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77777777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NOTICE AND AGENDA OF THE FULL COUNCIL MEETING  </w:t>
      </w:r>
    </w:p>
    <w:p w14:paraId="1570918A" w14:textId="178D6853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D2534" id="Group 1" o:spid="_x0000_s1026" style="position:absolute;margin-left:1in;margin-top:769.05pt;width:451.4pt;height:5.75pt;z-index:251659264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 xml:space="preserve">TO BE HELD AT ST ENDELLION HALL  </w:t>
      </w:r>
    </w:p>
    <w:p w14:paraId="1A8C198D" w14:textId="210931A5" w:rsidR="00560CAE" w:rsidRPr="006019B6" w:rsidRDefault="00560CAE" w:rsidP="006019B6">
      <w:pPr>
        <w:spacing w:after="55"/>
        <w:ind w:left="10" w:right="53" w:hanging="10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ON MONDAY </w:t>
      </w:r>
      <w:r w:rsidR="00324840">
        <w:rPr>
          <w:rFonts w:ascii="Century Gothic" w:eastAsia="Century Gothic" w:hAnsi="Century Gothic" w:cs="Century Gothic"/>
          <w:b/>
          <w:sz w:val="24"/>
        </w:rPr>
        <w:t>13</w:t>
      </w:r>
      <w:r w:rsidR="00324840" w:rsidRPr="00324840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May </w:t>
      </w:r>
      <w:r>
        <w:rPr>
          <w:rFonts w:ascii="Century Gothic" w:eastAsia="Century Gothic" w:hAnsi="Century Gothic" w:cs="Century Gothic"/>
          <w:b/>
          <w:sz w:val="24"/>
        </w:rPr>
        <w:t>202</w:t>
      </w:r>
      <w:r w:rsidR="00495CC4">
        <w:rPr>
          <w:rFonts w:ascii="Century Gothic" w:eastAsia="Century Gothic" w:hAnsi="Century Gothic" w:cs="Century Gothic"/>
          <w:b/>
          <w:sz w:val="24"/>
        </w:rPr>
        <w:t>4</w:t>
      </w:r>
      <w:r>
        <w:rPr>
          <w:rFonts w:ascii="Century Gothic" w:eastAsia="Century Gothic" w:hAnsi="Century Gothic" w:cs="Century Gothic"/>
          <w:b/>
          <w:sz w:val="24"/>
        </w:rPr>
        <w:t xml:space="preserve"> AT 7pm  </w:t>
      </w:r>
    </w:p>
    <w:p w14:paraId="6B219565" w14:textId="27203657" w:rsidR="00560CAE" w:rsidRDefault="00560CAE" w:rsidP="00A579BF">
      <w:pPr>
        <w:spacing w:after="114"/>
        <w:ind w:left="7" w:hanging="10"/>
        <w:jc w:val="center"/>
      </w:pPr>
      <w:r>
        <w:rPr>
          <w:sz w:val="20"/>
        </w:rPr>
        <w:t xml:space="preserve">Members of the public who wish to make representations on any of the items listed below are asked to </w:t>
      </w:r>
      <w:r w:rsidR="0031518C">
        <w:rPr>
          <w:sz w:val="20"/>
        </w:rPr>
        <w:t xml:space="preserve">contact </w:t>
      </w:r>
      <w:r w:rsidR="0031518C">
        <w:t>the</w:t>
      </w:r>
      <w:r>
        <w:rPr>
          <w:sz w:val="20"/>
        </w:rPr>
        <w:t xml:space="preserve"> Clerk by emailing </w:t>
      </w:r>
      <w:proofErr w:type="gramStart"/>
      <w:r>
        <w:rPr>
          <w:color w:val="0000FF"/>
          <w:sz w:val="20"/>
          <w:u w:val="single" w:color="0000FF"/>
        </w:rPr>
        <w:t>stendellionpc@gmail.com</w:t>
      </w:r>
      <w:r>
        <w:rPr>
          <w:color w:val="FF0000"/>
          <w:sz w:val="20"/>
        </w:rPr>
        <w:t xml:space="preserve">  </w:t>
      </w:r>
      <w:r>
        <w:rPr>
          <w:sz w:val="20"/>
        </w:rPr>
        <w:t>by</w:t>
      </w:r>
      <w:proofErr w:type="gramEnd"/>
      <w:r>
        <w:rPr>
          <w:sz w:val="20"/>
        </w:rPr>
        <w:t xml:space="preserve"> noon on Mond</w:t>
      </w:r>
      <w:r w:rsidR="00F44A03">
        <w:rPr>
          <w:sz w:val="20"/>
        </w:rPr>
        <w:t>ay</w:t>
      </w:r>
      <w:r w:rsidR="00C80791">
        <w:rPr>
          <w:sz w:val="20"/>
        </w:rPr>
        <w:t xml:space="preserve"> </w:t>
      </w:r>
      <w:r w:rsidR="00324840">
        <w:rPr>
          <w:sz w:val="20"/>
        </w:rPr>
        <w:t>13</w:t>
      </w:r>
      <w:r w:rsidR="00324840" w:rsidRPr="00324840">
        <w:rPr>
          <w:sz w:val="20"/>
          <w:vertAlign w:val="superscript"/>
        </w:rPr>
        <w:t>th</w:t>
      </w:r>
      <w:r w:rsidR="00324840">
        <w:rPr>
          <w:sz w:val="20"/>
        </w:rPr>
        <w:t xml:space="preserve"> May</w:t>
      </w:r>
      <w:r w:rsidR="00A579BF">
        <w:rPr>
          <w:sz w:val="20"/>
        </w:rPr>
        <w:t xml:space="preserve"> </w:t>
      </w:r>
      <w:r>
        <w:rPr>
          <w:sz w:val="20"/>
        </w:rPr>
        <w:t>202</w:t>
      </w:r>
      <w:r w:rsidR="00495CC4">
        <w:rPr>
          <w:sz w:val="20"/>
        </w:rPr>
        <w:t>4</w:t>
      </w:r>
    </w:p>
    <w:p w14:paraId="0F043340" w14:textId="77777777" w:rsidR="007D3A62" w:rsidRDefault="007D3A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812"/>
        <w:gridCol w:w="1791"/>
      </w:tblGrid>
      <w:tr w:rsidR="00560CAE" w14:paraId="755FC091" w14:textId="77777777" w:rsidTr="00560CAE">
        <w:tc>
          <w:tcPr>
            <w:tcW w:w="1413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5812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1791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560CAE">
        <w:tc>
          <w:tcPr>
            <w:tcW w:w="1413" w:type="dxa"/>
          </w:tcPr>
          <w:p w14:paraId="756B75C8" w14:textId="77777777" w:rsidR="00560CAE" w:rsidRDefault="00560CAE"/>
        </w:tc>
        <w:tc>
          <w:tcPr>
            <w:tcW w:w="5812" w:type="dxa"/>
          </w:tcPr>
          <w:p w14:paraId="5FD259C2" w14:textId="77777777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Present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1791" w:type="dxa"/>
          </w:tcPr>
          <w:p w14:paraId="291DE3EB" w14:textId="77777777" w:rsidR="00560CAE" w:rsidRDefault="00560CAE"/>
        </w:tc>
      </w:tr>
      <w:tr w:rsidR="00560CAE" w14:paraId="61C42F0B" w14:textId="77777777" w:rsidTr="00560CAE">
        <w:tc>
          <w:tcPr>
            <w:tcW w:w="1413" w:type="dxa"/>
          </w:tcPr>
          <w:p w14:paraId="4EFDAC64" w14:textId="1798BB6F" w:rsidR="00560CAE" w:rsidRDefault="00450CE4">
            <w:r>
              <w:t>24/</w:t>
            </w:r>
            <w:r w:rsidR="00405E63">
              <w:t>69</w:t>
            </w:r>
          </w:p>
        </w:tc>
        <w:tc>
          <w:tcPr>
            <w:tcW w:w="5812" w:type="dxa"/>
          </w:tcPr>
          <w:p w14:paraId="18F478A3" w14:textId="77777777" w:rsidR="00560CAE" w:rsidRDefault="00560CAE" w:rsidP="00560CAE">
            <w:pPr>
              <w:spacing w:after="255"/>
            </w:pPr>
            <w:r>
              <w:rPr>
                <w:b/>
                <w:sz w:val="20"/>
              </w:rPr>
              <w:t xml:space="preserve">Members’ Declarations </w:t>
            </w:r>
          </w:p>
          <w:p w14:paraId="75C4D622" w14:textId="77777777" w:rsidR="00560CAE" w:rsidRDefault="00560CAE" w:rsidP="00560CAE">
            <w:pPr>
              <w:numPr>
                <w:ilvl w:val="0"/>
                <w:numId w:val="1"/>
              </w:numPr>
              <w:spacing w:after="29" w:line="361" w:lineRule="auto"/>
              <w:ind w:right="16" w:hanging="360"/>
            </w:pPr>
            <w:r>
              <w:rPr>
                <w:b/>
                <w:sz w:val="20"/>
              </w:rPr>
              <w:t>Pecuniary/Registerable Declarations of Interests</w:t>
            </w:r>
            <w:r>
              <w:rPr>
                <w:sz w:val="20"/>
              </w:rPr>
              <w:t xml:space="preserve"> – Members must declare an interest, which has been declared on their Register of Financial Interests form, relevant to the agenda. </w:t>
            </w:r>
          </w:p>
          <w:p w14:paraId="1B57DD26" w14:textId="77777777" w:rsidR="00560CAE" w:rsidRDefault="00560CAE" w:rsidP="00560CAE">
            <w:pPr>
              <w:numPr>
                <w:ilvl w:val="0"/>
                <w:numId w:val="1"/>
              </w:numPr>
              <w:spacing w:after="30" w:line="363" w:lineRule="auto"/>
              <w:ind w:right="16" w:hanging="360"/>
            </w:pPr>
            <w:r>
              <w:rPr>
                <w:b/>
                <w:sz w:val="20"/>
              </w:rPr>
              <w:t>Non-registerable Interests</w:t>
            </w:r>
            <w:r>
              <w:rPr>
                <w:sz w:val="20"/>
              </w:rPr>
              <w:t xml:space="preserve"> – Members must declare non-pecuniary interests at the start of the meeting or whenever the interest becomes apparent. </w:t>
            </w:r>
          </w:p>
          <w:p w14:paraId="6FEE342E" w14:textId="77777777" w:rsidR="008C39F1" w:rsidRPr="008C39F1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>
              <w:rPr>
                <w:b/>
                <w:sz w:val="20"/>
              </w:rPr>
              <w:t>Declaration of Gifts</w:t>
            </w:r>
            <w:r>
              <w:rPr>
                <w:sz w:val="20"/>
              </w:rPr>
              <w:t xml:space="preserve"> – Members are reminded they must declare any gift or hospitality with a value </w:t>
            </w:r>
            <w:proofErr w:type="gramStart"/>
            <w:r>
              <w:rPr>
                <w:sz w:val="20"/>
              </w:rPr>
              <w:t>in excess of</w:t>
            </w:r>
            <w:proofErr w:type="gramEnd"/>
            <w:r>
              <w:rPr>
                <w:sz w:val="20"/>
              </w:rPr>
              <w:t xml:space="preserve"> fifty pounds. </w:t>
            </w:r>
          </w:p>
          <w:p w14:paraId="74CB5550" w14:textId="41658D65" w:rsidR="00560CAE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 w:rsidRPr="008C39F1">
              <w:rPr>
                <w:b/>
                <w:sz w:val="20"/>
              </w:rPr>
              <w:t>Dispensations</w:t>
            </w:r>
            <w:r w:rsidRPr="008C39F1">
              <w:rPr>
                <w:sz w:val="20"/>
              </w:rPr>
              <w:t xml:space="preserve"> – Members to consider any written requests for dispensations.</w:t>
            </w:r>
          </w:p>
        </w:tc>
        <w:tc>
          <w:tcPr>
            <w:tcW w:w="1791" w:type="dxa"/>
          </w:tcPr>
          <w:p w14:paraId="3794C7DD" w14:textId="77777777" w:rsidR="00560CAE" w:rsidRDefault="00560CAE"/>
        </w:tc>
      </w:tr>
      <w:tr w:rsidR="00560CAE" w14:paraId="6C2F84EE" w14:textId="77777777" w:rsidTr="00560CAE">
        <w:tc>
          <w:tcPr>
            <w:tcW w:w="1413" w:type="dxa"/>
          </w:tcPr>
          <w:p w14:paraId="3E4D96F5" w14:textId="7A2FBFAD" w:rsidR="00560CAE" w:rsidRDefault="00450CE4">
            <w:r>
              <w:t>24/</w:t>
            </w:r>
            <w:r w:rsidR="00405E63">
              <w:t>70</w:t>
            </w:r>
          </w:p>
        </w:tc>
        <w:tc>
          <w:tcPr>
            <w:tcW w:w="5812" w:type="dxa"/>
          </w:tcPr>
          <w:p w14:paraId="712166E5" w14:textId="5F0903ED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Apologies</w:t>
            </w:r>
          </w:p>
          <w:p w14:paraId="2EA07420" w14:textId="4D43B36E" w:rsidR="00560CAE" w:rsidRDefault="002D5DCD">
            <w:r>
              <w:t>Cllr Smith</w:t>
            </w:r>
          </w:p>
          <w:p w14:paraId="41A5064D" w14:textId="6C43B450" w:rsidR="00560CAE" w:rsidRDefault="00560CAE"/>
        </w:tc>
        <w:tc>
          <w:tcPr>
            <w:tcW w:w="1791" w:type="dxa"/>
          </w:tcPr>
          <w:p w14:paraId="72EF94E2" w14:textId="77777777" w:rsidR="00560CAE" w:rsidRDefault="00560CAE"/>
        </w:tc>
      </w:tr>
      <w:tr w:rsidR="00B95663" w14:paraId="16065487" w14:textId="77777777" w:rsidTr="00560CAE">
        <w:tc>
          <w:tcPr>
            <w:tcW w:w="1413" w:type="dxa"/>
          </w:tcPr>
          <w:p w14:paraId="48888C5D" w14:textId="7A980406" w:rsidR="00B95663" w:rsidRDefault="00B95663">
            <w:r>
              <w:t>24/71</w:t>
            </w:r>
          </w:p>
        </w:tc>
        <w:tc>
          <w:tcPr>
            <w:tcW w:w="5812" w:type="dxa"/>
          </w:tcPr>
          <w:p w14:paraId="19DC4D68" w14:textId="77777777" w:rsidR="00B95663" w:rsidRPr="00B95663" w:rsidRDefault="00B95663" w:rsidP="00B95663">
            <w:pPr>
              <w:spacing w:before="120" w:after="120" w:line="259" w:lineRule="auto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B95663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>Election of Chair</w:t>
            </w:r>
            <w:r w:rsidRPr="00B956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– Cllr. Raynor currently in post.</w:t>
            </w:r>
          </w:p>
          <w:p w14:paraId="339251FE" w14:textId="77777777" w:rsidR="00B95663" w:rsidRPr="00B95663" w:rsidRDefault="00B95663" w:rsidP="00B95663">
            <w:pPr>
              <w:spacing w:after="120"/>
              <w:ind w:left="720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14:ligatures w14:val="none"/>
              </w:rPr>
            </w:pPr>
            <w:r w:rsidRPr="00B95663">
              <w:rPr>
                <w:rFonts w:asciiTheme="minorHAnsi" w:eastAsia="Times New Roman" w:hAnsiTheme="minorHAnsi" w:cstheme="minorHAnsi"/>
                <w:i/>
                <w:color w:val="auto"/>
                <w:kern w:val="0"/>
                <w:sz w:val="20"/>
                <w:szCs w:val="20"/>
                <w14:ligatures w14:val="none"/>
              </w:rPr>
              <w:t>Chair</w:t>
            </w:r>
            <w:r w:rsidRPr="00B95663"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14:ligatures w14:val="none"/>
              </w:rPr>
              <w:t xml:space="preserve"> – Chair to sign the Acceptance of Office form.</w:t>
            </w:r>
            <w:r w:rsidRPr="00B95663">
              <w:rPr>
                <w:rFonts w:asciiTheme="minorHAnsi" w:eastAsia="Times New Roman" w:hAnsiTheme="minorHAnsi" w:cstheme="minorHAnsi"/>
                <w:iCs/>
                <w:color w:val="auto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F60547E" w14:textId="77777777" w:rsidR="00B95663" w:rsidRPr="00B95663" w:rsidRDefault="00B95663" w:rsidP="00B95663">
            <w:pPr>
              <w:spacing w:before="120" w:after="120" w:line="259" w:lineRule="auto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B95663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  <w:lang w:eastAsia="en-US"/>
              </w:rPr>
              <w:t>Election of Vice Chair</w:t>
            </w:r>
            <w:r w:rsidRPr="00B956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– Cllr. Cleave</w:t>
            </w:r>
            <w:r w:rsidRPr="00B95663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B956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currently in post.</w:t>
            </w:r>
          </w:p>
          <w:p w14:paraId="397DB97B" w14:textId="62762296" w:rsidR="00B95663" w:rsidRPr="00560CAE" w:rsidRDefault="00B95663" w:rsidP="00B95663">
            <w:pPr>
              <w:jc w:val="center"/>
              <w:rPr>
                <w:b/>
                <w:bCs/>
              </w:rPr>
            </w:pPr>
            <w:r w:rsidRPr="00B95663">
              <w:rPr>
                <w:rFonts w:asciiTheme="minorHAnsi" w:eastAsiaTheme="minorHAnsi" w:hAnsiTheme="minorHAnsi" w:cstheme="minorHAnsi"/>
                <w:i/>
                <w:color w:val="auto"/>
                <w:sz w:val="20"/>
                <w:szCs w:val="20"/>
                <w:lang w:eastAsia="en-US"/>
              </w:rPr>
              <w:t>Vice Chair</w:t>
            </w:r>
            <w:r w:rsidRPr="00B956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– Vice Chair to sign the Acceptance of Office form</w:t>
            </w: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91" w:type="dxa"/>
          </w:tcPr>
          <w:p w14:paraId="27417A87" w14:textId="77777777" w:rsidR="00B95663" w:rsidRDefault="00B95663"/>
        </w:tc>
      </w:tr>
      <w:tr w:rsidR="00560CAE" w14:paraId="299103B2" w14:textId="77777777" w:rsidTr="00560CAE">
        <w:tc>
          <w:tcPr>
            <w:tcW w:w="1413" w:type="dxa"/>
          </w:tcPr>
          <w:p w14:paraId="760B8EC7" w14:textId="10290525" w:rsidR="00560CAE" w:rsidRDefault="00450CE4">
            <w:r>
              <w:t>24/</w:t>
            </w:r>
            <w:r w:rsidR="00405E63">
              <w:t>7</w:t>
            </w:r>
            <w:r w:rsidR="00B95663">
              <w:t>2</w:t>
            </w:r>
          </w:p>
        </w:tc>
        <w:tc>
          <w:tcPr>
            <w:tcW w:w="5812" w:type="dxa"/>
          </w:tcPr>
          <w:p w14:paraId="69F2F450" w14:textId="77777777" w:rsidR="00560CAE" w:rsidRDefault="00560CAE" w:rsidP="00560CAE">
            <w:pPr>
              <w:spacing w:after="102"/>
            </w:pPr>
            <w:r>
              <w:rPr>
                <w:b/>
                <w:sz w:val="20"/>
              </w:rPr>
              <w:t>Chair’s Welcome / Public Forum</w:t>
            </w:r>
            <w:r>
              <w:rPr>
                <w:sz w:val="20"/>
              </w:rPr>
              <w:t xml:space="preserve"> </w:t>
            </w:r>
          </w:p>
          <w:p w14:paraId="28939461" w14:textId="77777777" w:rsidR="00560CAE" w:rsidRDefault="00560CAE" w:rsidP="00560CAE">
            <w:pPr>
              <w:spacing w:after="1" w:line="241" w:lineRule="auto"/>
              <w:ind w:right="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Members of the Public may address the Council for a maximum of three minutes, prior to the commencement of the meeting. All comments are to be directed to the Chair of the meeting. </w:t>
            </w:r>
          </w:p>
          <w:p w14:paraId="31221CB5" w14:textId="77777777" w:rsidR="00967B63" w:rsidRDefault="00967B63" w:rsidP="00560CAE">
            <w:pPr>
              <w:spacing w:after="1" w:line="241" w:lineRule="auto"/>
              <w:ind w:right="20"/>
              <w:rPr>
                <w:sz w:val="20"/>
              </w:rPr>
            </w:pPr>
          </w:p>
          <w:p w14:paraId="0A3ED5FF" w14:textId="4C2753C8" w:rsidR="00967B63" w:rsidRDefault="00967B63" w:rsidP="00560CAE">
            <w:pPr>
              <w:spacing w:after="1" w:line="241" w:lineRule="auto"/>
              <w:ind w:right="20"/>
              <w:rPr>
                <w:b/>
                <w:bCs/>
                <w:sz w:val="20"/>
              </w:rPr>
            </w:pPr>
            <w:r w:rsidRPr="00967B63">
              <w:rPr>
                <w:b/>
                <w:bCs/>
                <w:sz w:val="20"/>
              </w:rPr>
              <w:t>Tina Robinson would like to share information about the living sea wall project on the harbour breakwater.</w:t>
            </w:r>
          </w:p>
          <w:p w14:paraId="16997C72" w14:textId="77777777" w:rsidR="00967B63" w:rsidRPr="00967B63" w:rsidRDefault="00967B63" w:rsidP="00560CAE">
            <w:pPr>
              <w:spacing w:after="1" w:line="241" w:lineRule="auto"/>
              <w:ind w:right="20"/>
            </w:pPr>
          </w:p>
          <w:p w14:paraId="66808E3B" w14:textId="77777777" w:rsidR="00560CAE" w:rsidRDefault="00560CAE"/>
          <w:p w14:paraId="34714CEC" w14:textId="7481334A" w:rsidR="00495CC4" w:rsidRDefault="00495CC4"/>
        </w:tc>
        <w:tc>
          <w:tcPr>
            <w:tcW w:w="1791" w:type="dxa"/>
          </w:tcPr>
          <w:p w14:paraId="79A0D179" w14:textId="77777777" w:rsidR="00560CAE" w:rsidRDefault="00560CAE"/>
        </w:tc>
      </w:tr>
      <w:tr w:rsidR="00B95663" w14:paraId="75EEE5C0" w14:textId="77777777" w:rsidTr="00560CAE">
        <w:trPr>
          <w:cantSplit/>
        </w:trPr>
        <w:tc>
          <w:tcPr>
            <w:tcW w:w="1413" w:type="dxa"/>
          </w:tcPr>
          <w:p w14:paraId="60ADAAF9" w14:textId="4E6E13E1" w:rsidR="00B95663" w:rsidRDefault="00B95663">
            <w:r>
              <w:t>24/73</w:t>
            </w:r>
          </w:p>
        </w:tc>
        <w:tc>
          <w:tcPr>
            <w:tcW w:w="5812" w:type="dxa"/>
          </w:tcPr>
          <w:p w14:paraId="7E5560F0" w14:textId="77777777" w:rsidR="00B95663" w:rsidRDefault="00B95663" w:rsidP="00B95663">
            <w:pPr>
              <w:spacing w:before="120" w:after="120" w:line="259" w:lineRule="auto"/>
              <w:contextualSpacing/>
              <w:rPr>
                <w:rFonts w:asciiTheme="minorHAnsi" w:eastAsia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</w:pPr>
            <w:r w:rsidRPr="00B95663">
              <w:rPr>
                <w:rFonts w:asciiTheme="minorHAnsi" w:eastAsiaTheme="minorHAnsi" w:hAnsiTheme="minorHAnsi" w:cstheme="minorHAnsi"/>
                <w:b/>
                <w:bCs/>
                <w:iCs/>
                <w:color w:val="auto"/>
                <w:sz w:val="20"/>
                <w:szCs w:val="20"/>
                <w:lang w:eastAsia="en-US"/>
              </w:rPr>
              <w:t>Council Committees/Appointments to Outside Bodies</w:t>
            </w:r>
            <w:r w:rsidRPr="00B95663">
              <w:rPr>
                <w:rFonts w:asciiTheme="minorHAnsi" w:eastAsia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  <w:t xml:space="preserve"> – the following appointments to be made:</w:t>
            </w:r>
          </w:p>
          <w:p w14:paraId="5C1EF77D" w14:textId="77777777" w:rsidR="00B95663" w:rsidRPr="00B95663" w:rsidRDefault="00B95663" w:rsidP="00B95663">
            <w:pPr>
              <w:spacing w:before="120" w:after="120" w:line="259" w:lineRule="auto"/>
              <w:contextualSpacing/>
              <w:rPr>
                <w:rFonts w:asciiTheme="minorHAnsi" w:eastAsia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</w:pPr>
          </w:p>
          <w:p w14:paraId="2C74CA94" w14:textId="1E58A53E" w:rsidR="00B95663" w:rsidRPr="00E6763A" w:rsidRDefault="00B95663" w:rsidP="00B95663">
            <w:pPr>
              <w:numPr>
                <w:ilvl w:val="0"/>
                <w:numId w:val="29"/>
              </w:numPr>
              <w:spacing w:before="120" w:after="120" w:line="259" w:lineRule="auto"/>
              <w:contextualSpacing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0"/>
                <w:szCs w:val="20"/>
                <w:lang w:eastAsia="en-US"/>
              </w:rPr>
            </w:pPr>
            <w:r w:rsidRPr="00B95663">
              <w:rPr>
                <w:rFonts w:asciiTheme="minorHAnsi" w:eastAsiaTheme="minorHAnsi" w:hAnsiTheme="minorHAnsi" w:cstheme="minorHAnsi"/>
                <w:i/>
                <w:color w:val="auto"/>
                <w:sz w:val="20"/>
                <w:szCs w:val="20"/>
                <w:lang w:eastAsia="en-US"/>
              </w:rPr>
              <w:t xml:space="preserve">NALC Representative </w:t>
            </w:r>
            <w:r w:rsidR="00E6763A">
              <w:rPr>
                <w:rFonts w:asciiTheme="minorHAnsi" w:eastAsiaTheme="minorHAnsi" w:hAnsiTheme="minorHAnsi" w:cstheme="minorHAnsi"/>
                <w:i/>
                <w:color w:val="auto"/>
                <w:sz w:val="20"/>
                <w:szCs w:val="20"/>
                <w:lang w:eastAsia="en-US"/>
              </w:rPr>
              <w:t>–</w:t>
            </w:r>
            <w:r w:rsidRPr="00B956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6CBAEE51" w14:textId="77777777" w:rsidR="00E6763A" w:rsidRPr="00B95663" w:rsidRDefault="00E6763A" w:rsidP="00E6763A">
            <w:pPr>
              <w:spacing w:before="120" w:after="120" w:line="259" w:lineRule="auto"/>
              <w:ind w:left="720"/>
              <w:contextualSpacing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0"/>
                <w:szCs w:val="20"/>
                <w:lang w:eastAsia="en-US"/>
              </w:rPr>
            </w:pPr>
          </w:p>
          <w:p w14:paraId="178C5F1E" w14:textId="1BE7E5E4" w:rsidR="00B95663" w:rsidRPr="00E6763A" w:rsidRDefault="00B95663" w:rsidP="00B95663">
            <w:pPr>
              <w:numPr>
                <w:ilvl w:val="0"/>
                <w:numId w:val="29"/>
              </w:numPr>
              <w:spacing w:before="120" w:after="120" w:line="259" w:lineRule="auto"/>
              <w:contextualSpacing/>
              <w:jc w:val="both"/>
              <w:rPr>
                <w:rFonts w:asciiTheme="minorHAnsi" w:eastAsia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</w:pPr>
            <w:r w:rsidRPr="00B95663">
              <w:rPr>
                <w:rFonts w:asciiTheme="minorHAnsi" w:eastAsiaTheme="minorHAnsi" w:hAnsiTheme="minorHAnsi" w:cstheme="minorHAnsi"/>
                <w:i/>
                <w:color w:val="auto"/>
                <w:sz w:val="20"/>
                <w:szCs w:val="20"/>
                <w:lang w:eastAsia="en-US"/>
              </w:rPr>
              <w:t>Planning Lead</w:t>
            </w:r>
            <w:r w:rsidRPr="00B956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– </w:t>
            </w:r>
          </w:p>
          <w:p w14:paraId="6817566E" w14:textId="77777777" w:rsidR="00E6763A" w:rsidRPr="00B95663" w:rsidRDefault="00E6763A" w:rsidP="00E6763A">
            <w:pPr>
              <w:spacing w:before="120" w:after="120" w:line="259" w:lineRule="auto"/>
              <w:ind w:left="720"/>
              <w:contextualSpacing/>
              <w:jc w:val="both"/>
              <w:rPr>
                <w:rFonts w:asciiTheme="minorHAnsi" w:eastAsia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</w:pPr>
          </w:p>
          <w:p w14:paraId="252BCD09" w14:textId="77777777" w:rsidR="00E6763A" w:rsidRPr="00E6763A" w:rsidRDefault="00B95663" w:rsidP="00B95663">
            <w:pPr>
              <w:numPr>
                <w:ilvl w:val="0"/>
                <w:numId w:val="29"/>
              </w:numPr>
              <w:spacing w:before="120" w:after="120" w:line="259" w:lineRule="auto"/>
              <w:contextualSpacing/>
              <w:jc w:val="both"/>
              <w:rPr>
                <w:rFonts w:asciiTheme="minorHAnsi" w:eastAsia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</w:pPr>
            <w:r w:rsidRPr="00B95663">
              <w:rPr>
                <w:rFonts w:asciiTheme="minorHAnsi" w:eastAsiaTheme="minorHAnsi" w:hAnsiTheme="minorHAnsi" w:cstheme="minorHAnsi"/>
                <w:i/>
                <w:color w:val="auto"/>
                <w:sz w:val="20"/>
                <w:szCs w:val="20"/>
                <w:lang w:eastAsia="en-US"/>
              </w:rPr>
              <w:t>Village Hall Representative</w:t>
            </w:r>
            <w:r w:rsidRPr="00B956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–</w:t>
            </w:r>
          </w:p>
          <w:p w14:paraId="7F29C315" w14:textId="5BA31EF8" w:rsidR="00B95663" w:rsidRPr="00B95663" w:rsidRDefault="00B95663" w:rsidP="00E6763A">
            <w:pPr>
              <w:spacing w:before="120" w:after="120" w:line="259" w:lineRule="auto"/>
              <w:ind w:left="720"/>
              <w:contextualSpacing/>
              <w:jc w:val="both"/>
              <w:rPr>
                <w:rFonts w:asciiTheme="minorHAnsi" w:eastAsia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</w:pPr>
            <w:r w:rsidRPr="00B95663">
              <w:rPr>
                <w:rFonts w:asciiTheme="minorHAnsi" w:eastAsiaTheme="minorHAnsi" w:hAnsiTheme="minorHAnsi" w:cstheme="minorHAnsi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769E7CE2" w14:textId="77777777" w:rsidR="00E6763A" w:rsidRPr="00E6763A" w:rsidRDefault="00B95663" w:rsidP="00B95663">
            <w:pPr>
              <w:numPr>
                <w:ilvl w:val="0"/>
                <w:numId w:val="29"/>
              </w:numPr>
              <w:spacing w:before="120" w:after="120" w:line="259" w:lineRule="auto"/>
              <w:contextualSpacing/>
              <w:jc w:val="both"/>
              <w:rPr>
                <w:rFonts w:asciiTheme="minorHAnsi" w:eastAsia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</w:pPr>
            <w:r w:rsidRPr="00B95663">
              <w:rPr>
                <w:rFonts w:asciiTheme="minorHAnsi" w:eastAsiaTheme="minorHAnsi" w:hAnsiTheme="minorHAnsi" w:cstheme="minorHAnsi"/>
                <w:i/>
                <w:color w:val="auto"/>
                <w:sz w:val="20"/>
                <w:szCs w:val="20"/>
                <w:lang w:eastAsia="en-US"/>
              </w:rPr>
              <w:t>Playing Field Co-ordinator</w:t>
            </w:r>
            <w:r w:rsidRPr="00B956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– </w:t>
            </w:r>
          </w:p>
          <w:p w14:paraId="7F718750" w14:textId="7FB8ED73" w:rsidR="00B95663" w:rsidRPr="00B95663" w:rsidRDefault="00B95663" w:rsidP="007A5278">
            <w:pPr>
              <w:spacing w:before="120" w:after="120" w:line="259" w:lineRule="auto"/>
              <w:ind w:left="720"/>
              <w:contextualSpacing/>
              <w:jc w:val="both"/>
              <w:rPr>
                <w:rFonts w:asciiTheme="minorHAnsi" w:eastAsia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</w:pPr>
            <w:r w:rsidRPr="00B95663">
              <w:rPr>
                <w:rFonts w:asciiTheme="minorHAnsi" w:eastAsiaTheme="minorHAnsi" w:hAnsiTheme="minorHAnsi" w:cstheme="minorHAnsi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4160FB74" w14:textId="5B7EAFBD" w:rsidR="00B95663" w:rsidRDefault="00B95663" w:rsidP="00B95663">
            <w:pPr>
              <w:numPr>
                <w:ilvl w:val="0"/>
                <w:numId w:val="29"/>
              </w:numPr>
              <w:spacing w:before="120" w:after="120" w:line="259" w:lineRule="auto"/>
              <w:contextualSpacing/>
              <w:jc w:val="both"/>
              <w:rPr>
                <w:rFonts w:asciiTheme="minorHAnsi" w:eastAsia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</w:pPr>
            <w:r w:rsidRPr="00B95663">
              <w:rPr>
                <w:rFonts w:asciiTheme="minorHAnsi" w:eastAsiaTheme="minorHAnsi" w:hAnsiTheme="minorHAnsi" w:cstheme="minorHAnsi"/>
                <w:i/>
                <w:color w:val="auto"/>
                <w:sz w:val="20"/>
                <w:szCs w:val="20"/>
                <w:lang w:eastAsia="en-US"/>
              </w:rPr>
              <w:t>CMS Working Party</w:t>
            </w:r>
            <w:r w:rsidRPr="00B95663">
              <w:rPr>
                <w:rFonts w:asciiTheme="minorHAnsi" w:eastAsia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  <w:t xml:space="preserve"> – </w:t>
            </w:r>
          </w:p>
          <w:p w14:paraId="07695F18" w14:textId="77777777" w:rsidR="00E6763A" w:rsidRPr="00B95663" w:rsidRDefault="00E6763A" w:rsidP="00E6763A">
            <w:pPr>
              <w:spacing w:before="120" w:after="120" w:line="259" w:lineRule="auto"/>
              <w:ind w:left="720"/>
              <w:contextualSpacing/>
              <w:jc w:val="both"/>
              <w:rPr>
                <w:rFonts w:asciiTheme="minorHAnsi" w:eastAsia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</w:pPr>
          </w:p>
          <w:p w14:paraId="409B6EE0" w14:textId="38A6AE1B" w:rsidR="00B95663" w:rsidRDefault="00B95663" w:rsidP="00B95663">
            <w:pPr>
              <w:numPr>
                <w:ilvl w:val="0"/>
                <w:numId w:val="29"/>
              </w:numPr>
              <w:spacing w:before="120" w:after="120" w:line="259" w:lineRule="auto"/>
              <w:contextualSpacing/>
              <w:jc w:val="both"/>
              <w:rPr>
                <w:rFonts w:asciiTheme="minorHAnsi" w:eastAsia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</w:pPr>
            <w:r w:rsidRPr="00B95663">
              <w:rPr>
                <w:rFonts w:asciiTheme="minorHAnsi" w:eastAsiaTheme="minorHAnsi" w:hAnsiTheme="minorHAnsi" w:cstheme="minorHAnsi"/>
                <w:i/>
                <w:color w:val="auto"/>
                <w:sz w:val="20"/>
                <w:szCs w:val="20"/>
                <w:lang w:eastAsia="en-US"/>
              </w:rPr>
              <w:t xml:space="preserve">Community Network Panel Meeting Representative </w:t>
            </w:r>
            <w:r w:rsidRPr="00B95663">
              <w:rPr>
                <w:rFonts w:asciiTheme="minorHAnsi" w:eastAsia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  <w:t xml:space="preserve">– </w:t>
            </w:r>
          </w:p>
          <w:p w14:paraId="4F506D52" w14:textId="77777777" w:rsidR="00E6763A" w:rsidRPr="00B95663" w:rsidRDefault="00E6763A" w:rsidP="00E6763A">
            <w:pPr>
              <w:spacing w:before="120" w:after="120" w:line="259" w:lineRule="auto"/>
              <w:ind w:left="720"/>
              <w:contextualSpacing/>
              <w:jc w:val="both"/>
              <w:rPr>
                <w:rFonts w:asciiTheme="minorHAnsi" w:eastAsia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</w:pPr>
          </w:p>
          <w:p w14:paraId="25F96A22" w14:textId="05F021FE" w:rsidR="00B95663" w:rsidRDefault="00B95663" w:rsidP="00B95663">
            <w:pPr>
              <w:numPr>
                <w:ilvl w:val="0"/>
                <w:numId w:val="29"/>
              </w:numPr>
              <w:spacing w:before="120" w:after="120" w:line="259" w:lineRule="auto"/>
              <w:contextualSpacing/>
              <w:rPr>
                <w:rFonts w:asciiTheme="minorHAnsi" w:eastAsia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</w:pPr>
            <w:r w:rsidRPr="00B95663">
              <w:rPr>
                <w:rFonts w:asciiTheme="minorHAnsi" w:eastAsiaTheme="minorHAnsi" w:hAnsiTheme="minorHAnsi" w:cstheme="minorHAnsi"/>
                <w:i/>
                <w:color w:val="auto"/>
                <w:sz w:val="20"/>
                <w:szCs w:val="20"/>
                <w:lang w:eastAsia="en-US"/>
              </w:rPr>
              <w:t xml:space="preserve">Playing Field Development Working Party Representative </w:t>
            </w:r>
            <w:r w:rsidRPr="00B95663">
              <w:rPr>
                <w:rFonts w:asciiTheme="minorHAnsi" w:eastAsia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  <w:t xml:space="preserve">– </w:t>
            </w:r>
          </w:p>
          <w:p w14:paraId="3FF440F4" w14:textId="77777777" w:rsidR="00E6763A" w:rsidRPr="00B95663" w:rsidRDefault="00E6763A" w:rsidP="00E6763A">
            <w:pPr>
              <w:spacing w:before="120" w:after="120" w:line="259" w:lineRule="auto"/>
              <w:ind w:left="720"/>
              <w:contextualSpacing/>
              <w:jc w:val="both"/>
              <w:rPr>
                <w:rFonts w:asciiTheme="minorHAnsi" w:eastAsia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</w:pPr>
          </w:p>
          <w:p w14:paraId="212BB50C" w14:textId="4A443248" w:rsidR="00B95663" w:rsidRPr="00B95663" w:rsidRDefault="007A5278" w:rsidP="00B95663">
            <w:pPr>
              <w:numPr>
                <w:ilvl w:val="0"/>
                <w:numId w:val="29"/>
              </w:numPr>
              <w:spacing w:before="120" w:after="120" w:line="259" w:lineRule="auto"/>
              <w:contextualSpacing/>
              <w:jc w:val="both"/>
              <w:rPr>
                <w:rFonts w:asciiTheme="minorHAnsi" w:eastAsia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i/>
                <w:color w:val="auto"/>
                <w:sz w:val="20"/>
                <w:szCs w:val="20"/>
                <w:lang w:eastAsia="en-US"/>
              </w:rPr>
              <w:t>Roscarrock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color w:val="auto"/>
                <w:sz w:val="20"/>
                <w:szCs w:val="20"/>
                <w:lang w:eastAsia="en-US"/>
              </w:rPr>
              <w:t xml:space="preserve"> Refurbishment Representative </w:t>
            </w:r>
            <w:r w:rsidRPr="00B95663">
              <w:rPr>
                <w:rFonts w:asciiTheme="minorHAnsi" w:eastAsiaTheme="minorHAnsi" w:hAnsiTheme="minorHAnsi" w:cstheme="minorHAnsi"/>
                <w:i/>
                <w:color w:val="auto"/>
                <w:sz w:val="20"/>
                <w:szCs w:val="20"/>
                <w:lang w:eastAsia="en-US"/>
              </w:rPr>
              <w:t>–</w:t>
            </w:r>
            <w:r w:rsidR="00B95663" w:rsidRPr="00B95663">
              <w:rPr>
                <w:rFonts w:asciiTheme="minorHAnsi" w:eastAsia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0184FD9C" w14:textId="6B66677F" w:rsidR="00B95663" w:rsidRPr="00B95663" w:rsidRDefault="00B95663" w:rsidP="00B95663">
            <w:pPr>
              <w:pStyle w:val="ListParagraph"/>
              <w:numPr>
                <w:ilvl w:val="0"/>
                <w:numId w:val="29"/>
              </w:numPr>
              <w:spacing w:after="249"/>
              <w:rPr>
                <w:b/>
                <w:sz w:val="20"/>
              </w:rPr>
            </w:pPr>
            <w:r w:rsidRPr="00B95663">
              <w:rPr>
                <w:rFonts w:asciiTheme="minorHAnsi" w:eastAsiaTheme="minorHAnsi" w:hAnsiTheme="minorHAnsi" w:cstheme="minorHAnsi"/>
                <w:i/>
                <w:color w:val="1F1F1F"/>
                <w:sz w:val="20"/>
                <w:szCs w:val="20"/>
                <w:shd w:val="clear" w:color="auto" w:fill="FFFFFF"/>
                <w:lang w:eastAsia="en-US"/>
              </w:rPr>
              <w:t>Bodmin, Wadebridge, Padstow, St Teath &amp; Tintagel Community Area Partnership Representative</w:t>
            </w:r>
            <w:r w:rsidRPr="00B95663">
              <w:rPr>
                <w:rFonts w:asciiTheme="minorHAnsi" w:eastAsiaTheme="minorHAnsi" w:hAnsiTheme="minorHAnsi" w:cstheme="minorHAnsi"/>
                <w:color w:val="1F1F1F"/>
                <w:sz w:val="20"/>
                <w:szCs w:val="20"/>
                <w:shd w:val="clear" w:color="auto" w:fill="FFFFFF"/>
                <w:lang w:eastAsia="en-US"/>
              </w:rPr>
              <w:t xml:space="preserve"> – </w:t>
            </w:r>
          </w:p>
        </w:tc>
        <w:tc>
          <w:tcPr>
            <w:tcW w:w="1791" w:type="dxa"/>
          </w:tcPr>
          <w:p w14:paraId="6602010B" w14:textId="77777777" w:rsidR="00B95663" w:rsidRDefault="00B95663"/>
        </w:tc>
      </w:tr>
      <w:tr w:rsidR="00560CAE" w14:paraId="4EF3171E" w14:textId="77777777" w:rsidTr="00560CAE">
        <w:trPr>
          <w:cantSplit/>
        </w:trPr>
        <w:tc>
          <w:tcPr>
            <w:tcW w:w="1413" w:type="dxa"/>
          </w:tcPr>
          <w:p w14:paraId="3B479D81" w14:textId="6CCD977E" w:rsidR="00560CAE" w:rsidRDefault="00450CE4">
            <w:r>
              <w:t>24/</w:t>
            </w:r>
            <w:r w:rsidR="00405E63">
              <w:t>7</w:t>
            </w:r>
            <w:r w:rsidR="00B95663">
              <w:t>4</w:t>
            </w:r>
          </w:p>
        </w:tc>
        <w:tc>
          <w:tcPr>
            <w:tcW w:w="5812" w:type="dxa"/>
          </w:tcPr>
          <w:p w14:paraId="155912A4" w14:textId="77777777" w:rsidR="00560CAE" w:rsidRDefault="00560CAE" w:rsidP="00560CAE">
            <w:pPr>
              <w:spacing w:after="249"/>
            </w:pPr>
            <w:r>
              <w:rPr>
                <w:b/>
                <w:sz w:val="20"/>
              </w:rPr>
              <w:t xml:space="preserve">Minutes of Meetings </w:t>
            </w:r>
          </w:p>
          <w:p w14:paraId="45722F89" w14:textId="74680DEF" w:rsidR="00560CAE" w:rsidRDefault="00560CAE" w:rsidP="00560CAE">
            <w:r>
              <w:rPr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Full Council Meeting</w:t>
            </w:r>
            <w:r>
              <w:rPr>
                <w:sz w:val="20"/>
              </w:rPr>
              <w:t xml:space="preserve"> – </w:t>
            </w:r>
            <w:r w:rsidR="002D5DCD">
              <w:rPr>
                <w:sz w:val="20"/>
              </w:rPr>
              <w:t>8</w:t>
            </w:r>
            <w:r w:rsidR="002D5DCD" w:rsidRPr="002D5DCD">
              <w:rPr>
                <w:sz w:val="20"/>
                <w:vertAlign w:val="superscript"/>
              </w:rPr>
              <w:t>th</w:t>
            </w:r>
            <w:r w:rsidR="002D5DCD">
              <w:rPr>
                <w:sz w:val="20"/>
              </w:rPr>
              <w:t xml:space="preserve"> April</w:t>
            </w:r>
            <w:r w:rsidR="00BC08B8">
              <w:rPr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E1157C">
              <w:rPr>
                <w:sz w:val="20"/>
              </w:rPr>
              <w:t>4</w:t>
            </w:r>
          </w:p>
        </w:tc>
        <w:tc>
          <w:tcPr>
            <w:tcW w:w="1791" w:type="dxa"/>
          </w:tcPr>
          <w:p w14:paraId="48967429" w14:textId="77777777" w:rsidR="00560CAE" w:rsidRDefault="00560CAE"/>
        </w:tc>
      </w:tr>
      <w:tr w:rsidR="00560CAE" w14:paraId="39EAE7FD" w14:textId="77777777" w:rsidTr="00560CAE">
        <w:tc>
          <w:tcPr>
            <w:tcW w:w="1413" w:type="dxa"/>
          </w:tcPr>
          <w:p w14:paraId="5ECACC03" w14:textId="0CF47886" w:rsidR="00560CAE" w:rsidRDefault="00450CE4" w:rsidP="00560CAE">
            <w:r>
              <w:t>24/</w:t>
            </w:r>
            <w:r w:rsidR="00405E63">
              <w:t>7</w:t>
            </w:r>
            <w:r w:rsidR="00B95663">
              <w:t>5</w:t>
            </w:r>
          </w:p>
        </w:tc>
        <w:tc>
          <w:tcPr>
            <w:tcW w:w="5812" w:type="dxa"/>
          </w:tcPr>
          <w:p w14:paraId="6715A831" w14:textId="77777777" w:rsidR="00560CAE" w:rsidRDefault="00560CAE" w:rsidP="00560CAE">
            <w:pPr>
              <w:spacing w:after="2"/>
            </w:pPr>
            <w:r>
              <w:rPr>
                <w:b/>
                <w:sz w:val="20"/>
              </w:rPr>
              <w:t xml:space="preserve">Organisations and Reports </w:t>
            </w:r>
          </w:p>
          <w:p w14:paraId="44E2475A" w14:textId="77777777" w:rsidR="00560CAE" w:rsidRDefault="00560CAE" w:rsidP="00560CAE">
            <w:pPr>
              <w:spacing w:after="32"/>
            </w:pPr>
            <w:r>
              <w:rPr>
                <w:sz w:val="20"/>
              </w:rPr>
              <w:t xml:space="preserve"> </w:t>
            </w:r>
          </w:p>
          <w:p w14:paraId="37D82296" w14:textId="2F68EA37" w:rsidR="00560CAE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Parish Council Chair</w:t>
            </w:r>
            <w:r>
              <w:rPr>
                <w:sz w:val="20"/>
              </w:rPr>
              <w:t xml:space="preserve"> – Members to receive </w:t>
            </w:r>
            <w:r w:rsidR="00602F9A">
              <w:rPr>
                <w:sz w:val="20"/>
              </w:rPr>
              <w:t xml:space="preserve">Cllr Raynor’s annual </w:t>
            </w:r>
            <w:r>
              <w:rPr>
                <w:sz w:val="20"/>
              </w:rPr>
              <w:t>report</w:t>
            </w:r>
            <w:r w:rsidR="00602F9A">
              <w:rPr>
                <w:sz w:val="20"/>
              </w:rPr>
              <w:t xml:space="preserve"> -  </w:t>
            </w:r>
          </w:p>
          <w:p w14:paraId="79B394A1" w14:textId="77777777" w:rsidR="00560CAE" w:rsidRDefault="00560CAE" w:rsidP="00560CAE">
            <w:pPr>
              <w:spacing w:after="30"/>
              <w:ind w:left="720"/>
            </w:pPr>
            <w:r>
              <w:rPr>
                <w:sz w:val="20"/>
              </w:rPr>
              <w:t xml:space="preserve"> </w:t>
            </w:r>
          </w:p>
          <w:p w14:paraId="7959D0E8" w14:textId="35A6E789" w:rsidR="00560CAE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Divisional Members Report</w:t>
            </w:r>
            <w:r w:rsidR="00654769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 report. </w:t>
            </w:r>
          </w:p>
          <w:p w14:paraId="05B04E32" w14:textId="77777777" w:rsidR="00560CAE" w:rsidRDefault="00560CAE" w:rsidP="00560CAE">
            <w:pPr>
              <w:spacing w:after="32"/>
              <w:ind w:left="720"/>
            </w:pPr>
            <w:r>
              <w:rPr>
                <w:b/>
                <w:sz w:val="20"/>
              </w:rPr>
              <w:t xml:space="preserve"> </w:t>
            </w:r>
          </w:p>
          <w:p w14:paraId="57B475A8" w14:textId="77777777" w:rsidR="00560CAE" w:rsidRDefault="00560CAE" w:rsidP="0048075A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b/>
                <w:sz w:val="20"/>
              </w:rPr>
              <w:t>Playing Field Development Working Party</w:t>
            </w:r>
            <w:r>
              <w:rPr>
                <w:sz w:val="20"/>
              </w:rPr>
              <w:t xml:space="preserve">- Members to receive an update. </w:t>
            </w:r>
          </w:p>
          <w:p w14:paraId="41128F4A" w14:textId="77777777" w:rsidR="00560CAE" w:rsidRDefault="00560CAE" w:rsidP="00560CAE">
            <w:pPr>
              <w:spacing w:after="29"/>
              <w:ind w:left="720"/>
            </w:pPr>
            <w:r>
              <w:rPr>
                <w:sz w:val="20"/>
              </w:rPr>
              <w:t xml:space="preserve"> </w:t>
            </w:r>
          </w:p>
          <w:p w14:paraId="36A8ACB2" w14:textId="59AE9A42" w:rsidR="0048075A" w:rsidRPr="0048075A" w:rsidRDefault="00560CAE" w:rsidP="0048075A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sz w:val="20"/>
              </w:rPr>
              <w:t>STEND_HWG</w:t>
            </w:r>
            <w:r>
              <w:rPr>
                <w:sz w:val="20"/>
              </w:rPr>
              <w:t xml:space="preserve"> – Members to receive an update. </w:t>
            </w:r>
          </w:p>
          <w:p w14:paraId="7ED36CAF" w14:textId="77777777" w:rsidR="00560CAE" w:rsidRPr="0048075A" w:rsidRDefault="00560CAE" w:rsidP="0048075A">
            <w:pPr>
              <w:rPr>
                <w:b/>
                <w:color w:val="1F1F1F"/>
                <w:sz w:val="20"/>
              </w:rPr>
            </w:pPr>
          </w:p>
          <w:p w14:paraId="2501816F" w14:textId="1122CD67" w:rsidR="00B83A9A" w:rsidRDefault="00560CAE" w:rsidP="0048075A">
            <w:pPr>
              <w:numPr>
                <w:ilvl w:val="0"/>
                <w:numId w:val="2"/>
              </w:numPr>
              <w:ind w:hanging="360"/>
            </w:pPr>
            <w:r w:rsidRPr="00560CAE">
              <w:rPr>
                <w:b/>
                <w:color w:val="1F1F1F"/>
                <w:sz w:val="20"/>
              </w:rPr>
              <w:t xml:space="preserve">Bodmin, Wadebridge, Padstow, St Teath &amp; Tintagel Community Area Partnership – </w:t>
            </w:r>
            <w:r w:rsidRPr="00560CAE">
              <w:rPr>
                <w:color w:val="1F1F1F"/>
                <w:sz w:val="20"/>
              </w:rPr>
              <w:t>Members to receive a report</w:t>
            </w:r>
          </w:p>
        </w:tc>
        <w:tc>
          <w:tcPr>
            <w:tcW w:w="1791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24579714" w14:textId="77777777" w:rsidR="00560CAE" w:rsidRDefault="00560CAE" w:rsidP="00560CAE">
            <w:r>
              <w:t>Cllr. Raynor</w:t>
            </w:r>
          </w:p>
          <w:p w14:paraId="23FBFBFF" w14:textId="77777777" w:rsidR="00560CAE" w:rsidRDefault="00560CAE" w:rsidP="00560CAE"/>
          <w:p w14:paraId="47C64493" w14:textId="77777777" w:rsidR="00560CAE" w:rsidRDefault="00560CAE" w:rsidP="00560CAE">
            <w:r>
              <w:t>Cllr. Mould</w:t>
            </w:r>
          </w:p>
          <w:p w14:paraId="19974DC0" w14:textId="77777777" w:rsidR="00560CAE" w:rsidRDefault="00560CAE" w:rsidP="00560CAE"/>
          <w:p w14:paraId="570C7D41" w14:textId="77777777" w:rsidR="00560CAE" w:rsidRDefault="00560CAE" w:rsidP="00560CAE">
            <w:r>
              <w:t>Cllr. Button</w:t>
            </w:r>
          </w:p>
          <w:p w14:paraId="1FC0403B" w14:textId="77777777" w:rsidR="00560CAE" w:rsidRDefault="00560CAE" w:rsidP="00560CAE"/>
          <w:p w14:paraId="436BCA66" w14:textId="77777777" w:rsidR="00560CAE" w:rsidRDefault="00560CAE" w:rsidP="00560CAE"/>
          <w:p w14:paraId="7852FB1C" w14:textId="77777777" w:rsidR="00560CAE" w:rsidRDefault="00560CAE" w:rsidP="00560CAE">
            <w:r>
              <w:t>Cllr. Williams</w:t>
            </w:r>
          </w:p>
          <w:p w14:paraId="7DEC20D3" w14:textId="77777777" w:rsidR="00560CAE" w:rsidRDefault="00560CAE" w:rsidP="00560CAE"/>
          <w:p w14:paraId="7090AEDD" w14:textId="77777777" w:rsidR="0048075A" w:rsidRDefault="0048075A" w:rsidP="00560CAE"/>
          <w:p w14:paraId="45CF39D8" w14:textId="7F5E1666" w:rsidR="00560CAE" w:rsidRPr="00560CAE" w:rsidRDefault="00560CAE" w:rsidP="00560CAE">
            <w:r>
              <w:t>Cllr. Raynor</w:t>
            </w:r>
          </w:p>
        </w:tc>
      </w:tr>
      <w:tr w:rsidR="00560CAE" w14:paraId="515F19FF" w14:textId="77777777" w:rsidTr="00560CAE">
        <w:tc>
          <w:tcPr>
            <w:tcW w:w="1413" w:type="dxa"/>
          </w:tcPr>
          <w:p w14:paraId="03D2AA8F" w14:textId="04668E02" w:rsidR="00560CAE" w:rsidRDefault="00450CE4" w:rsidP="00560CAE">
            <w:r>
              <w:t>24/</w:t>
            </w:r>
            <w:r w:rsidR="00405E63">
              <w:t>7</w:t>
            </w:r>
            <w:r w:rsidR="00B95663">
              <w:t>6</w:t>
            </w:r>
          </w:p>
        </w:tc>
        <w:tc>
          <w:tcPr>
            <w:tcW w:w="5812" w:type="dxa"/>
          </w:tcPr>
          <w:p w14:paraId="7E9B40EC" w14:textId="77777777" w:rsidR="00F3258C" w:rsidRDefault="00F3258C" w:rsidP="00F3258C">
            <w:pPr>
              <w:spacing w:after="307" w:line="242" w:lineRule="auto"/>
            </w:pPr>
            <w:r>
              <w:rPr>
                <w:b/>
                <w:sz w:val="20"/>
              </w:rPr>
              <w:t>Planning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667D9286" w14:textId="10547EA1" w:rsidR="002D5DCD" w:rsidRPr="002D5DCD" w:rsidRDefault="002D5DCD" w:rsidP="002D5DC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2D5DCD">
              <w:rPr>
                <w:b/>
                <w:bCs/>
                <w:sz w:val="20"/>
                <w:szCs w:val="20"/>
              </w:rPr>
              <w:t>PA24/00070 </w:t>
            </w:r>
            <w:r w:rsidRPr="002D5DCD">
              <w:rPr>
                <w:sz w:val="20"/>
                <w:szCs w:val="20"/>
              </w:rPr>
              <w:t xml:space="preserve">72 Fore Street Port Isaac </w:t>
            </w:r>
          </w:p>
          <w:p w14:paraId="7A6B12F7" w14:textId="77777777" w:rsidR="002D5DCD" w:rsidRPr="002D5DCD" w:rsidRDefault="002D5DCD" w:rsidP="002D5DCD">
            <w:pPr>
              <w:pStyle w:val="ListParagraph"/>
              <w:rPr>
                <w:sz w:val="20"/>
                <w:szCs w:val="20"/>
              </w:rPr>
            </w:pPr>
            <w:r w:rsidRPr="002D5DCD">
              <w:rPr>
                <w:sz w:val="20"/>
                <w:szCs w:val="20"/>
              </w:rPr>
              <w:lastRenderedPageBreak/>
              <w:t>Listed buildings consent requested to raise the pitch of the roof, to align with that of the neighbouring property.</w:t>
            </w:r>
          </w:p>
          <w:p w14:paraId="0F8373DA" w14:textId="77777777" w:rsidR="008C39F1" w:rsidRPr="00DA473C" w:rsidRDefault="008C39F1" w:rsidP="008C39F1">
            <w:pPr>
              <w:pStyle w:val="ListParagraph"/>
              <w:rPr>
                <w:sz w:val="20"/>
                <w:szCs w:val="20"/>
              </w:rPr>
            </w:pPr>
          </w:p>
          <w:p w14:paraId="75E95197" w14:textId="5DED0FB4" w:rsidR="002D5DCD" w:rsidRPr="002D5DCD" w:rsidRDefault="002D5DCD" w:rsidP="002D5DC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2D5DCD">
              <w:rPr>
                <w:b/>
                <w:bCs/>
                <w:sz w:val="20"/>
                <w:szCs w:val="20"/>
              </w:rPr>
              <w:t>PA24/00698 </w:t>
            </w:r>
            <w:r w:rsidRPr="002D5DCD">
              <w:rPr>
                <w:sz w:val="20"/>
                <w:szCs w:val="20"/>
              </w:rPr>
              <w:t xml:space="preserve">Former Chalet Rear Of 31 Fore Street Port Isaac </w:t>
            </w:r>
          </w:p>
          <w:p w14:paraId="12EBFFE6" w14:textId="6A8058CF" w:rsidR="002D5DCD" w:rsidRPr="002D5DCD" w:rsidRDefault="002D5DCD" w:rsidP="002D5DCD">
            <w:pPr>
              <w:pStyle w:val="ListParagraph"/>
              <w:rPr>
                <w:sz w:val="20"/>
                <w:szCs w:val="20"/>
              </w:rPr>
            </w:pPr>
            <w:r w:rsidRPr="002D5DCD">
              <w:rPr>
                <w:sz w:val="20"/>
                <w:szCs w:val="20"/>
              </w:rPr>
              <w:t>Proposed cliff stabilisation works and alternative surface water drainage proposal in conjunction with approved dwelling PA20/11484</w:t>
            </w:r>
            <w:r>
              <w:rPr>
                <w:sz w:val="20"/>
                <w:szCs w:val="20"/>
              </w:rPr>
              <w:t>.</w:t>
            </w:r>
          </w:p>
          <w:p w14:paraId="00C0DA6D" w14:textId="77777777" w:rsidR="004A3C81" w:rsidRPr="00DA473C" w:rsidRDefault="004A3C81" w:rsidP="008C39F1">
            <w:pPr>
              <w:pStyle w:val="ListParagraph"/>
              <w:rPr>
                <w:sz w:val="20"/>
                <w:szCs w:val="20"/>
              </w:rPr>
            </w:pPr>
          </w:p>
          <w:p w14:paraId="4C169B8B" w14:textId="7D728D58" w:rsidR="002D5DCD" w:rsidRPr="002D5DCD" w:rsidRDefault="002D5DCD" w:rsidP="002D5DC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2D5DCD">
              <w:rPr>
                <w:b/>
                <w:bCs/>
                <w:sz w:val="20"/>
                <w:szCs w:val="20"/>
              </w:rPr>
              <w:t>PA24/02344 </w:t>
            </w:r>
            <w:r w:rsidRPr="002D5DCD">
              <w:rPr>
                <w:sz w:val="20"/>
                <w:szCs w:val="20"/>
              </w:rPr>
              <w:t xml:space="preserve">Laburnums </w:t>
            </w:r>
            <w:proofErr w:type="spellStart"/>
            <w:r w:rsidRPr="002D5DCD">
              <w:rPr>
                <w:sz w:val="20"/>
                <w:szCs w:val="20"/>
              </w:rPr>
              <w:t>Trelights</w:t>
            </w:r>
            <w:proofErr w:type="spellEnd"/>
            <w:r w:rsidRPr="002D5DCD">
              <w:rPr>
                <w:sz w:val="20"/>
                <w:szCs w:val="20"/>
              </w:rPr>
              <w:t xml:space="preserve"> Port Isaac </w:t>
            </w:r>
          </w:p>
          <w:p w14:paraId="1A5A111E" w14:textId="2EA56055" w:rsidR="002D5DCD" w:rsidRDefault="002D5DCD" w:rsidP="002D5DCD">
            <w:pPr>
              <w:pStyle w:val="ListParagraph"/>
              <w:rPr>
                <w:sz w:val="20"/>
                <w:szCs w:val="20"/>
              </w:rPr>
            </w:pPr>
            <w:r w:rsidRPr="002D5DCD">
              <w:rPr>
                <w:sz w:val="20"/>
                <w:szCs w:val="20"/>
              </w:rPr>
              <w:t>Proposed conversion of garage to annex and proposed car parking/driveway in garden with shed without compliance with Condition 2 of Decision Notice PA23/01804 dated 4th May 2023</w:t>
            </w:r>
            <w:r>
              <w:rPr>
                <w:sz w:val="20"/>
                <w:szCs w:val="20"/>
              </w:rPr>
              <w:t>.</w:t>
            </w:r>
          </w:p>
          <w:p w14:paraId="13BBAD32" w14:textId="77777777" w:rsidR="002D5DCD" w:rsidRDefault="002D5DCD" w:rsidP="002D5DCD">
            <w:pPr>
              <w:pStyle w:val="ListParagraph"/>
              <w:rPr>
                <w:sz w:val="20"/>
                <w:szCs w:val="20"/>
              </w:rPr>
            </w:pPr>
          </w:p>
          <w:p w14:paraId="461C03E6" w14:textId="77B8C5AC" w:rsidR="00466637" w:rsidRPr="00466637" w:rsidRDefault="00466637" w:rsidP="00466637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466637">
              <w:rPr>
                <w:b/>
                <w:bCs/>
                <w:sz w:val="20"/>
                <w:szCs w:val="20"/>
              </w:rPr>
              <w:t>PA24/02044</w:t>
            </w:r>
            <w:r w:rsidRPr="00466637">
              <w:rPr>
                <w:sz w:val="20"/>
                <w:szCs w:val="20"/>
              </w:rPr>
              <w:t xml:space="preserve"> Little Beside 8A Lundy Road Port Isaac </w:t>
            </w:r>
          </w:p>
          <w:p w14:paraId="1358EA49" w14:textId="59BE7975" w:rsidR="002D5DCD" w:rsidRDefault="00466637" w:rsidP="00466637">
            <w:pPr>
              <w:pStyle w:val="ListParagraph"/>
              <w:rPr>
                <w:sz w:val="20"/>
                <w:szCs w:val="20"/>
              </w:rPr>
            </w:pPr>
            <w:r w:rsidRPr="00466637">
              <w:rPr>
                <w:sz w:val="20"/>
                <w:szCs w:val="20"/>
              </w:rPr>
              <w:t>Part Demolition of Existing Bungalow to include additional First Floor Storey &amp; Roof to Remodelled Dwelling.</w:t>
            </w:r>
          </w:p>
          <w:p w14:paraId="55BC8F31" w14:textId="77777777" w:rsidR="00466637" w:rsidRDefault="00466637" w:rsidP="00466637">
            <w:pPr>
              <w:pStyle w:val="ListParagraph"/>
              <w:rPr>
                <w:sz w:val="20"/>
                <w:szCs w:val="20"/>
              </w:rPr>
            </w:pPr>
          </w:p>
          <w:p w14:paraId="37A373EE" w14:textId="57F1361E" w:rsidR="00466637" w:rsidRPr="00466637" w:rsidRDefault="00466637" w:rsidP="00466637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466637">
              <w:rPr>
                <w:b/>
                <w:bCs/>
                <w:sz w:val="20"/>
                <w:szCs w:val="20"/>
              </w:rPr>
              <w:t>PA24/02791</w:t>
            </w:r>
            <w:r w:rsidRPr="00466637">
              <w:rPr>
                <w:sz w:val="20"/>
                <w:szCs w:val="20"/>
              </w:rPr>
              <w:t xml:space="preserve"> The Mill Port Isaac </w:t>
            </w:r>
          </w:p>
          <w:p w14:paraId="27580526" w14:textId="14A34DED" w:rsidR="00466637" w:rsidRDefault="00466637" w:rsidP="00466637">
            <w:pPr>
              <w:pStyle w:val="ListParagraph"/>
              <w:rPr>
                <w:sz w:val="20"/>
                <w:szCs w:val="20"/>
              </w:rPr>
            </w:pPr>
            <w:r w:rsidRPr="00466637">
              <w:rPr>
                <w:sz w:val="20"/>
                <w:szCs w:val="20"/>
              </w:rPr>
              <w:t>Proposed two storey side wing extension to the main house. Renovation of the existing two storey dwelling.</w:t>
            </w:r>
          </w:p>
          <w:p w14:paraId="7017D333" w14:textId="77777777" w:rsidR="00466637" w:rsidRDefault="00466637" w:rsidP="00466637">
            <w:pPr>
              <w:pStyle w:val="ListParagraph"/>
              <w:rPr>
                <w:sz w:val="20"/>
                <w:szCs w:val="20"/>
              </w:rPr>
            </w:pPr>
          </w:p>
          <w:p w14:paraId="7EF62252" w14:textId="791D12CF" w:rsidR="00466637" w:rsidRPr="00466637" w:rsidRDefault="00466637" w:rsidP="00466637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466637">
              <w:rPr>
                <w:b/>
                <w:bCs/>
                <w:sz w:val="20"/>
                <w:szCs w:val="20"/>
              </w:rPr>
              <w:t>PA24/02844</w:t>
            </w:r>
            <w:r w:rsidRPr="00466637">
              <w:rPr>
                <w:sz w:val="20"/>
                <w:szCs w:val="20"/>
              </w:rPr>
              <w:t xml:space="preserve"> 15 Fore Street Port Isaac </w:t>
            </w:r>
          </w:p>
          <w:p w14:paraId="05265D2B" w14:textId="438FA797" w:rsidR="00466637" w:rsidRPr="002D5DCD" w:rsidRDefault="00466637" w:rsidP="00466637">
            <w:pPr>
              <w:pStyle w:val="ListParagraph"/>
              <w:rPr>
                <w:sz w:val="20"/>
                <w:szCs w:val="20"/>
              </w:rPr>
            </w:pPr>
            <w:r w:rsidRPr="00466637">
              <w:rPr>
                <w:sz w:val="20"/>
                <w:szCs w:val="20"/>
              </w:rPr>
              <w:t>Listed Building Consent to retain repair of storm impact damage to east elevation including rebuild of rubble lean to wall with a new door; fascia and soffit to entire elevation to be removed and renewed including the making good of slates sitting above; entire east elevation to be repainted.</w:t>
            </w:r>
          </w:p>
          <w:p w14:paraId="11A92710" w14:textId="77777777" w:rsidR="007254E9" w:rsidRDefault="007254E9" w:rsidP="001A4888">
            <w:pPr>
              <w:pStyle w:val="ListParagraph"/>
              <w:spacing w:line="244" w:lineRule="auto"/>
              <w:rPr>
                <w:bCs/>
              </w:rPr>
            </w:pPr>
          </w:p>
          <w:p w14:paraId="43E5D4AA" w14:textId="3439CC84" w:rsidR="002F6DAE" w:rsidRDefault="002F6DAE" w:rsidP="004E0299">
            <w:pPr>
              <w:spacing w:line="244" w:lineRule="auto"/>
            </w:pPr>
          </w:p>
        </w:tc>
        <w:tc>
          <w:tcPr>
            <w:tcW w:w="1791" w:type="dxa"/>
          </w:tcPr>
          <w:p w14:paraId="631C57BF" w14:textId="77777777" w:rsidR="00560CAE" w:rsidRDefault="00560CAE" w:rsidP="00560CAE"/>
        </w:tc>
      </w:tr>
      <w:tr w:rsidR="00560CAE" w14:paraId="62B7EF76" w14:textId="77777777" w:rsidTr="00560CAE">
        <w:tc>
          <w:tcPr>
            <w:tcW w:w="1413" w:type="dxa"/>
          </w:tcPr>
          <w:p w14:paraId="48751CC9" w14:textId="7B17AFD3" w:rsidR="00560CAE" w:rsidRDefault="00450CE4" w:rsidP="00560CAE">
            <w:r>
              <w:t>24/</w:t>
            </w:r>
            <w:r w:rsidR="00405E63">
              <w:t>7</w:t>
            </w:r>
            <w:r w:rsidR="00B95663">
              <w:t>7</w:t>
            </w:r>
          </w:p>
        </w:tc>
        <w:tc>
          <w:tcPr>
            <w:tcW w:w="5812" w:type="dxa"/>
          </w:tcPr>
          <w:p w14:paraId="121DD77F" w14:textId="77777777" w:rsidR="00F3258C" w:rsidRPr="0004794D" w:rsidRDefault="00F3258C" w:rsidP="00F3258C">
            <w:pPr>
              <w:spacing w:after="1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Cornwall Council Planning Decisions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  <w:u w:val="single" w:color="000000"/>
              </w:rPr>
              <w:t>information only.</w:t>
            </w:r>
            <w:r>
              <w:rPr>
                <w:b/>
                <w:sz w:val="20"/>
              </w:rPr>
              <w:t xml:space="preserve"> </w:t>
            </w:r>
          </w:p>
          <w:p w14:paraId="6D226E1F" w14:textId="6D990745" w:rsidR="002D5DCD" w:rsidRPr="002D5DCD" w:rsidRDefault="002D5DCD" w:rsidP="002D5DCD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2D5DCD">
              <w:rPr>
                <w:b/>
                <w:bCs/>
                <w:sz w:val="20"/>
                <w:szCs w:val="20"/>
              </w:rPr>
              <w:t>PA23/05938</w:t>
            </w:r>
            <w:r w:rsidRPr="002D5DCD">
              <w:rPr>
                <w:sz w:val="20"/>
                <w:szCs w:val="20"/>
              </w:rPr>
              <w:t xml:space="preserve"> Tre-Pol-Pen 8 New Road Port Isaac </w:t>
            </w:r>
          </w:p>
          <w:p w14:paraId="25C36EC0" w14:textId="77777777" w:rsidR="00F3258C" w:rsidRDefault="002D5DCD" w:rsidP="002D5DCD">
            <w:pPr>
              <w:pStyle w:val="ListParagraph"/>
              <w:rPr>
                <w:sz w:val="20"/>
                <w:szCs w:val="20"/>
              </w:rPr>
            </w:pPr>
            <w:r w:rsidRPr="002D5DCD">
              <w:rPr>
                <w:sz w:val="20"/>
                <w:szCs w:val="20"/>
              </w:rPr>
              <w:t>Demolition of existing dwelling and re-development to provide 1 retail unit with 1 bed apartment and 3 No town houses</w:t>
            </w:r>
            <w:r>
              <w:rPr>
                <w:sz w:val="20"/>
                <w:szCs w:val="20"/>
              </w:rPr>
              <w:t>.</w:t>
            </w:r>
          </w:p>
          <w:p w14:paraId="16176F3E" w14:textId="77777777" w:rsidR="002D5DCD" w:rsidRDefault="002D5DCD" w:rsidP="002D5DCD">
            <w:pPr>
              <w:pStyle w:val="ListParagraph"/>
              <w:rPr>
                <w:b/>
                <w:bCs/>
              </w:rPr>
            </w:pPr>
            <w:r w:rsidRPr="002D5DCD">
              <w:rPr>
                <w:b/>
                <w:bCs/>
              </w:rPr>
              <w:t>Approved with Conditions</w:t>
            </w:r>
          </w:p>
          <w:p w14:paraId="2ABB6E52" w14:textId="77777777" w:rsidR="00C90DF5" w:rsidRDefault="00C90DF5" w:rsidP="002D5DCD">
            <w:pPr>
              <w:pStyle w:val="ListParagraph"/>
              <w:rPr>
                <w:b/>
                <w:bCs/>
              </w:rPr>
            </w:pPr>
          </w:p>
          <w:p w14:paraId="0EBEB72B" w14:textId="79255D90" w:rsidR="00C90DF5" w:rsidRPr="00C90DF5" w:rsidRDefault="00C90DF5" w:rsidP="00C90DF5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C90DF5">
              <w:rPr>
                <w:b/>
                <w:bCs/>
                <w:sz w:val="20"/>
                <w:szCs w:val="20"/>
              </w:rPr>
              <w:t>PA23/02077</w:t>
            </w:r>
            <w:r w:rsidRPr="00C90DF5">
              <w:rPr>
                <w:sz w:val="20"/>
                <w:szCs w:val="20"/>
              </w:rPr>
              <w:t xml:space="preserve"> 15 Fore Street Port Isaac </w:t>
            </w:r>
          </w:p>
          <w:p w14:paraId="2F934388" w14:textId="77777777" w:rsidR="00C90DF5" w:rsidRDefault="00C90DF5" w:rsidP="00C90DF5">
            <w:pPr>
              <w:pStyle w:val="ListParagraph"/>
              <w:rPr>
                <w:sz w:val="20"/>
                <w:szCs w:val="20"/>
              </w:rPr>
            </w:pPr>
            <w:r w:rsidRPr="00C90DF5">
              <w:rPr>
                <w:sz w:val="20"/>
                <w:szCs w:val="20"/>
              </w:rPr>
              <w:t>Submission of details to discharge Condition numbers 4 and 5 in respect of Decision Notice PA23/02704 dated 10/08/23.</w:t>
            </w:r>
          </w:p>
          <w:p w14:paraId="4FDE19FE" w14:textId="1ADB396B" w:rsidR="00C90DF5" w:rsidRDefault="00C90DF5" w:rsidP="00C90DF5">
            <w:pPr>
              <w:pStyle w:val="ListParagraph"/>
            </w:pPr>
            <w:r w:rsidRPr="00C90DF5">
              <w:rPr>
                <w:b/>
                <w:bCs/>
              </w:rPr>
              <w:t>S52/S106 and discharge of condition apps</w:t>
            </w:r>
          </w:p>
        </w:tc>
        <w:tc>
          <w:tcPr>
            <w:tcW w:w="1791" w:type="dxa"/>
          </w:tcPr>
          <w:p w14:paraId="16981059" w14:textId="77777777" w:rsidR="00560CAE" w:rsidRDefault="00560CAE" w:rsidP="00560CAE"/>
        </w:tc>
      </w:tr>
      <w:tr w:rsidR="00560CAE" w14:paraId="36028B56" w14:textId="77777777" w:rsidTr="00560CAE">
        <w:tc>
          <w:tcPr>
            <w:tcW w:w="1413" w:type="dxa"/>
          </w:tcPr>
          <w:p w14:paraId="456A667F" w14:textId="4D0FAB64" w:rsidR="00560CAE" w:rsidRDefault="00450CE4" w:rsidP="00560CAE">
            <w:r>
              <w:t>24/</w:t>
            </w:r>
            <w:r w:rsidR="00405E63">
              <w:t>7</w:t>
            </w:r>
            <w:r w:rsidR="00B95663">
              <w:t>8</w:t>
            </w:r>
          </w:p>
        </w:tc>
        <w:tc>
          <w:tcPr>
            <w:tcW w:w="5812" w:type="dxa"/>
          </w:tcPr>
          <w:p w14:paraId="67587994" w14:textId="77777777" w:rsidR="00F3258C" w:rsidRDefault="00F3258C" w:rsidP="00F3258C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Licensing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DEAEDCE" w14:textId="24E1A0D4" w:rsidR="00560CAE" w:rsidRPr="00F3258C" w:rsidRDefault="004E0299" w:rsidP="004E0299">
            <w:pPr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1791" w:type="dxa"/>
          </w:tcPr>
          <w:p w14:paraId="58B1BF3E" w14:textId="77777777" w:rsidR="00560CAE" w:rsidRDefault="00560CAE" w:rsidP="00560CAE"/>
        </w:tc>
      </w:tr>
      <w:tr w:rsidR="00560CAE" w14:paraId="6E47D32E" w14:textId="77777777" w:rsidTr="00560CAE">
        <w:tc>
          <w:tcPr>
            <w:tcW w:w="1413" w:type="dxa"/>
          </w:tcPr>
          <w:p w14:paraId="1AA8259B" w14:textId="3E019E79" w:rsidR="00560CAE" w:rsidRDefault="00450CE4" w:rsidP="00560CAE">
            <w:r>
              <w:t>24/</w:t>
            </w:r>
            <w:r w:rsidR="00405E63">
              <w:t>7</w:t>
            </w:r>
            <w:r w:rsidR="00B95663">
              <w:t>9</w:t>
            </w:r>
          </w:p>
        </w:tc>
        <w:tc>
          <w:tcPr>
            <w:tcW w:w="5812" w:type="dxa"/>
          </w:tcPr>
          <w:p w14:paraId="328CA8E4" w14:textId="3375E07B" w:rsidR="003364DA" w:rsidRPr="00B3199E" w:rsidRDefault="00F3258C" w:rsidP="00B3199E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Environmental / Amenity Matters</w:t>
            </w:r>
            <w:r>
              <w:rPr>
                <w:sz w:val="20"/>
              </w:rPr>
              <w:t xml:space="preserve"> – including the Contract &amp; Maintenance Supervisor Report and any items received after the agenda was issued:  </w:t>
            </w:r>
          </w:p>
          <w:p w14:paraId="31112B2F" w14:textId="4A2D68D8" w:rsidR="00954631" w:rsidRPr="00B8789B" w:rsidRDefault="001C1011" w:rsidP="00B8789B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DA473C">
              <w:rPr>
                <w:b/>
                <w:bCs/>
                <w:sz w:val="20"/>
                <w:szCs w:val="20"/>
              </w:rPr>
              <w:t>Roscarrock</w:t>
            </w:r>
            <w:proofErr w:type="spellEnd"/>
            <w:r w:rsidRPr="00DA473C">
              <w:rPr>
                <w:b/>
                <w:bCs/>
                <w:sz w:val="20"/>
                <w:szCs w:val="20"/>
              </w:rPr>
              <w:t xml:space="preserve"> Hill Refurbishment</w:t>
            </w:r>
            <w:r w:rsidR="003E2C43" w:rsidRPr="00DA473C">
              <w:rPr>
                <w:b/>
                <w:bCs/>
                <w:sz w:val="20"/>
                <w:szCs w:val="20"/>
              </w:rPr>
              <w:t xml:space="preserve"> </w:t>
            </w:r>
            <w:r w:rsidR="00B5044C" w:rsidRPr="00DA473C">
              <w:rPr>
                <w:sz w:val="20"/>
                <w:szCs w:val="20"/>
              </w:rPr>
              <w:t xml:space="preserve">– Ms Jon </w:t>
            </w:r>
            <w:r w:rsidR="003E2C43" w:rsidRPr="00DA473C">
              <w:rPr>
                <w:sz w:val="20"/>
                <w:szCs w:val="20"/>
              </w:rPr>
              <w:t>–</w:t>
            </w:r>
            <w:r w:rsidR="00330EC4">
              <w:rPr>
                <w:sz w:val="20"/>
                <w:szCs w:val="20"/>
              </w:rPr>
              <w:t xml:space="preserve"> </w:t>
            </w:r>
          </w:p>
          <w:p w14:paraId="0B367488" w14:textId="77777777" w:rsidR="00B8789B" w:rsidRPr="003364DA" w:rsidRDefault="00B8789B" w:rsidP="00B8789B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572018C0" w14:textId="39344908" w:rsidR="001C1011" w:rsidRPr="003364DA" w:rsidRDefault="003364DA" w:rsidP="003364DA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Parking Fine Mrs Coles </w:t>
            </w:r>
            <w:r>
              <w:rPr>
                <w:sz w:val="20"/>
                <w:szCs w:val="20"/>
              </w:rPr>
              <w:t xml:space="preserve">- </w:t>
            </w:r>
          </w:p>
          <w:p w14:paraId="73FF360B" w14:textId="77777777" w:rsidR="003364DA" w:rsidRPr="003364DA" w:rsidRDefault="003364DA" w:rsidP="003364DA">
            <w:pPr>
              <w:rPr>
                <w:b/>
                <w:bCs/>
                <w:sz w:val="20"/>
                <w:szCs w:val="20"/>
              </w:rPr>
            </w:pPr>
          </w:p>
          <w:p w14:paraId="0CA9D444" w14:textId="6DE40E39" w:rsidR="001C1011" w:rsidRPr="00330EC4" w:rsidRDefault="003364DA" w:rsidP="003364DA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Cornwall Council Quote for</w:t>
            </w:r>
            <w:r w:rsidR="00841E5F" w:rsidRPr="005D7D47">
              <w:rPr>
                <w:b/>
                <w:bCs/>
                <w:sz w:val="20"/>
                <w:szCs w:val="20"/>
              </w:rPr>
              <w:t xml:space="preserve"> litter bin emptying service </w:t>
            </w:r>
            <w:r w:rsidR="00330EC4">
              <w:rPr>
                <w:sz w:val="20"/>
                <w:szCs w:val="20"/>
              </w:rPr>
              <w:t>– Members have been emailed quote (£4432.11)</w:t>
            </w:r>
          </w:p>
          <w:p w14:paraId="5A1EB62B" w14:textId="77777777" w:rsidR="00330EC4" w:rsidRPr="00330EC4" w:rsidRDefault="00330EC4" w:rsidP="00330EC4">
            <w:pPr>
              <w:pStyle w:val="ListParagraph"/>
              <w:rPr>
                <w:b/>
                <w:bCs/>
              </w:rPr>
            </w:pPr>
          </w:p>
          <w:p w14:paraId="5D19B126" w14:textId="1D3A65F2" w:rsidR="00330EC4" w:rsidRPr="00330EC4" w:rsidRDefault="00330EC4" w:rsidP="00330EC4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 w:rsidRPr="00330EC4">
              <w:rPr>
                <w:b/>
                <w:bCs/>
                <w:sz w:val="20"/>
                <w:szCs w:val="20"/>
              </w:rPr>
              <w:t xml:space="preserve">Signage for Commercial Advertising at Main car park </w:t>
            </w:r>
            <w:r w:rsidRPr="00330EC4">
              <w:rPr>
                <w:sz w:val="20"/>
                <w:szCs w:val="20"/>
              </w:rPr>
              <w:t>- When received, C&amp;MS will forward info onto members</w:t>
            </w:r>
            <w:r w:rsidRPr="00330EC4">
              <w:rPr>
                <w:b/>
                <w:bCs/>
                <w:sz w:val="20"/>
                <w:szCs w:val="20"/>
              </w:rPr>
              <w:t xml:space="preserve"> </w:t>
            </w:r>
            <w:r w:rsidRPr="00330EC4">
              <w:rPr>
                <w:sz w:val="20"/>
                <w:szCs w:val="20"/>
              </w:rPr>
              <w:t xml:space="preserve">- </w:t>
            </w:r>
          </w:p>
          <w:p w14:paraId="38381231" w14:textId="77777777" w:rsidR="00330EC4" w:rsidRPr="001C1011" w:rsidRDefault="00330EC4" w:rsidP="00330EC4">
            <w:pPr>
              <w:pStyle w:val="ListParagraph"/>
              <w:rPr>
                <w:b/>
                <w:bCs/>
              </w:rPr>
            </w:pPr>
          </w:p>
          <w:p w14:paraId="3FB76A19" w14:textId="280B4E3D" w:rsidR="00F3258C" w:rsidRDefault="001C1011" w:rsidP="00242B0F">
            <w:r w:rsidRPr="001C1011">
              <w:rPr>
                <w:b/>
                <w:bCs/>
              </w:rPr>
              <w:t xml:space="preserve"> </w:t>
            </w:r>
          </w:p>
        </w:tc>
        <w:tc>
          <w:tcPr>
            <w:tcW w:w="1791" w:type="dxa"/>
          </w:tcPr>
          <w:p w14:paraId="3E0FB4A6" w14:textId="77777777" w:rsidR="00560CAE" w:rsidRDefault="00560CAE" w:rsidP="00560CAE"/>
          <w:p w14:paraId="2EAF8DB8" w14:textId="77777777" w:rsidR="0058351F" w:rsidRDefault="0058351F" w:rsidP="00560CAE"/>
          <w:p w14:paraId="6DA209B2" w14:textId="77777777" w:rsidR="0058351F" w:rsidRDefault="0058351F" w:rsidP="00560CAE"/>
          <w:p w14:paraId="43299B01" w14:textId="77777777" w:rsidR="0058351F" w:rsidRDefault="0058351F" w:rsidP="00560CAE"/>
          <w:p w14:paraId="76FDF781" w14:textId="77777777" w:rsidR="0058351F" w:rsidRDefault="0058351F" w:rsidP="00560CAE"/>
          <w:p w14:paraId="7A6E2329" w14:textId="77777777" w:rsidR="0058351F" w:rsidRDefault="0058351F" w:rsidP="00560CAE"/>
        </w:tc>
      </w:tr>
      <w:tr w:rsidR="00560CAE" w14:paraId="53AF5B16" w14:textId="77777777" w:rsidTr="00560CAE">
        <w:tc>
          <w:tcPr>
            <w:tcW w:w="1413" w:type="dxa"/>
          </w:tcPr>
          <w:p w14:paraId="547D6C25" w14:textId="396094CE" w:rsidR="00560CAE" w:rsidRDefault="00450CE4" w:rsidP="00560CAE">
            <w:r>
              <w:t>24/</w:t>
            </w:r>
            <w:r w:rsidR="00B95663">
              <w:t>80</w:t>
            </w:r>
          </w:p>
        </w:tc>
        <w:tc>
          <w:tcPr>
            <w:tcW w:w="5812" w:type="dxa"/>
          </w:tcPr>
          <w:p w14:paraId="0BE04135" w14:textId="77777777" w:rsidR="00F3258C" w:rsidRPr="006D10BC" w:rsidRDefault="00F3258C" w:rsidP="00F3258C">
            <w:pPr>
              <w:spacing w:after="128"/>
            </w:pPr>
            <w:r w:rsidRPr="006D10BC">
              <w:rPr>
                <w:b/>
              </w:rPr>
              <w:t>Highway Matters</w:t>
            </w:r>
            <w:r w:rsidRPr="006D10BC">
              <w:t xml:space="preserve">  </w:t>
            </w:r>
          </w:p>
          <w:p w14:paraId="53EE4B42" w14:textId="32267E14" w:rsidR="00FE0EC6" w:rsidRPr="006D10BC" w:rsidRDefault="003364DA" w:rsidP="00C80791">
            <w:pPr>
              <w:pStyle w:val="Body"/>
              <w:numPr>
                <w:ilvl w:val="0"/>
                <w:numId w:val="7"/>
              </w:numPr>
              <w:ind w:hanging="36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All invoices have been received for the works on the Pedestrian Improvement Scheme  </w:t>
            </w:r>
          </w:p>
          <w:p w14:paraId="1A5C5674" w14:textId="77777777" w:rsidR="006D10BC" w:rsidRPr="006D10BC" w:rsidRDefault="006D10BC" w:rsidP="006D10BC">
            <w:pPr>
              <w:pStyle w:val="Body"/>
              <w:rPr>
                <w:sz w:val="20"/>
                <w:szCs w:val="20"/>
              </w:rPr>
            </w:pPr>
          </w:p>
          <w:p w14:paraId="67601855" w14:textId="77777777" w:rsidR="005B20B6" w:rsidRDefault="005B20B6" w:rsidP="005B20B6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6AAA9896" w14:textId="5DE1DA32" w:rsidR="005B20B6" w:rsidRPr="006D10BC" w:rsidRDefault="005B20B6" w:rsidP="005B20B6">
            <w:pPr>
              <w:pStyle w:val="Body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</w:tcPr>
          <w:p w14:paraId="2DACA7D5" w14:textId="77777777" w:rsidR="00560CAE" w:rsidRDefault="00560CAE" w:rsidP="00560CAE"/>
        </w:tc>
      </w:tr>
      <w:tr w:rsidR="00560CAE" w14:paraId="1E88365D" w14:textId="77777777" w:rsidTr="00560CAE">
        <w:tc>
          <w:tcPr>
            <w:tcW w:w="1413" w:type="dxa"/>
          </w:tcPr>
          <w:p w14:paraId="09464A7D" w14:textId="64D81B64" w:rsidR="00560CAE" w:rsidRDefault="00450CE4" w:rsidP="00560CAE">
            <w:r>
              <w:t>24/</w:t>
            </w:r>
            <w:r w:rsidR="00B95663">
              <w:t>81</w:t>
            </w:r>
          </w:p>
        </w:tc>
        <w:tc>
          <w:tcPr>
            <w:tcW w:w="5812" w:type="dxa"/>
          </w:tcPr>
          <w:p w14:paraId="010953AB" w14:textId="77777777" w:rsidR="00BD70C8" w:rsidRDefault="00BD70C8" w:rsidP="00BD70C8">
            <w:pPr>
              <w:spacing w:after="133"/>
            </w:pPr>
            <w:r>
              <w:rPr>
                <w:b/>
                <w:sz w:val="20"/>
              </w:rPr>
              <w:t>Financial Matters</w:t>
            </w:r>
            <w:r>
              <w:rPr>
                <w:sz w:val="20"/>
              </w:rPr>
              <w:t xml:space="preserve"> – </w:t>
            </w:r>
          </w:p>
          <w:p w14:paraId="5DDB89A8" w14:textId="77777777" w:rsidR="00BD70C8" w:rsidRPr="00746940" w:rsidRDefault="00BD70C8" w:rsidP="000D0B1D">
            <w:pPr>
              <w:numPr>
                <w:ilvl w:val="0"/>
                <w:numId w:val="8"/>
              </w:numPr>
              <w:spacing w:after="33" w:line="239" w:lineRule="auto"/>
              <w:ind w:hanging="360"/>
            </w:pPr>
            <w:r>
              <w:rPr>
                <w:b/>
                <w:sz w:val="20"/>
              </w:rPr>
              <w:t xml:space="preserve">Accounts for Payment </w:t>
            </w:r>
            <w:r>
              <w:rPr>
                <w:sz w:val="20"/>
              </w:rPr>
              <w:t xml:space="preserve">– members to review accounts previously emailed for approval. </w:t>
            </w:r>
          </w:p>
          <w:p w14:paraId="0E2F9192" w14:textId="77777777" w:rsidR="00746940" w:rsidRDefault="00746940" w:rsidP="00746940">
            <w:pPr>
              <w:spacing w:after="33" w:line="239" w:lineRule="auto"/>
              <w:ind w:left="720"/>
            </w:pPr>
          </w:p>
          <w:p w14:paraId="4690201A" w14:textId="11A15B3A" w:rsidR="00746940" w:rsidRPr="000D0B1D" w:rsidRDefault="00BD70C8" w:rsidP="000D0B1D">
            <w:pPr>
              <w:numPr>
                <w:ilvl w:val="0"/>
                <w:numId w:val="8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members approval for next month. </w:t>
            </w:r>
            <w:r w:rsidR="005B20B6">
              <w:rPr>
                <w:sz w:val="20"/>
              </w:rPr>
              <w:t xml:space="preserve"> </w:t>
            </w:r>
          </w:p>
          <w:p w14:paraId="18A935DD" w14:textId="77777777" w:rsidR="000D0B1D" w:rsidRDefault="000D0B1D" w:rsidP="000D0B1D">
            <w:pPr>
              <w:pStyle w:val="ListParagraph"/>
            </w:pPr>
          </w:p>
          <w:p w14:paraId="072B069C" w14:textId="46B24B01" w:rsidR="000D0B1D" w:rsidRPr="003364DA" w:rsidRDefault="000D0B1D" w:rsidP="000D0B1D">
            <w:pPr>
              <w:pStyle w:val="ListParagraph"/>
              <w:numPr>
                <w:ilvl w:val="0"/>
                <w:numId w:val="8"/>
              </w:numPr>
              <w:spacing w:after="151" w:line="242" w:lineRule="auto"/>
              <w:ind w:hanging="360"/>
            </w:pPr>
            <w:r w:rsidRPr="003364DA">
              <w:rPr>
                <w:b/>
                <w:bCs/>
                <w:sz w:val="20"/>
                <w:szCs w:val="20"/>
              </w:rPr>
              <w:t xml:space="preserve">C&amp;MS Increase in Hours </w:t>
            </w:r>
            <w:r w:rsidRPr="003364DA">
              <w:rPr>
                <w:sz w:val="20"/>
                <w:szCs w:val="20"/>
              </w:rPr>
              <w:t>– From 30 to 35 review</w:t>
            </w:r>
            <w:r>
              <w:rPr>
                <w:sz w:val="20"/>
                <w:szCs w:val="20"/>
              </w:rPr>
              <w:t>ed in six months</w:t>
            </w:r>
            <w:r w:rsidRPr="003364DA">
              <w:rPr>
                <w:sz w:val="20"/>
                <w:szCs w:val="20"/>
              </w:rPr>
              <w:t xml:space="preserve">. </w:t>
            </w:r>
          </w:p>
          <w:p w14:paraId="0D967ED2" w14:textId="77777777" w:rsidR="003364DA" w:rsidRDefault="003364DA" w:rsidP="003364DA">
            <w:pPr>
              <w:pStyle w:val="ListParagraph"/>
            </w:pPr>
          </w:p>
          <w:p w14:paraId="54925A13" w14:textId="047C872B" w:rsidR="003364DA" w:rsidRPr="00213C82" w:rsidRDefault="001A3729" w:rsidP="000D0B1D">
            <w:pPr>
              <w:numPr>
                <w:ilvl w:val="0"/>
                <w:numId w:val="8"/>
              </w:numPr>
              <w:ind w:hanging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End of Year Reports / </w:t>
            </w:r>
            <w:r w:rsidR="003364DA" w:rsidRPr="005920C2">
              <w:rPr>
                <w:b/>
                <w:bCs/>
                <w:sz w:val="20"/>
                <w:szCs w:val="20"/>
              </w:rPr>
              <w:t xml:space="preserve">Budget and Reserves for 2024/2025 </w:t>
            </w:r>
            <w:r w:rsidR="00A21B87" w:rsidRPr="005920C2">
              <w:rPr>
                <w:sz w:val="20"/>
                <w:szCs w:val="20"/>
              </w:rPr>
              <w:t>– Shared with members by email</w:t>
            </w:r>
            <w:r>
              <w:rPr>
                <w:sz w:val="20"/>
                <w:szCs w:val="20"/>
              </w:rPr>
              <w:t xml:space="preserve"> prior</w:t>
            </w:r>
            <w:r w:rsidR="005920C2">
              <w:rPr>
                <w:sz w:val="20"/>
                <w:szCs w:val="20"/>
              </w:rPr>
              <w:t xml:space="preserve">. </w:t>
            </w:r>
          </w:p>
          <w:p w14:paraId="22E48F36" w14:textId="77777777" w:rsidR="00213C82" w:rsidRDefault="00213C82" w:rsidP="00213C82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770200C5" w14:textId="35009697" w:rsidR="00213C82" w:rsidRPr="001A3729" w:rsidRDefault="00213C82" w:rsidP="000D0B1D">
            <w:pPr>
              <w:numPr>
                <w:ilvl w:val="0"/>
                <w:numId w:val="8"/>
              </w:numPr>
              <w:ind w:hanging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Asset Register </w:t>
            </w:r>
            <w:r w:rsidR="001A372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1A3729" w:rsidRPr="005920C2">
              <w:rPr>
                <w:sz w:val="20"/>
                <w:szCs w:val="20"/>
              </w:rPr>
              <w:t>Shared with members by email</w:t>
            </w:r>
            <w:r w:rsidR="001A3729">
              <w:rPr>
                <w:sz w:val="20"/>
                <w:szCs w:val="20"/>
              </w:rPr>
              <w:t xml:space="preserve"> prior.</w:t>
            </w:r>
          </w:p>
          <w:p w14:paraId="1FDE0948" w14:textId="77777777" w:rsidR="001A3729" w:rsidRDefault="001A3729" w:rsidP="001A3729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7BAB69BC" w14:textId="6F7CB9E2" w:rsidR="001A3729" w:rsidRPr="005920C2" w:rsidRDefault="001A3729" w:rsidP="000D0B1D">
            <w:pPr>
              <w:numPr>
                <w:ilvl w:val="0"/>
                <w:numId w:val="8"/>
              </w:numPr>
              <w:ind w:hanging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AGAR ready for Audit on 23</w:t>
            </w:r>
            <w:r w:rsidRPr="001A3729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May 2024</w:t>
            </w:r>
          </w:p>
          <w:p w14:paraId="2E7D19BC" w14:textId="77777777" w:rsidR="00746940" w:rsidRDefault="00746940" w:rsidP="0042514A"/>
          <w:p w14:paraId="68A45BAC" w14:textId="77777777" w:rsidR="00560CAE" w:rsidRDefault="00560CAE" w:rsidP="00560CAE"/>
        </w:tc>
        <w:tc>
          <w:tcPr>
            <w:tcW w:w="1791" w:type="dxa"/>
          </w:tcPr>
          <w:p w14:paraId="045DD385" w14:textId="77777777" w:rsidR="00560CAE" w:rsidRDefault="00560CAE" w:rsidP="00560CAE"/>
        </w:tc>
      </w:tr>
      <w:tr w:rsidR="00560CAE" w14:paraId="0B3274A9" w14:textId="77777777" w:rsidTr="00560CAE">
        <w:tc>
          <w:tcPr>
            <w:tcW w:w="1413" w:type="dxa"/>
          </w:tcPr>
          <w:p w14:paraId="6A9A453B" w14:textId="77F7441B" w:rsidR="00560CAE" w:rsidRDefault="00450CE4" w:rsidP="00560CAE">
            <w:r>
              <w:t>24/</w:t>
            </w:r>
            <w:r w:rsidR="00405E63">
              <w:t>8</w:t>
            </w:r>
            <w:r w:rsidR="00B95663">
              <w:t>2</w:t>
            </w:r>
          </w:p>
        </w:tc>
        <w:tc>
          <w:tcPr>
            <w:tcW w:w="5812" w:type="dxa"/>
          </w:tcPr>
          <w:p w14:paraId="4539F193" w14:textId="77777777" w:rsidR="00BD70C8" w:rsidRDefault="00BD70C8" w:rsidP="00BD70C8">
            <w:pPr>
              <w:spacing w:after="124"/>
            </w:pPr>
            <w:r>
              <w:rPr>
                <w:b/>
                <w:sz w:val="20"/>
              </w:rPr>
              <w:t xml:space="preserve">Administrative Matters </w:t>
            </w:r>
          </w:p>
          <w:p w14:paraId="61DA1FFD" w14:textId="51928908" w:rsidR="007C396E" w:rsidRPr="00213C82" w:rsidRDefault="00213C82" w:rsidP="0052412E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0"/>
                <w:szCs w:val="20"/>
              </w:rPr>
            </w:pPr>
            <w:r w:rsidRPr="00213C82">
              <w:rPr>
                <w:b/>
                <w:bCs/>
                <w:sz w:val="20"/>
                <w:szCs w:val="20"/>
              </w:rPr>
              <w:t xml:space="preserve">Public Liability Renewal </w:t>
            </w:r>
          </w:p>
          <w:p w14:paraId="3CD0581F" w14:textId="77777777" w:rsidR="005774A2" w:rsidRPr="008337F6" w:rsidRDefault="005774A2" w:rsidP="008337F6">
            <w:pPr>
              <w:rPr>
                <w:b/>
                <w:bCs/>
              </w:rPr>
            </w:pPr>
          </w:p>
          <w:p w14:paraId="3B5ED228" w14:textId="77777777" w:rsidR="00BD70C8" w:rsidRPr="005774A2" w:rsidRDefault="00BD70C8" w:rsidP="005774A2">
            <w:pPr>
              <w:rPr>
                <w:b/>
                <w:bCs/>
              </w:rPr>
            </w:pPr>
          </w:p>
        </w:tc>
        <w:tc>
          <w:tcPr>
            <w:tcW w:w="1791" w:type="dxa"/>
          </w:tcPr>
          <w:p w14:paraId="3FB12DAF" w14:textId="77777777" w:rsidR="00560CAE" w:rsidRDefault="00560CAE" w:rsidP="00560CAE"/>
        </w:tc>
      </w:tr>
      <w:tr w:rsidR="00560CAE" w14:paraId="197A01D4" w14:textId="77777777" w:rsidTr="00560CAE">
        <w:tc>
          <w:tcPr>
            <w:tcW w:w="1413" w:type="dxa"/>
          </w:tcPr>
          <w:p w14:paraId="29B221F5" w14:textId="7389F762" w:rsidR="00560CAE" w:rsidRDefault="00450CE4" w:rsidP="00560CAE">
            <w:r>
              <w:t>24/</w:t>
            </w:r>
            <w:r w:rsidR="00405E63">
              <w:t>8</w:t>
            </w:r>
            <w:r w:rsidR="00B95663">
              <w:t>3</w:t>
            </w:r>
          </w:p>
        </w:tc>
        <w:tc>
          <w:tcPr>
            <w:tcW w:w="5812" w:type="dxa"/>
          </w:tcPr>
          <w:p w14:paraId="3B83BD8E" w14:textId="77777777" w:rsidR="00BD70C8" w:rsidRDefault="00BD70C8" w:rsidP="00BD70C8">
            <w:pPr>
              <w:spacing w:line="242" w:lineRule="auto"/>
            </w:pPr>
            <w:r>
              <w:rPr>
                <w:b/>
                <w:sz w:val="20"/>
              </w:rPr>
              <w:t>Documentation / Correspondence</w:t>
            </w:r>
            <w:r>
              <w:rPr>
                <w:sz w:val="20"/>
              </w:rPr>
              <w:t xml:space="preserve"> – not covered elsewhere on the agenda, including any items received after the agenda had been issued. </w:t>
            </w:r>
          </w:p>
          <w:p w14:paraId="4F17ED19" w14:textId="77777777" w:rsidR="00560CAE" w:rsidRDefault="00560CAE" w:rsidP="00560CAE"/>
          <w:p w14:paraId="2DCD1449" w14:textId="77777777" w:rsidR="00534C7A" w:rsidRDefault="00534C7A" w:rsidP="00560CAE"/>
          <w:p w14:paraId="31CD6E13" w14:textId="77777777" w:rsidR="00BD70C8" w:rsidRDefault="00BD70C8" w:rsidP="0042514A"/>
        </w:tc>
        <w:tc>
          <w:tcPr>
            <w:tcW w:w="1791" w:type="dxa"/>
          </w:tcPr>
          <w:p w14:paraId="31049FFA" w14:textId="77777777" w:rsidR="00560CAE" w:rsidRDefault="00560CAE" w:rsidP="00560CAE"/>
        </w:tc>
      </w:tr>
      <w:tr w:rsidR="00560CAE" w14:paraId="030200B9" w14:textId="77777777" w:rsidTr="00560CAE">
        <w:tc>
          <w:tcPr>
            <w:tcW w:w="1413" w:type="dxa"/>
          </w:tcPr>
          <w:p w14:paraId="78A4EAD8" w14:textId="6BDF52C9" w:rsidR="00560CAE" w:rsidRDefault="00450CE4" w:rsidP="00560CAE">
            <w:r>
              <w:t>24/</w:t>
            </w:r>
            <w:r w:rsidR="00405E63">
              <w:t>8</w:t>
            </w:r>
            <w:r w:rsidR="00B95663">
              <w:t>4</w:t>
            </w:r>
          </w:p>
        </w:tc>
        <w:tc>
          <w:tcPr>
            <w:tcW w:w="5812" w:type="dxa"/>
          </w:tcPr>
          <w:p w14:paraId="079C2757" w14:textId="77777777" w:rsidR="00BD70C8" w:rsidRDefault="00BD70C8" w:rsidP="00BD70C8">
            <w:pPr>
              <w:spacing w:after="146" w:line="242" w:lineRule="auto"/>
            </w:pPr>
            <w:r>
              <w:rPr>
                <w:b/>
                <w:sz w:val="20"/>
              </w:rPr>
              <w:t>Diary Dates</w:t>
            </w:r>
            <w:r>
              <w:rPr>
                <w:sz w:val="20"/>
              </w:rPr>
              <w:t xml:space="preserve"> – including any dates received after the agenda had been published. Details previously emailed. </w:t>
            </w:r>
          </w:p>
          <w:p w14:paraId="0C9DECBB" w14:textId="6293A82F" w:rsidR="00BD70C8" w:rsidRDefault="00BD70C8" w:rsidP="00BD70C8">
            <w:pPr>
              <w:numPr>
                <w:ilvl w:val="0"/>
                <w:numId w:val="9"/>
              </w:numPr>
              <w:ind w:hanging="360"/>
            </w:pPr>
            <w:r>
              <w:rPr>
                <w:b/>
                <w:sz w:val="20"/>
              </w:rPr>
              <w:t>Full Council Meeting</w:t>
            </w:r>
            <w:r>
              <w:rPr>
                <w:sz w:val="20"/>
              </w:rPr>
              <w:t xml:space="preserve"> – Monday </w:t>
            </w:r>
            <w:r w:rsidR="00862BBE">
              <w:rPr>
                <w:sz w:val="20"/>
              </w:rPr>
              <w:t>1</w:t>
            </w:r>
            <w:r w:rsidR="00405E63">
              <w:rPr>
                <w:sz w:val="20"/>
              </w:rPr>
              <w:t>0</w:t>
            </w:r>
            <w:r w:rsidR="00111365" w:rsidRPr="00111365">
              <w:rPr>
                <w:sz w:val="20"/>
                <w:vertAlign w:val="superscript"/>
              </w:rPr>
              <w:t>th</w:t>
            </w:r>
            <w:r w:rsidR="00111365">
              <w:rPr>
                <w:sz w:val="20"/>
              </w:rPr>
              <w:t xml:space="preserve"> </w:t>
            </w:r>
            <w:r w:rsidR="00405E63">
              <w:rPr>
                <w:sz w:val="20"/>
              </w:rPr>
              <w:t>June</w:t>
            </w:r>
            <w:r w:rsidR="00862BBE">
              <w:rPr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A579BF">
              <w:rPr>
                <w:sz w:val="20"/>
              </w:rPr>
              <w:t>4</w:t>
            </w:r>
            <w:r>
              <w:rPr>
                <w:sz w:val="20"/>
              </w:rPr>
              <w:t xml:space="preserve"> 7pm </w:t>
            </w:r>
          </w:p>
          <w:p w14:paraId="08DA6D11" w14:textId="77777777" w:rsidR="00560CAE" w:rsidRDefault="00560CAE" w:rsidP="00560CAE"/>
          <w:p w14:paraId="3BB4B3D5" w14:textId="77777777" w:rsidR="00BD70C8" w:rsidRDefault="00BD70C8" w:rsidP="00560CAE"/>
          <w:p w14:paraId="69D24F96" w14:textId="77777777" w:rsidR="00BD70C8" w:rsidRDefault="00BD70C8" w:rsidP="00560CAE"/>
        </w:tc>
        <w:tc>
          <w:tcPr>
            <w:tcW w:w="1791" w:type="dxa"/>
          </w:tcPr>
          <w:p w14:paraId="444415B8" w14:textId="77777777" w:rsidR="00560CAE" w:rsidRDefault="00560CAE" w:rsidP="00560CAE"/>
        </w:tc>
      </w:tr>
      <w:tr w:rsidR="00560CAE" w14:paraId="66A6B0E6" w14:textId="77777777" w:rsidTr="00560CAE">
        <w:tc>
          <w:tcPr>
            <w:tcW w:w="1413" w:type="dxa"/>
          </w:tcPr>
          <w:p w14:paraId="7EE27A9E" w14:textId="1D1EC55B" w:rsidR="00560CAE" w:rsidRDefault="00450CE4" w:rsidP="00560CAE">
            <w:r>
              <w:t>24/</w:t>
            </w:r>
            <w:r w:rsidR="00405E63">
              <w:t>8</w:t>
            </w:r>
            <w:r w:rsidR="00B95663">
              <w:t>5</w:t>
            </w:r>
          </w:p>
        </w:tc>
        <w:tc>
          <w:tcPr>
            <w:tcW w:w="5812" w:type="dxa"/>
          </w:tcPr>
          <w:p w14:paraId="2772C5B2" w14:textId="77777777" w:rsidR="00990905" w:rsidRDefault="00BD70C8" w:rsidP="00990905">
            <w:pPr>
              <w:spacing w:after="102"/>
              <w:rPr>
                <w:sz w:val="20"/>
              </w:rPr>
            </w:pPr>
            <w:r>
              <w:rPr>
                <w:b/>
                <w:sz w:val="20"/>
              </w:rPr>
              <w:t>Information Only / Future Agenda Items</w:t>
            </w:r>
            <w:r>
              <w:rPr>
                <w:sz w:val="20"/>
              </w:rPr>
              <w:t xml:space="preserve">  </w:t>
            </w:r>
          </w:p>
          <w:p w14:paraId="47FEA291" w14:textId="73B3971D" w:rsidR="00990905" w:rsidRDefault="00990905" w:rsidP="00990905">
            <w:pPr>
              <w:pStyle w:val="ListParagraph"/>
              <w:numPr>
                <w:ilvl w:val="0"/>
                <w:numId w:val="32"/>
              </w:numPr>
              <w:spacing w:after="102"/>
            </w:pPr>
            <w:r w:rsidRPr="00990905">
              <w:t xml:space="preserve">C &amp; M S Annual leave 10/6/24 for </w:t>
            </w:r>
            <w:r>
              <w:t>one</w:t>
            </w:r>
            <w:r w:rsidRPr="00990905">
              <w:t xml:space="preserve"> week and 16/9/24 </w:t>
            </w:r>
            <w:r>
              <w:t xml:space="preserve">one </w:t>
            </w:r>
            <w:r w:rsidRPr="00990905">
              <w:t>week.</w:t>
            </w:r>
          </w:p>
          <w:p w14:paraId="1B89C568" w14:textId="43D8C43A" w:rsidR="00990905" w:rsidRPr="00990905" w:rsidRDefault="00990905" w:rsidP="00990905">
            <w:pPr>
              <w:pStyle w:val="ListParagraph"/>
              <w:spacing w:after="102"/>
            </w:pPr>
          </w:p>
          <w:p w14:paraId="4A7492AE" w14:textId="77777777" w:rsidR="00560CAE" w:rsidRDefault="00560CAE" w:rsidP="00560CAE"/>
          <w:p w14:paraId="5186EF31" w14:textId="77777777" w:rsidR="00BD70C8" w:rsidRDefault="00BD70C8" w:rsidP="00560CAE"/>
        </w:tc>
        <w:tc>
          <w:tcPr>
            <w:tcW w:w="1791" w:type="dxa"/>
          </w:tcPr>
          <w:p w14:paraId="40931C05" w14:textId="77777777" w:rsidR="00560CAE" w:rsidRDefault="00560CAE" w:rsidP="00560CAE"/>
        </w:tc>
      </w:tr>
      <w:tr w:rsidR="00560CAE" w14:paraId="24F93BB8" w14:textId="77777777" w:rsidTr="00560CAE">
        <w:tc>
          <w:tcPr>
            <w:tcW w:w="1413" w:type="dxa"/>
          </w:tcPr>
          <w:p w14:paraId="23DD5387" w14:textId="6CB13D32" w:rsidR="00560CAE" w:rsidRDefault="00450CE4" w:rsidP="00560CAE">
            <w:r>
              <w:lastRenderedPageBreak/>
              <w:t>24/</w:t>
            </w:r>
            <w:r w:rsidR="00405E63">
              <w:t>8</w:t>
            </w:r>
            <w:r w:rsidR="00B95663">
              <w:t>6</w:t>
            </w:r>
          </w:p>
        </w:tc>
        <w:tc>
          <w:tcPr>
            <w:tcW w:w="5812" w:type="dxa"/>
          </w:tcPr>
          <w:p w14:paraId="3E7B4A8E" w14:textId="77777777" w:rsidR="00BD70C8" w:rsidRDefault="00BD70C8" w:rsidP="00BD70C8">
            <w:pPr>
              <w:rPr>
                <w:sz w:val="20"/>
              </w:rPr>
            </w:pPr>
            <w:r>
              <w:rPr>
                <w:b/>
                <w:sz w:val="20"/>
              </w:rPr>
              <w:t>Closed Session</w:t>
            </w:r>
            <w:r>
              <w:rPr>
                <w:sz w:val="20"/>
              </w:rPr>
              <w:t xml:space="preserve"> – in view of the special/confidential nature of the business about to be transacted, it is advisable in the public interest that the press and public be excluded, and they are instructed to withdraw. </w:t>
            </w:r>
          </w:p>
          <w:p w14:paraId="3DCEE0E1" w14:textId="77777777" w:rsidR="00560CAE" w:rsidRDefault="00560CAE" w:rsidP="00BD70C8"/>
          <w:p w14:paraId="7CDA3210" w14:textId="2C536B3D" w:rsidR="004A0587" w:rsidRDefault="004A0587" w:rsidP="00BD70C8"/>
        </w:tc>
        <w:tc>
          <w:tcPr>
            <w:tcW w:w="1791" w:type="dxa"/>
          </w:tcPr>
          <w:p w14:paraId="59BF8FB7" w14:textId="77777777" w:rsidR="00560CAE" w:rsidRDefault="00560CAE" w:rsidP="00560CAE"/>
        </w:tc>
      </w:tr>
      <w:tr w:rsidR="00560CAE" w14:paraId="6D370473" w14:textId="77777777" w:rsidTr="00560CAE">
        <w:tc>
          <w:tcPr>
            <w:tcW w:w="1413" w:type="dxa"/>
          </w:tcPr>
          <w:p w14:paraId="0874CC54" w14:textId="304A54B5" w:rsidR="00560CAE" w:rsidRDefault="00450CE4" w:rsidP="00560CAE">
            <w:r>
              <w:t>24/</w:t>
            </w:r>
            <w:r w:rsidR="00405E63">
              <w:t>8</w:t>
            </w:r>
            <w:r w:rsidR="00B95663">
              <w:t>7</w:t>
            </w:r>
          </w:p>
        </w:tc>
        <w:tc>
          <w:tcPr>
            <w:tcW w:w="5812" w:type="dxa"/>
          </w:tcPr>
          <w:p w14:paraId="7D409844" w14:textId="77777777" w:rsidR="00BD70C8" w:rsidRDefault="00BD70C8" w:rsidP="00BD70C8">
            <w:r>
              <w:rPr>
                <w:b/>
                <w:sz w:val="20"/>
              </w:rPr>
              <w:t>Meeting Closed</w:t>
            </w:r>
            <w:r>
              <w:rPr>
                <w:sz w:val="20"/>
              </w:rPr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C80791">
            <w:pPr>
              <w:ind w:firstLine="720"/>
            </w:pPr>
          </w:p>
        </w:tc>
        <w:tc>
          <w:tcPr>
            <w:tcW w:w="1791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326C3E96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t xml:space="preserve">Signature: D Harrison (Clerk) </w:t>
      </w:r>
      <w:r>
        <w:rPr>
          <w:sz w:val="20"/>
        </w:rPr>
        <w:tab/>
      </w:r>
      <w:r w:rsidR="00005478">
        <w:rPr>
          <w:sz w:val="20"/>
        </w:rPr>
        <w:tab/>
      </w:r>
      <w:r>
        <w:rPr>
          <w:sz w:val="20"/>
        </w:rPr>
        <w:t xml:space="preserve">Date: </w:t>
      </w:r>
      <w:r w:rsidR="00405E63">
        <w:rPr>
          <w:sz w:val="20"/>
        </w:rPr>
        <w:t>13</w:t>
      </w:r>
      <w:r>
        <w:rPr>
          <w:sz w:val="20"/>
        </w:rPr>
        <w:t>/</w:t>
      </w:r>
      <w:r w:rsidR="00D8059F">
        <w:rPr>
          <w:sz w:val="20"/>
        </w:rPr>
        <w:t>0</w:t>
      </w:r>
      <w:r w:rsidR="00405E63">
        <w:rPr>
          <w:sz w:val="20"/>
        </w:rPr>
        <w:t>5</w:t>
      </w:r>
      <w:r>
        <w:rPr>
          <w:sz w:val="20"/>
        </w:rPr>
        <w:t>/202</w:t>
      </w:r>
      <w:r w:rsidR="00495CC4">
        <w:rPr>
          <w:sz w:val="20"/>
        </w:rPr>
        <w:t>4</w:t>
      </w:r>
      <w:r>
        <w:rPr>
          <w:sz w:val="20"/>
        </w:rPr>
        <w:t xml:space="preserve"> </w:t>
      </w:r>
    </w:p>
    <w:p w14:paraId="139DE782" w14:textId="77777777" w:rsidR="00BD70C8" w:rsidRDefault="00BD70C8"/>
    <w:sectPr w:rsidR="00BD70C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66F82" w14:textId="77777777" w:rsidR="000F7A11" w:rsidRDefault="000F7A11" w:rsidP="00D2116F">
      <w:pPr>
        <w:spacing w:after="0" w:line="240" w:lineRule="auto"/>
      </w:pPr>
      <w:r>
        <w:separator/>
      </w:r>
    </w:p>
  </w:endnote>
  <w:endnote w:type="continuationSeparator" w:id="0">
    <w:p w14:paraId="1A9ABF21" w14:textId="77777777" w:rsidR="000F7A11" w:rsidRDefault="000F7A11" w:rsidP="00D2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7AC6D" w14:textId="67EF452E" w:rsidR="00D2116F" w:rsidRDefault="00F31E1B">
    <w:pPr>
      <w:pStyle w:val="Footer"/>
    </w:pPr>
    <w:r>
      <w:t xml:space="preserve">St. Endellion Agenda </w:t>
    </w:r>
    <w:r w:rsidR="00405E63">
      <w:t>13</w:t>
    </w:r>
    <w:r w:rsidR="00405E63" w:rsidRPr="00405E63">
      <w:rPr>
        <w:vertAlign w:val="superscript"/>
      </w:rPr>
      <w:t>th</w:t>
    </w:r>
    <w:r w:rsidR="00405E63">
      <w:t xml:space="preserve"> May</w:t>
    </w:r>
    <w:r>
      <w:t xml:space="preserve"> 202</w:t>
    </w:r>
    <w:r w:rsidR="00495CC4">
      <w:t>4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C6B08" w14:textId="77777777" w:rsidR="000F7A11" w:rsidRDefault="000F7A11" w:rsidP="00D2116F">
      <w:pPr>
        <w:spacing w:after="0" w:line="240" w:lineRule="auto"/>
      </w:pPr>
      <w:r>
        <w:separator/>
      </w:r>
    </w:p>
  </w:footnote>
  <w:footnote w:type="continuationSeparator" w:id="0">
    <w:p w14:paraId="0FB5E3B8" w14:textId="77777777" w:rsidR="000F7A11" w:rsidRDefault="000F7A11" w:rsidP="00D21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E6DD6"/>
    <w:multiLevelType w:val="hybridMultilevel"/>
    <w:tmpl w:val="E5045F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2CAD"/>
    <w:multiLevelType w:val="hybridMultilevel"/>
    <w:tmpl w:val="33387734"/>
    <w:lvl w:ilvl="0" w:tplc="08090019">
      <w:start w:val="1"/>
      <w:numFmt w:val="lowerLetter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0FC4117D"/>
    <w:multiLevelType w:val="multilevel"/>
    <w:tmpl w:val="1436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D4BEC"/>
    <w:multiLevelType w:val="multilevel"/>
    <w:tmpl w:val="B404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06B90"/>
    <w:multiLevelType w:val="hybridMultilevel"/>
    <w:tmpl w:val="4574014A"/>
    <w:lvl w:ilvl="0" w:tplc="A844A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E36D51"/>
    <w:multiLevelType w:val="hybridMultilevel"/>
    <w:tmpl w:val="25C2C67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4616DA"/>
    <w:multiLevelType w:val="hybridMultilevel"/>
    <w:tmpl w:val="AAFE3E0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E51236"/>
    <w:multiLevelType w:val="hybridMultilevel"/>
    <w:tmpl w:val="658AFEA8"/>
    <w:lvl w:ilvl="0" w:tplc="9E78E5E0">
      <w:start w:val="1"/>
      <w:numFmt w:val="lowerLetter"/>
      <w:lvlText w:val="%1."/>
      <w:lvlJc w:val="left"/>
      <w:pPr>
        <w:ind w:left="11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1DFB4EF0"/>
    <w:multiLevelType w:val="hybridMultilevel"/>
    <w:tmpl w:val="31EA63FE"/>
    <w:lvl w:ilvl="0" w:tplc="0C18524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086AF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C67F8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0B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29C3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A8D1A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AF2B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20D2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42ECF0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1122B0"/>
    <w:multiLevelType w:val="hybridMultilevel"/>
    <w:tmpl w:val="6E6C831E"/>
    <w:lvl w:ilvl="0" w:tplc="5B787B8A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B6C3D2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EE7B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B68876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665FA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5E799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46F172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603A8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F4CA5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A60A3B"/>
    <w:multiLevelType w:val="hybridMultilevel"/>
    <w:tmpl w:val="5E66CA82"/>
    <w:lvl w:ilvl="0" w:tplc="66821F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11096"/>
    <w:multiLevelType w:val="hybridMultilevel"/>
    <w:tmpl w:val="EB42EF10"/>
    <w:lvl w:ilvl="0" w:tplc="F9C23AEA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2A7AE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2073CC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CA23B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CE8E6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F8CBA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B4931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46514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3058E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B058B6"/>
    <w:multiLevelType w:val="hybridMultilevel"/>
    <w:tmpl w:val="C1B0221E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E24EBB"/>
    <w:multiLevelType w:val="hybridMultilevel"/>
    <w:tmpl w:val="5FDE24A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80192C"/>
    <w:multiLevelType w:val="hybridMultilevel"/>
    <w:tmpl w:val="B1325B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F54AE"/>
    <w:multiLevelType w:val="hybridMultilevel"/>
    <w:tmpl w:val="DD5A5AC8"/>
    <w:lvl w:ilvl="0" w:tplc="05CCDCA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DD5E02"/>
    <w:multiLevelType w:val="hybridMultilevel"/>
    <w:tmpl w:val="E2603DA4"/>
    <w:lvl w:ilvl="0" w:tplc="20D4B8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3320C"/>
    <w:multiLevelType w:val="hybridMultilevel"/>
    <w:tmpl w:val="E8C0BB56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7E0E32"/>
    <w:multiLevelType w:val="hybridMultilevel"/>
    <w:tmpl w:val="67A490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C6190"/>
    <w:multiLevelType w:val="multilevel"/>
    <w:tmpl w:val="2FA4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3C7E80"/>
    <w:multiLevelType w:val="hybridMultilevel"/>
    <w:tmpl w:val="9B56A52E"/>
    <w:lvl w:ilvl="0" w:tplc="6C3A8C2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B4657F"/>
    <w:multiLevelType w:val="multilevel"/>
    <w:tmpl w:val="FBD8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170B59"/>
    <w:multiLevelType w:val="hybridMultilevel"/>
    <w:tmpl w:val="F21E0CE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1B1B62"/>
    <w:multiLevelType w:val="hybridMultilevel"/>
    <w:tmpl w:val="6B44813A"/>
    <w:lvl w:ilvl="0" w:tplc="1F4E6DE4">
      <w:start w:val="1"/>
      <w:numFmt w:val="lowerLetter"/>
      <w:lvlText w:val="%1."/>
      <w:lvlJc w:val="left"/>
      <w:pPr>
        <w:ind w:left="768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6" w15:restartNumberingAfterBreak="0">
    <w:nsid w:val="72EC1117"/>
    <w:multiLevelType w:val="hybridMultilevel"/>
    <w:tmpl w:val="83B8C570"/>
    <w:lvl w:ilvl="0" w:tplc="F1363242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16CF6"/>
    <w:multiLevelType w:val="hybridMultilevel"/>
    <w:tmpl w:val="B456C29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B456BBE"/>
    <w:multiLevelType w:val="hybridMultilevel"/>
    <w:tmpl w:val="461E4C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C0696"/>
    <w:multiLevelType w:val="hybridMultilevel"/>
    <w:tmpl w:val="2C90FBD0"/>
    <w:lvl w:ilvl="0" w:tplc="24C4FDEE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C59E2"/>
    <w:multiLevelType w:val="hybridMultilevel"/>
    <w:tmpl w:val="FC54D51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1A6FD2"/>
    <w:multiLevelType w:val="hybridMultilevel"/>
    <w:tmpl w:val="15A82B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96242">
    <w:abstractNumId w:val="13"/>
  </w:num>
  <w:num w:numId="2" w16cid:durableId="1295872383">
    <w:abstractNumId w:val="22"/>
  </w:num>
  <w:num w:numId="3" w16cid:durableId="1788768123">
    <w:abstractNumId w:val="1"/>
  </w:num>
  <w:num w:numId="4" w16cid:durableId="1944142720">
    <w:abstractNumId w:val="11"/>
  </w:num>
  <w:num w:numId="5" w16cid:durableId="29427114">
    <w:abstractNumId w:val="25"/>
  </w:num>
  <w:num w:numId="6" w16cid:durableId="679771717">
    <w:abstractNumId w:val="9"/>
  </w:num>
  <w:num w:numId="7" w16cid:durableId="2108575918">
    <w:abstractNumId w:val="8"/>
  </w:num>
  <w:num w:numId="8" w16cid:durableId="315034180">
    <w:abstractNumId w:val="19"/>
  </w:num>
  <w:num w:numId="9" w16cid:durableId="1890917939">
    <w:abstractNumId w:val="17"/>
  </w:num>
  <w:num w:numId="10" w16cid:durableId="1919094354">
    <w:abstractNumId w:val="20"/>
  </w:num>
  <w:num w:numId="11" w16cid:durableId="158152898">
    <w:abstractNumId w:val="6"/>
  </w:num>
  <w:num w:numId="12" w16cid:durableId="1962564249">
    <w:abstractNumId w:val="24"/>
  </w:num>
  <w:num w:numId="13" w16cid:durableId="1490052814">
    <w:abstractNumId w:val="16"/>
  </w:num>
  <w:num w:numId="14" w16cid:durableId="1490632938">
    <w:abstractNumId w:val="0"/>
  </w:num>
  <w:num w:numId="15" w16cid:durableId="515115124">
    <w:abstractNumId w:val="27"/>
  </w:num>
  <w:num w:numId="16" w16cid:durableId="110394362">
    <w:abstractNumId w:val="28"/>
  </w:num>
  <w:num w:numId="17" w16cid:durableId="1723138764">
    <w:abstractNumId w:val="26"/>
  </w:num>
  <w:num w:numId="18" w16cid:durableId="913130439">
    <w:abstractNumId w:val="30"/>
  </w:num>
  <w:num w:numId="19" w16cid:durableId="642466059">
    <w:abstractNumId w:val="5"/>
  </w:num>
  <w:num w:numId="20" w16cid:durableId="987976293">
    <w:abstractNumId w:val="2"/>
  </w:num>
  <w:num w:numId="21" w16cid:durableId="2002543077">
    <w:abstractNumId w:val="23"/>
  </w:num>
  <w:num w:numId="22" w16cid:durableId="524288463">
    <w:abstractNumId w:val="10"/>
  </w:num>
  <w:num w:numId="23" w16cid:durableId="328943111">
    <w:abstractNumId w:val="14"/>
  </w:num>
  <w:num w:numId="24" w16cid:durableId="1552033842">
    <w:abstractNumId w:val="15"/>
  </w:num>
  <w:num w:numId="25" w16cid:durableId="1473019073">
    <w:abstractNumId w:val="3"/>
  </w:num>
  <w:num w:numId="26" w16cid:durableId="1858932930">
    <w:abstractNumId w:val="31"/>
  </w:num>
  <w:num w:numId="27" w16cid:durableId="261567409">
    <w:abstractNumId w:val="7"/>
  </w:num>
  <w:num w:numId="28" w16cid:durableId="1342128431">
    <w:abstractNumId w:val="12"/>
  </w:num>
  <w:num w:numId="29" w16cid:durableId="1759936096">
    <w:abstractNumId w:val="29"/>
  </w:num>
  <w:num w:numId="30" w16cid:durableId="1979072697">
    <w:abstractNumId w:val="21"/>
  </w:num>
  <w:num w:numId="31" w16cid:durableId="1546018146">
    <w:abstractNumId w:val="4"/>
  </w:num>
  <w:num w:numId="32" w16cid:durableId="19320089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E"/>
    <w:rsid w:val="00002A85"/>
    <w:rsid w:val="00005478"/>
    <w:rsid w:val="00011E95"/>
    <w:rsid w:val="00022DB9"/>
    <w:rsid w:val="0004302C"/>
    <w:rsid w:val="000537C4"/>
    <w:rsid w:val="00054845"/>
    <w:rsid w:val="000564F0"/>
    <w:rsid w:val="00062288"/>
    <w:rsid w:val="00066064"/>
    <w:rsid w:val="00080A3A"/>
    <w:rsid w:val="000B13A2"/>
    <w:rsid w:val="000D0B1D"/>
    <w:rsid w:val="000D414A"/>
    <w:rsid w:val="000F08AF"/>
    <w:rsid w:val="000F7A11"/>
    <w:rsid w:val="00111365"/>
    <w:rsid w:val="00140250"/>
    <w:rsid w:val="00162E40"/>
    <w:rsid w:val="0017625C"/>
    <w:rsid w:val="001A3729"/>
    <w:rsid w:val="001A42ED"/>
    <w:rsid w:val="001A4888"/>
    <w:rsid w:val="001B11E9"/>
    <w:rsid w:val="001C1011"/>
    <w:rsid w:val="001F223E"/>
    <w:rsid w:val="00213C82"/>
    <w:rsid w:val="0021453E"/>
    <w:rsid w:val="00242B0F"/>
    <w:rsid w:val="002473A9"/>
    <w:rsid w:val="002732E0"/>
    <w:rsid w:val="002835E3"/>
    <w:rsid w:val="0029170C"/>
    <w:rsid w:val="00294437"/>
    <w:rsid w:val="002B2BDE"/>
    <w:rsid w:val="002D2632"/>
    <w:rsid w:val="002D52DF"/>
    <w:rsid w:val="002D5DCD"/>
    <w:rsid w:val="002E6328"/>
    <w:rsid w:val="002E7B24"/>
    <w:rsid w:val="002F6DAE"/>
    <w:rsid w:val="0031518C"/>
    <w:rsid w:val="0031624C"/>
    <w:rsid w:val="00320C01"/>
    <w:rsid w:val="00324840"/>
    <w:rsid w:val="00325EF0"/>
    <w:rsid w:val="00330EC4"/>
    <w:rsid w:val="003364DA"/>
    <w:rsid w:val="00371E22"/>
    <w:rsid w:val="0037563D"/>
    <w:rsid w:val="003815DC"/>
    <w:rsid w:val="00391DEC"/>
    <w:rsid w:val="00396754"/>
    <w:rsid w:val="00397F34"/>
    <w:rsid w:val="003D178B"/>
    <w:rsid w:val="003E2C43"/>
    <w:rsid w:val="003F61A4"/>
    <w:rsid w:val="00405E63"/>
    <w:rsid w:val="00415869"/>
    <w:rsid w:val="0042514A"/>
    <w:rsid w:val="00426549"/>
    <w:rsid w:val="004427C7"/>
    <w:rsid w:val="00450CE4"/>
    <w:rsid w:val="00466637"/>
    <w:rsid w:val="0048075A"/>
    <w:rsid w:val="004828A2"/>
    <w:rsid w:val="00482E13"/>
    <w:rsid w:val="00495CC4"/>
    <w:rsid w:val="004A0587"/>
    <w:rsid w:val="004A3C81"/>
    <w:rsid w:val="004D6A13"/>
    <w:rsid w:val="004E0299"/>
    <w:rsid w:val="0051092E"/>
    <w:rsid w:val="0052046C"/>
    <w:rsid w:val="0052412E"/>
    <w:rsid w:val="00534C7A"/>
    <w:rsid w:val="00540391"/>
    <w:rsid w:val="00540C3A"/>
    <w:rsid w:val="00550AB4"/>
    <w:rsid w:val="00560CAE"/>
    <w:rsid w:val="005774A2"/>
    <w:rsid w:val="0058351F"/>
    <w:rsid w:val="005920C2"/>
    <w:rsid w:val="005933F7"/>
    <w:rsid w:val="005B20B6"/>
    <w:rsid w:val="005D0C33"/>
    <w:rsid w:val="005D65D0"/>
    <w:rsid w:val="005D7D47"/>
    <w:rsid w:val="006019B6"/>
    <w:rsid w:val="00602F9A"/>
    <w:rsid w:val="00633BE7"/>
    <w:rsid w:val="0064395A"/>
    <w:rsid w:val="00654769"/>
    <w:rsid w:val="00661646"/>
    <w:rsid w:val="00663431"/>
    <w:rsid w:val="00675157"/>
    <w:rsid w:val="00682FDF"/>
    <w:rsid w:val="006A478C"/>
    <w:rsid w:val="006B47B7"/>
    <w:rsid w:val="006C7E32"/>
    <w:rsid w:val="006D10BC"/>
    <w:rsid w:val="006E351F"/>
    <w:rsid w:val="00705BC9"/>
    <w:rsid w:val="00715307"/>
    <w:rsid w:val="007254E9"/>
    <w:rsid w:val="007405DE"/>
    <w:rsid w:val="00743DCE"/>
    <w:rsid w:val="00746940"/>
    <w:rsid w:val="00773185"/>
    <w:rsid w:val="007A5278"/>
    <w:rsid w:val="007B6FA3"/>
    <w:rsid w:val="007C396E"/>
    <w:rsid w:val="007D3A62"/>
    <w:rsid w:val="007E2A9D"/>
    <w:rsid w:val="007E3E3C"/>
    <w:rsid w:val="007F0486"/>
    <w:rsid w:val="008078AA"/>
    <w:rsid w:val="008337F6"/>
    <w:rsid w:val="00841E5F"/>
    <w:rsid w:val="008545EF"/>
    <w:rsid w:val="00862BBE"/>
    <w:rsid w:val="008766E2"/>
    <w:rsid w:val="00897F23"/>
    <w:rsid w:val="008B19C9"/>
    <w:rsid w:val="008C39F1"/>
    <w:rsid w:val="008D26D4"/>
    <w:rsid w:val="008D4902"/>
    <w:rsid w:val="009115D2"/>
    <w:rsid w:val="00954631"/>
    <w:rsid w:val="00967B63"/>
    <w:rsid w:val="00972750"/>
    <w:rsid w:val="00990905"/>
    <w:rsid w:val="00997437"/>
    <w:rsid w:val="009B1CF2"/>
    <w:rsid w:val="009C26A2"/>
    <w:rsid w:val="009C6CFC"/>
    <w:rsid w:val="009D0AE7"/>
    <w:rsid w:val="009D5089"/>
    <w:rsid w:val="009E73DE"/>
    <w:rsid w:val="00A21B87"/>
    <w:rsid w:val="00A24A9A"/>
    <w:rsid w:val="00A35162"/>
    <w:rsid w:val="00A53921"/>
    <w:rsid w:val="00A579BF"/>
    <w:rsid w:val="00A862F3"/>
    <w:rsid w:val="00A871E9"/>
    <w:rsid w:val="00AB7E34"/>
    <w:rsid w:val="00AD1365"/>
    <w:rsid w:val="00AE273F"/>
    <w:rsid w:val="00B3199E"/>
    <w:rsid w:val="00B420F0"/>
    <w:rsid w:val="00B464FB"/>
    <w:rsid w:val="00B5044C"/>
    <w:rsid w:val="00B7441E"/>
    <w:rsid w:val="00B83A9A"/>
    <w:rsid w:val="00B877DD"/>
    <w:rsid w:val="00B8789B"/>
    <w:rsid w:val="00B915E2"/>
    <w:rsid w:val="00B95663"/>
    <w:rsid w:val="00BB433F"/>
    <w:rsid w:val="00BB635B"/>
    <w:rsid w:val="00BB7945"/>
    <w:rsid w:val="00BC08B8"/>
    <w:rsid w:val="00BD70C8"/>
    <w:rsid w:val="00BD7ED4"/>
    <w:rsid w:val="00BE6CE5"/>
    <w:rsid w:val="00C26B98"/>
    <w:rsid w:val="00C5160F"/>
    <w:rsid w:val="00C73BCA"/>
    <w:rsid w:val="00C763B4"/>
    <w:rsid w:val="00C80791"/>
    <w:rsid w:val="00C90DF5"/>
    <w:rsid w:val="00C95055"/>
    <w:rsid w:val="00CF33F2"/>
    <w:rsid w:val="00D003F3"/>
    <w:rsid w:val="00D00487"/>
    <w:rsid w:val="00D00FB1"/>
    <w:rsid w:val="00D1675D"/>
    <w:rsid w:val="00D2116F"/>
    <w:rsid w:val="00D30369"/>
    <w:rsid w:val="00D36FCC"/>
    <w:rsid w:val="00D554AD"/>
    <w:rsid w:val="00D67565"/>
    <w:rsid w:val="00D8059F"/>
    <w:rsid w:val="00D96892"/>
    <w:rsid w:val="00DA473C"/>
    <w:rsid w:val="00DC562F"/>
    <w:rsid w:val="00E1157C"/>
    <w:rsid w:val="00E20100"/>
    <w:rsid w:val="00E338BD"/>
    <w:rsid w:val="00E4110E"/>
    <w:rsid w:val="00E4732C"/>
    <w:rsid w:val="00E6763A"/>
    <w:rsid w:val="00E91858"/>
    <w:rsid w:val="00ED5908"/>
    <w:rsid w:val="00F2021A"/>
    <w:rsid w:val="00F31E1B"/>
    <w:rsid w:val="00F3258C"/>
    <w:rsid w:val="00F44A03"/>
    <w:rsid w:val="00F81F61"/>
    <w:rsid w:val="00F95265"/>
    <w:rsid w:val="00FA5474"/>
    <w:rsid w:val="00FB2F56"/>
    <w:rsid w:val="00FD373B"/>
    <w:rsid w:val="00FE0EC6"/>
    <w:rsid w:val="00FE56FA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customStyle="1" w:styleId="Body">
    <w:name w:val="Body"/>
    <w:rsid w:val="00BB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4539</TotalTime>
  <Pages>5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21</cp:revision>
  <cp:lastPrinted>2023-08-14T16:36:00Z</cp:lastPrinted>
  <dcterms:created xsi:type="dcterms:W3CDTF">2024-05-03T10:00:00Z</dcterms:created>
  <dcterms:modified xsi:type="dcterms:W3CDTF">2024-05-07T13:41:00Z</dcterms:modified>
</cp:coreProperties>
</file>