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2741B996" w14:textId="77A8BE3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2936D373" w14:textId="36CE5083" w:rsidR="00C50C75" w:rsidRDefault="00C50C75" w:rsidP="00E971E6">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AT ST ENDELLION HALL ON MONDAY </w:t>
      </w:r>
      <w:r w:rsidR="00E971E6">
        <w:rPr>
          <w:rFonts w:ascii="Century Gothic" w:eastAsia="Century Gothic" w:hAnsi="Century Gothic" w:cs="Century Gothic"/>
          <w:sz w:val="24"/>
          <w:szCs w:val="24"/>
        </w:rPr>
        <w:t>1</w:t>
      </w:r>
      <w:r w:rsidR="00BE7CF0">
        <w:rPr>
          <w:rFonts w:ascii="Century Gothic" w:eastAsia="Century Gothic" w:hAnsi="Century Gothic" w:cs="Century Gothic"/>
          <w:sz w:val="24"/>
          <w:szCs w:val="24"/>
        </w:rPr>
        <w:t>0</w:t>
      </w:r>
      <w:r w:rsidR="00BE7CF0">
        <w:rPr>
          <w:rFonts w:ascii="Century Gothic" w:eastAsia="Century Gothic" w:hAnsi="Century Gothic" w:cs="Century Gothic"/>
          <w:sz w:val="24"/>
          <w:szCs w:val="24"/>
          <w:vertAlign w:val="superscript"/>
        </w:rPr>
        <w:t xml:space="preserve">TH </w:t>
      </w:r>
      <w:r w:rsidR="00BE7CF0">
        <w:rPr>
          <w:rFonts w:ascii="Century Gothic" w:eastAsia="Century Gothic" w:hAnsi="Century Gothic" w:cs="Century Gothic"/>
          <w:sz w:val="24"/>
          <w:szCs w:val="24"/>
        </w:rPr>
        <w:t>JUNE</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564F3675" w:rsidR="005D2DB6" w:rsidRDefault="007356AF" w:rsidP="00702CCE">
            <w:pPr>
              <w:rPr>
                <w:rFonts w:eastAsia="Arial" w:cstheme="minorHAnsi"/>
                <w:bCs/>
                <w:sz w:val="20"/>
                <w:szCs w:val="20"/>
              </w:rPr>
            </w:pPr>
            <w:r w:rsidRPr="007356AF">
              <w:rPr>
                <w:rFonts w:eastAsia="Arial" w:cstheme="minorHAnsi"/>
                <w:bCs/>
                <w:sz w:val="20"/>
                <w:szCs w:val="20"/>
              </w:rPr>
              <w:t>Cllr Raynor (Chair)</w:t>
            </w:r>
            <w:r w:rsidR="00BE7CF0">
              <w:rPr>
                <w:rFonts w:eastAsia="Arial" w:cstheme="minorHAnsi"/>
                <w:bCs/>
                <w:sz w:val="20"/>
                <w:szCs w:val="20"/>
              </w:rPr>
              <w:t>, Cllr Cleave (Vice Chair), Cllr Mould (Divisional Member)</w:t>
            </w:r>
          </w:p>
          <w:p w14:paraId="242021C7" w14:textId="0898BB2C"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Webster, Symons</w:t>
            </w:r>
            <w:r w:rsidR="00151C56">
              <w:rPr>
                <w:rFonts w:eastAsia="Arial" w:cstheme="minorHAnsi"/>
                <w:bCs/>
                <w:sz w:val="20"/>
                <w:szCs w:val="20"/>
              </w:rPr>
              <w:t>,</w:t>
            </w:r>
            <w:r w:rsidR="007263B9">
              <w:rPr>
                <w:rFonts w:eastAsia="Arial" w:cstheme="minorHAnsi"/>
                <w:bCs/>
                <w:sz w:val="20"/>
                <w:szCs w:val="20"/>
              </w:rPr>
              <w:t xml:space="preserve"> </w:t>
            </w:r>
            <w:r w:rsidR="0067462F">
              <w:rPr>
                <w:rFonts w:eastAsia="Arial" w:cstheme="minorHAnsi"/>
                <w:bCs/>
                <w:sz w:val="20"/>
                <w:szCs w:val="20"/>
              </w:rPr>
              <w:t>Button, Pierpoint</w:t>
            </w:r>
            <w:r w:rsidR="00702CCE">
              <w:rPr>
                <w:rFonts w:eastAsia="Arial" w:cstheme="minorHAnsi"/>
                <w:bCs/>
                <w:sz w:val="20"/>
                <w:szCs w:val="20"/>
              </w:rPr>
              <w:t>, Collings</w:t>
            </w:r>
          </w:p>
          <w:p w14:paraId="73A99C2C" w14:textId="4B2353DD" w:rsidR="008D7BD3" w:rsidRPr="002E6CFE" w:rsidRDefault="0067485D" w:rsidP="00EA4201">
            <w:pPr>
              <w:rPr>
                <w:rFonts w:eastAsia="Arial" w:cstheme="minorHAnsi"/>
                <w:bCs/>
                <w:sz w:val="20"/>
                <w:szCs w:val="20"/>
              </w:rPr>
            </w:pPr>
            <w:r>
              <w:rPr>
                <w:rFonts w:eastAsia="Arial" w:cstheme="minorHAnsi"/>
                <w:bCs/>
                <w:sz w:val="20"/>
                <w:szCs w:val="20"/>
              </w:rPr>
              <w:t>D. Harrison (Clerk)</w:t>
            </w:r>
            <w:r w:rsidR="000D52F9">
              <w:rPr>
                <w:rFonts w:eastAsia="Arial" w:cstheme="minorHAnsi"/>
                <w:bCs/>
                <w:sz w:val="20"/>
                <w:szCs w:val="20"/>
              </w:rPr>
              <w:t>,</w:t>
            </w:r>
            <w:r w:rsidR="003834B9">
              <w:rPr>
                <w:rFonts w:eastAsia="Arial" w:cstheme="minorHAnsi"/>
                <w:bCs/>
                <w:sz w:val="20"/>
                <w:szCs w:val="20"/>
              </w:rPr>
              <w:t xml:space="preserve"> C. Jon (C&amp;MS)</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279EC567"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8D4BFC">
              <w:rPr>
                <w:rFonts w:cstheme="minorHAnsi"/>
                <w:sz w:val="20"/>
                <w:szCs w:val="20"/>
              </w:rPr>
              <w:t>88</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0BA1C3C9" w:rsidR="003133DD" w:rsidRPr="003133DD" w:rsidRDefault="003133DD" w:rsidP="003133DD">
            <w:pPr>
              <w:pStyle w:val="ListParagraph"/>
              <w:spacing w:after="120"/>
              <w:rPr>
                <w:rFonts w:eastAsia="Arial" w:cstheme="minorHAnsi"/>
                <w:b/>
                <w:bCs/>
                <w:color w:val="000000"/>
                <w:sz w:val="20"/>
                <w:szCs w:val="20"/>
              </w:rPr>
            </w:pPr>
            <w:r w:rsidRPr="003133DD">
              <w:rPr>
                <w:rFonts w:eastAsia="Arial" w:cstheme="minorHAnsi"/>
                <w:b/>
                <w:bCs/>
                <w:color w:val="000000"/>
                <w:sz w:val="20"/>
                <w:szCs w:val="20"/>
              </w:rPr>
              <w:t>N</w:t>
            </w:r>
            <w:r w:rsidR="007650A1">
              <w:rPr>
                <w:rFonts w:eastAsia="Arial" w:cstheme="minorHAnsi"/>
                <w:b/>
                <w:bCs/>
                <w:color w:val="000000"/>
                <w:sz w:val="20"/>
                <w:szCs w:val="20"/>
              </w:rPr>
              <w:t>one</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0216D2FC" w14:textId="77524671" w:rsidR="00381855" w:rsidRPr="003133DD" w:rsidRDefault="007650A1" w:rsidP="00381855">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1253A36E" w14:textId="77777777" w:rsidR="00410925" w:rsidRPr="003133DD" w:rsidRDefault="00410925" w:rsidP="003133DD">
            <w:pPr>
              <w:pStyle w:val="ListParagraph"/>
              <w:spacing w:after="120"/>
              <w:rPr>
                <w:rFonts w:eastAsia="Arial" w:cstheme="minorHAnsi"/>
                <w:color w:val="000000"/>
                <w:sz w:val="20"/>
                <w:szCs w:val="20"/>
              </w:rPr>
            </w:pPr>
          </w:p>
          <w:p w14:paraId="5F979B6C" w14:textId="47266A3F" w:rsidR="009237F4"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9952C40" w14:textId="019EAEA0"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49606F">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70916194"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8D4BFC">
              <w:rPr>
                <w:rFonts w:cstheme="minorHAnsi"/>
                <w:sz w:val="20"/>
                <w:szCs w:val="20"/>
              </w:rPr>
              <w:t>89</w:t>
            </w:r>
          </w:p>
        </w:tc>
        <w:tc>
          <w:tcPr>
            <w:tcW w:w="7219" w:type="dxa"/>
          </w:tcPr>
          <w:p w14:paraId="2A5E4A8B" w14:textId="4853B6FF" w:rsidR="00AF4944" w:rsidRPr="00DC1BA9"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3834B9">
              <w:rPr>
                <w:rFonts w:eastAsia="Arial" w:cstheme="minorHAnsi"/>
                <w:bCs/>
                <w:sz w:val="20"/>
                <w:szCs w:val="20"/>
              </w:rPr>
              <w:t>Cllr</w:t>
            </w:r>
            <w:r w:rsidR="0072599A">
              <w:rPr>
                <w:rFonts w:eastAsia="Arial" w:cstheme="minorHAnsi"/>
                <w:bCs/>
                <w:sz w:val="20"/>
                <w:szCs w:val="20"/>
              </w:rPr>
              <w:t>s</w:t>
            </w:r>
            <w:r w:rsidR="00A331DA">
              <w:rPr>
                <w:rFonts w:eastAsia="Arial" w:cstheme="minorHAnsi"/>
                <w:bCs/>
                <w:sz w:val="20"/>
                <w:szCs w:val="20"/>
              </w:rPr>
              <w:t xml:space="preserve"> </w:t>
            </w:r>
            <w:r w:rsidR="00702CCE">
              <w:rPr>
                <w:rFonts w:eastAsia="Arial" w:cstheme="minorHAnsi"/>
                <w:bCs/>
                <w:sz w:val="20"/>
                <w:szCs w:val="20"/>
              </w:rPr>
              <w:t>Smit</w:t>
            </w:r>
            <w:r w:rsidR="00BE7CF0">
              <w:rPr>
                <w:rFonts w:eastAsia="Arial" w:cstheme="minorHAnsi"/>
                <w:bCs/>
                <w:sz w:val="20"/>
                <w:szCs w:val="20"/>
              </w:rPr>
              <w:t>h</w:t>
            </w:r>
            <w:r w:rsidR="0072599A">
              <w:rPr>
                <w:rFonts w:eastAsia="Arial" w:cstheme="minorHAnsi"/>
                <w:bCs/>
                <w:sz w:val="20"/>
                <w:szCs w:val="20"/>
              </w:rPr>
              <w:t xml:space="preserve">, Hills, </w:t>
            </w:r>
            <w:r w:rsidR="00BE7CF0">
              <w:rPr>
                <w:rFonts w:eastAsia="Arial" w:cstheme="minorHAnsi"/>
                <w:bCs/>
                <w:sz w:val="20"/>
                <w:szCs w:val="20"/>
              </w:rPr>
              <w:t>Williams</w:t>
            </w:r>
            <w:r w:rsidR="00445F0F">
              <w:rPr>
                <w:rFonts w:eastAsia="Arial" w:cstheme="minorHAnsi"/>
                <w:bCs/>
                <w:sz w:val="20"/>
                <w:szCs w:val="20"/>
              </w:rPr>
              <w:t>, Dawe</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6812890B"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24/</w:t>
            </w:r>
            <w:r w:rsidR="008D4BFC">
              <w:rPr>
                <w:rFonts w:cstheme="minorHAnsi"/>
                <w:sz w:val="20"/>
                <w:szCs w:val="20"/>
              </w:rPr>
              <w:t>90</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49F31271" w14:textId="77777777" w:rsidR="00702CCE" w:rsidRDefault="00702CCE" w:rsidP="00702CCE">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2D6506A4" w14:textId="12A45E8D" w:rsidR="00477DF2" w:rsidRPr="004A3B7C" w:rsidRDefault="00AB58D5" w:rsidP="004105DA">
            <w:pPr>
              <w:rPr>
                <w:rFonts w:eastAsia="Arial" w:cstheme="minorHAnsi"/>
                <w:sz w:val="20"/>
                <w:szCs w:val="20"/>
              </w:rPr>
            </w:pPr>
            <w:r>
              <w:rPr>
                <w:rFonts w:eastAsia="Arial" w:cstheme="minorHAnsi"/>
                <w:sz w:val="20"/>
                <w:szCs w:val="20"/>
              </w:rPr>
              <w:t xml:space="preserve"> </w:t>
            </w: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3BC3644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8D4BFC">
              <w:rPr>
                <w:rFonts w:cstheme="minorHAnsi"/>
                <w:sz w:val="20"/>
                <w:szCs w:val="20"/>
              </w:rPr>
              <w:t>91</w:t>
            </w:r>
          </w:p>
        </w:tc>
        <w:tc>
          <w:tcPr>
            <w:tcW w:w="7219" w:type="dxa"/>
          </w:tcPr>
          <w:p w14:paraId="6A7964D1" w14:textId="77777777" w:rsidR="006B7781" w:rsidRPr="009237F4" w:rsidRDefault="006B7781" w:rsidP="006B7781">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0EF39884" w:rsidR="006B7781" w:rsidRPr="003F00AB" w:rsidRDefault="006B7781" w:rsidP="006B7781">
            <w:pPr>
              <w:pStyle w:val="ListParagraph"/>
              <w:numPr>
                <w:ilvl w:val="0"/>
                <w:numId w:val="1"/>
              </w:numPr>
              <w:spacing w:after="120"/>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w:t>
            </w:r>
            <w:r w:rsidR="00BE7CF0">
              <w:rPr>
                <w:rFonts w:eastAsia="Arial" w:cstheme="minorHAnsi"/>
                <w:color w:val="000000"/>
                <w:sz w:val="20"/>
                <w:szCs w:val="20"/>
              </w:rPr>
              <w:t xml:space="preserve"> 13</w:t>
            </w:r>
            <w:r w:rsidRPr="00243DDA">
              <w:rPr>
                <w:rFonts w:eastAsia="Arial" w:cstheme="minorHAnsi"/>
                <w:color w:val="000000"/>
                <w:sz w:val="20"/>
                <w:szCs w:val="20"/>
                <w:vertAlign w:val="superscript"/>
              </w:rPr>
              <w:t>th</w:t>
            </w:r>
            <w:r>
              <w:rPr>
                <w:rFonts w:eastAsia="Arial" w:cstheme="minorHAnsi"/>
                <w:color w:val="000000"/>
                <w:sz w:val="20"/>
                <w:szCs w:val="20"/>
              </w:rPr>
              <w:t xml:space="preserve"> </w:t>
            </w:r>
            <w:r w:rsidR="00BE7CF0">
              <w:rPr>
                <w:rFonts w:eastAsia="Arial" w:cstheme="minorHAnsi"/>
                <w:color w:val="000000"/>
                <w:sz w:val="20"/>
                <w:szCs w:val="20"/>
              </w:rPr>
              <w:t>May</w:t>
            </w:r>
            <w:r w:rsidRPr="009237F4">
              <w:rPr>
                <w:rFonts w:eastAsia="Arial" w:cstheme="minorHAnsi"/>
                <w:color w:val="000000"/>
                <w:sz w:val="20"/>
                <w:szCs w:val="20"/>
              </w:rPr>
              <w:t xml:space="preserve"> 202</w:t>
            </w:r>
            <w:r>
              <w:rPr>
                <w:rFonts w:eastAsia="Arial" w:cstheme="minorHAnsi"/>
                <w:color w:val="000000"/>
                <w:sz w:val="20"/>
                <w:szCs w:val="20"/>
              </w:rPr>
              <w:t xml:space="preserve">4 – </w:t>
            </w:r>
            <w:r w:rsidRPr="003A4B8A">
              <w:rPr>
                <w:rFonts w:eastAsia="Arial" w:cstheme="minorHAnsi"/>
                <w:b/>
                <w:bCs/>
                <w:color w:val="000000"/>
                <w:sz w:val="20"/>
                <w:szCs w:val="20"/>
              </w:rPr>
              <w:t>Agreed</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324CAA8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8D4BFC">
              <w:rPr>
                <w:rFonts w:cstheme="minorHAnsi"/>
                <w:sz w:val="20"/>
                <w:szCs w:val="20"/>
              </w:rPr>
              <w:t>92</w:t>
            </w:r>
          </w:p>
        </w:tc>
        <w:tc>
          <w:tcPr>
            <w:tcW w:w="7219" w:type="dxa"/>
          </w:tcPr>
          <w:p w14:paraId="5DDAC6F1" w14:textId="77777777" w:rsidR="006B7781" w:rsidRPr="009237F4"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6B7781" w:rsidRPr="009237F4" w:rsidRDefault="006B7781" w:rsidP="006B7781">
            <w:pPr>
              <w:pBdr>
                <w:top w:val="nil"/>
                <w:left w:val="nil"/>
                <w:bottom w:val="nil"/>
                <w:right w:val="nil"/>
                <w:between w:val="nil"/>
              </w:pBdr>
              <w:spacing w:line="259" w:lineRule="auto"/>
              <w:rPr>
                <w:rFonts w:eastAsia="Arial" w:cstheme="minorHAnsi"/>
                <w:sz w:val="20"/>
                <w:szCs w:val="20"/>
              </w:rPr>
            </w:pPr>
          </w:p>
          <w:p w14:paraId="0E9C4DF7"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09E6014C" w14:textId="164B94C9" w:rsidR="00445F0F" w:rsidRDefault="007650A1"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lastRenderedPageBreak/>
              <w:t>Cllr Raynor begins with the g</w:t>
            </w:r>
            <w:r w:rsidR="00445F0F">
              <w:rPr>
                <w:rFonts w:eastAsia="Arial" w:cstheme="minorHAnsi"/>
                <w:sz w:val="20"/>
                <w:szCs w:val="20"/>
              </w:rPr>
              <w:t>ood new</w:t>
            </w:r>
            <w:r>
              <w:rPr>
                <w:rFonts w:eastAsia="Arial" w:cstheme="minorHAnsi"/>
                <w:sz w:val="20"/>
                <w:szCs w:val="20"/>
              </w:rPr>
              <w:t>s that the playing field development has received £25,000</w:t>
            </w:r>
            <w:r w:rsidR="00445F0F">
              <w:rPr>
                <w:rFonts w:eastAsia="Arial" w:cstheme="minorHAnsi"/>
                <w:sz w:val="20"/>
                <w:szCs w:val="20"/>
              </w:rPr>
              <w:t xml:space="preserve"> from </w:t>
            </w:r>
            <w:r>
              <w:rPr>
                <w:rFonts w:eastAsia="Arial" w:cstheme="minorHAnsi"/>
                <w:sz w:val="20"/>
                <w:szCs w:val="20"/>
              </w:rPr>
              <w:t xml:space="preserve">the </w:t>
            </w:r>
            <w:r w:rsidR="00445F0F">
              <w:rPr>
                <w:rFonts w:eastAsia="Arial" w:cstheme="minorHAnsi"/>
                <w:sz w:val="20"/>
                <w:szCs w:val="20"/>
              </w:rPr>
              <w:t>Doc Martin</w:t>
            </w:r>
            <w:r>
              <w:rPr>
                <w:rFonts w:eastAsia="Arial" w:cstheme="minorHAnsi"/>
                <w:sz w:val="20"/>
                <w:szCs w:val="20"/>
              </w:rPr>
              <w:t xml:space="preserve"> fund. This will be put in a reserve to use </w:t>
            </w:r>
            <w:proofErr w:type="gramStart"/>
            <w:r>
              <w:rPr>
                <w:rFonts w:eastAsia="Arial" w:cstheme="minorHAnsi"/>
                <w:sz w:val="20"/>
                <w:szCs w:val="20"/>
              </w:rPr>
              <w:t>at a later date</w:t>
            </w:r>
            <w:proofErr w:type="gramEnd"/>
            <w:r w:rsidR="00445F0F">
              <w:rPr>
                <w:rFonts w:eastAsia="Arial" w:cstheme="minorHAnsi"/>
                <w:sz w:val="20"/>
                <w:szCs w:val="20"/>
              </w:rPr>
              <w:t>.</w:t>
            </w:r>
          </w:p>
          <w:p w14:paraId="0A5F05CA" w14:textId="766076D5" w:rsidR="00445F0F" w:rsidRDefault="007650A1"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Raynor has received c</w:t>
            </w:r>
            <w:r w:rsidR="00445F0F">
              <w:rPr>
                <w:rFonts w:eastAsia="Arial" w:cstheme="minorHAnsi"/>
                <w:sz w:val="20"/>
                <w:szCs w:val="20"/>
              </w:rPr>
              <w:t xml:space="preserve">omplaints </w:t>
            </w:r>
            <w:r>
              <w:rPr>
                <w:rFonts w:eastAsia="Arial" w:cstheme="minorHAnsi"/>
                <w:sz w:val="20"/>
                <w:szCs w:val="20"/>
              </w:rPr>
              <w:t>about vehicles</w:t>
            </w:r>
            <w:r w:rsidR="00445F0F">
              <w:rPr>
                <w:rFonts w:eastAsia="Arial" w:cstheme="minorHAnsi"/>
                <w:sz w:val="20"/>
                <w:szCs w:val="20"/>
              </w:rPr>
              <w:t xml:space="preserve"> </w:t>
            </w:r>
            <w:r>
              <w:rPr>
                <w:rFonts w:eastAsia="Arial" w:cstheme="minorHAnsi"/>
                <w:sz w:val="20"/>
                <w:szCs w:val="20"/>
              </w:rPr>
              <w:t>driving</w:t>
            </w:r>
            <w:r w:rsidR="00445F0F">
              <w:rPr>
                <w:rFonts w:eastAsia="Arial" w:cstheme="minorHAnsi"/>
                <w:sz w:val="20"/>
                <w:szCs w:val="20"/>
              </w:rPr>
              <w:t xml:space="preserve"> down Rose Hill and getting stuck</w:t>
            </w:r>
            <w:r>
              <w:rPr>
                <w:rFonts w:eastAsia="Arial" w:cstheme="minorHAnsi"/>
                <w:sz w:val="20"/>
                <w:szCs w:val="20"/>
              </w:rPr>
              <w:t xml:space="preserve"> after</w:t>
            </w:r>
            <w:r w:rsidR="00445F0F">
              <w:rPr>
                <w:rFonts w:eastAsia="Arial" w:cstheme="minorHAnsi"/>
                <w:sz w:val="20"/>
                <w:szCs w:val="20"/>
              </w:rPr>
              <w:t xml:space="preserve"> following sat </w:t>
            </w:r>
            <w:proofErr w:type="spellStart"/>
            <w:r w:rsidR="00445F0F">
              <w:rPr>
                <w:rFonts w:eastAsia="Arial" w:cstheme="minorHAnsi"/>
                <w:sz w:val="20"/>
                <w:szCs w:val="20"/>
              </w:rPr>
              <w:t>navs</w:t>
            </w:r>
            <w:proofErr w:type="spellEnd"/>
            <w:r w:rsidR="00445F0F">
              <w:rPr>
                <w:rFonts w:eastAsia="Arial" w:cstheme="minorHAnsi"/>
                <w:sz w:val="20"/>
                <w:szCs w:val="20"/>
              </w:rPr>
              <w:t xml:space="preserve">. </w:t>
            </w:r>
            <w:r>
              <w:rPr>
                <w:rFonts w:eastAsia="Arial" w:cstheme="minorHAnsi"/>
                <w:sz w:val="20"/>
                <w:szCs w:val="20"/>
              </w:rPr>
              <w:t>The notice from the top of the road</w:t>
            </w:r>
            <w:r w:rsidR="00445F0F">
              <w:rPr>
                <w:rFonts w:eastAsia="Arial" w:cstheme="minorHAnsi"/>
                <w:sz w:val="20"/>
                <w:szCs w:val="20"/>
              </w:rPr>
              <w:t xml:space="preserve"> currently </w:t>
            </w:r>
            <w:r>
              <w:rPr>
                <w:rFonts w:eastAsia="Arial" w:cstheme="minorHAnsi"/>
                <w:sz w:val="20"/>
                <w:szCs w:val="20"/>
              </w:rPr>
              <w:t>says,</w:t>
            </w:r>
            <w:r w:rsidR="00445F0F">
              <w:rPr>
                <w:rFonts w:eastAsia="Arial" w:cstheme="minorHAnsi"/>
                <w:sz w:val="20"/>
                <w:szCs w:val="20"/>
              </w:rPr>
              <w:t xml:space="preserve"> </w:t>
            </w:r>
            <w:r>
              <w:rPr>
                <w:rFonts w:eastAsia="Arial" w:cstheme="minorHAnsi"/>
                <w:sz w:val="20"/>
                <w:szCs w:val="20"/>
              </w:rPr>
              <w:t>‘</w:t>
            </w:r>
            <w:r w:rsidR="00445F0F">
              <w:rPr>
                <w:rFonts w:eastAsia="Arial" w:cstheme="minorHAnsi"/>
                <w:sz w:val="20"/>
                <w:szCs w:val="20"/>
              </w:rPr>
              <w:t>no access to harbour</w:t>
            </w:r>
            <w:r>
              <w:rPr>
                <w:rFonts w:eastAsia="Arial" w:cstheme="minorHAnsi"/>
                <w:sz w:val="20"/>
                <w:szCs w:val="20"/>
              </w:rPr>
              <w:t>’</w:t>
            </w:r>
            <w:r w:rsidR="00445F0F">
              <w:rPr>
                <w:rFonts w:eastAsia="Arial" w:cstheme="minorHAnsi"/>
                <w:sz w:val="20"/>
                <w:szCs w:val="20"/>
              </w:rPr>
              <w:t xml:space="preserve">. </w:t>
            </w:r>
            <w:r>
              <w:rPr>
                <w:rFonts w:eastAsia="Arial" w:cstheme="minorHAnsi"/>
                <w:sz w:val="20"/>
                <w:szCs w:val="20"/>
              </w:rPr>
              <w:t>All agree to c</w:t>
            </w:r>
            <w:r w:rsidR="00445F0F">
              <w:rPr>
                <w:rFonts w:eastAsia="Arial" w:cstheme="minorHAnsi"/>
                <w:sz w:val="20"/>
                <w:szCs w:val="20"/>
              </w:rPr>
              <w:t xml:space="preserve">hange </w:t>
            </w:r>
            <w:r>
              <w:rPr>
                <w:rFonts w:eastAsia="Arial" w:cstheme="minorHAnsi"/>
                <w:sz w:val="20"/>
                <w:szCs w:val="20"/>
              </w:rPr>
              <w:t xml:space="preserve">the </w:t>
            </w:r>
            <w:r w:rsidR="00445F0F">
              <w:rPr>
                <w:rFonts w:eastAsia="Arial" w:cstheme="minorHAnsi"/>
                <w:sz w:val="20"/>
                <w:szCs w:val="20"/>
              </w:rPr>
              <w:t xml:space="preserve">wording </w:t>
            </w:r>
            <w:r>
              <w:rPr>
                <w:rFonts w:eastAsia="Arial" w:cstheme="minorHAnsi"/>
                <w:sz w:val="20"/>
                <w:szCs w:val="20"/>
              </w:rPr>
              <w:t xml:space="preserve">to discourage access </w:t>
            </w:r>
            <w:r w:rsidR="00445F0F">
              <w:rPr>
                <w:rFonts w:eastAsia="Arial" w:cstheme="minorHAnsi"/>
                <w:sz w:val="20"/>
                <w:szCs w:val="20"/>
              </w:rPr>
              <w:t>and</w:t>
            </w:r>
            <w:r>
              <w:rPr>
                <w:rFonts w:eastAsia="Arial" w:cstheme="minorHAnsi"/>
                <w:sz w:val="20"/>
                <w:szCs w:val="20"/>
              </w:rPr>
              <w:t xml:space="preserve"> ask Cormac to install new sign</w:t>
            </w:r>
            <w:r w:rsidR="00445F0F">
              <w:rPr>
                <w:rFonts w:eastAsia="Arial" w:cstheme="minorHAnsi"/>
                <w:sz w:val="20"/>
                <w:szCs w:val="20"/>
              </w:rPr>
              <w:t>.</w:t>
            </w:r>
          </w:p>
          <w:p w14:paraId="732C4417" w14:textId="5D0881CE" w:rsidR="00445F0F" w:rsidRDefault="007650A1"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This leads on to complaints about parking on </w:t>
            </w:r>
            <w:r w:rsidR="00445F0F">
              <w:rPr>
                <w:rFonts w:eastAsia="Arial" w:cstheme="minorHAnsi"/>
                <w:sz w:val="20"/>
                <w:szCs w:val="20"/>
              </w:rPr>
              <w:t xml:space="preserve">New Road </w:t>
            </w:r>
            <w:r>
              <w:rPr>
                <w:rFonts w:eastAsia="Arial" w:cstheme="minorHAnsi"/>
                <w:sz w:val="20"/>
                <w:szCs w:val="20"/>
              </w:rPr>
              <w:t>where</w:t>
            </w:r>
            <w:r w:rsidR="00C0285A">
              <w:rPr>
                <w:rFonts w:eastAsia="Arial" w:cstheme="minorHAnsi"/>
                <w:sz w:val="20"/>
                <w:szCs w:val="20"/>
              </w:rPr>
              <w:t xml:space="preserve"> trades</w:t>
            </w:r>
            <w:r>
              <w:rPr>
                <w:rFonts w:eastAsia="Arial" w:cstheme="minorHAnsi"/>
                <w:sz w:val="20"/>
                <w:szCs w:val="20"/>
              </w:rPr>
              <w:t xml:space="preserve"> people are parking their vehicles along double yellow lines. The conditions are dangerous</w:t>
            </w:r>
            <w:r w:rsidR="00445F0F">
              <w:rPr>
                <w:rFonts w:eastAsia="Arial" w:cstheme="minorHAnsi"/>
                <w:sz w:val="20"/>
                <w:szCs w:val="20"/>
              </w:rPr>
              <w:t xml:space="preserve"> </w:t>
            </w:r>
            <w:r>
              <w:rPr>
                <w:rFonts w:eastAsia="Arial" w:cstheme="minorHAnsi"/>
                <w:sz w:val="20"/>
                <w:szCs w:val="20"/>
              </w:rPr>
              <w:t>for drivers pass</w:t>
            </w:r>
            <w:r w:rsidR="00C0285A">
              <w:rPr>
                <w:rFonts w:eastAsia="Arial" w:cstheme="minorHAnsi"/>
                <w:sz w:val="20"/>
                <w:szCs w:val="20"/>
              </w:rPr>
              <w:t>ing</w:t>
            </w:r>
            <w:r>
              <w:rPr>
                <w:rFonts w:eastAsia="Arial" w:cstheme="minorHAnsi"/>
                <w:sz w:val="20"/>
                <w:szCs w:val="20"/>
              </w:rPr>
              <w:t xml:space="preserve"> and people crossing. </w:t>
            </w:r>
            <w:r w:rsidR="00C0285A">
              <w:rPr>
                <w:rFonts w:eastAsia="Arial" w:cstheme="minorHAnsi"/>
                <w:sz w:val="20"/>
                <w:szCs w:val="20"/>
              </w:rPr>
              <w:t>A</w:t>
            </w:r>
            <w:r>
              <w:rPr>
                <w:rFonts w:eastAsia="Arial" w:cstheme="minorHAnsi"/>
                <w:sz w:val="20"/>
                <w:szCs w:val="20"/>
              </w:rPr>
              <w:t xml:space="preserve"> </w:t>
            </w:r>
            <w:r w:rsidR="00445F0F">
              <w:rPr>
                <w:rFonts w:eastAsia="Arial" w:cstheme="minorHAnsi"/>
                <w:sz w:val="20"/>
                <w:szCs w:val="20"/>
              </w:rPr>
              <w:t>traffic warden</w:t>
            </w:r>
            <w:r w:rsidR="00C0285A">
              <w:rPr>
                <w:rFonts w:eastAsia="Arial" w:cstheme="minorHAnsi"/>
                <w:sz w:val="20"/>
                <w:szCs w:val="20"/>
              </w:rPr>
              <w:t xml:space="preserve"> was on site </w:t>
            </w:r>
            <w:r w:rsidR="00445F0F">
              <w:rPr>
                <w:rFonts w:eastAsia="Arial" w:cstheme="minorHAnsi"/>
                <w:sz w:val="20"/>
                <w:szCs w:val="20"/>
              </w:rPr>
              <w:t>today</w:t>
            </w:r>
            <w:r>
              <w:rPr>
                <w:rFonts w:eastAsia="Arial" w:cstheme="minorHAnsi"/>
                <w:sz w:val="20"/>
                <w:szCs w:val="20"/>
              </w:rPr>
              <w:t xml:space="preserve"> </w:t>
            </w:r>
            <w:r w:rsidR="00C0285A">
              <w:rPr>
                <w:rFonts w:eastAsia="Arial" w:cstheme="minorHAnsi"/>
                <w:sz w:val="20"/>
                <w:szCs w:val="20"/>
              </w:rPr>
              <w:t xml:space="preserve">which should </w:t>
            </w:r>
            <w:r w:rsidR="00CD4B70">
              <w:rPr>
                <w:rFonts w:eastAsia="Arial" w:cstheme="minorHAnsi"/>
                <w:sz w:val="20"/>
                <w:szCs w:val="20"/>
              </w:rPr>
              <w:t xml:space="preserve">help to </w:t>
            </w:r>
            <w:r w:rsidR="00C0285A">
              <w:rPr>
                <w:rFonts w:eastAsia="Arial" w:cstheme="minorHAnsi"/>
                <w:sz w:val="20"/>
                <w:szCs w:val="20"/>
              </w:rPr>
              <w:t>discourage</w:t>
            </w:r>
            <w:r w:rsidR="00445F0F">
              <w:rPr>
                <w:rFonts w:eastAsia="Arial" w:cstheme="minorHAnsi"/>
                <w:sz w:val="20"/>
                <w:szCs w:val="20"/>
              </w:rPr>
              <w:t xml:space="preserve">. </w:t>
            </w:r>
          </w:p>
          <w:p w14:paraId="0CF94DCA" w14:textId="17C59F75" w:rsidR="00445F0F" w:rsidRDefault="00C0285A"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A group in the village have asked permission to install a net of crocheted poppies around the war memorial.</w:t>
            </w:r>
            <w:r w:rsidR="00445F0F">
              <w:rPr>
                <w:rFonts w:eastAsia="Arial" w:cstheme="minorHAnsi"/>
                <w:sz w:val="20"/>
                <w:szCs w:val="20"/>
              </w:rPr>
              <w:t xml:space="preserve"> All agree</w:t>
            </w:r>
            <w:r>
              <w:rPr>
                <w:rFonts w:eastAsia="Arial" w:cstheme="minorHAnsi"/>
                <w:sz w:val="20"/>
                <w:szCs w:val="20"/>
              </w:rPr>
              <w:t>d</w:t>
            </w:r>
            <w:r w:rsidR="00445F0F">
              <w:rPr>
                <w:rFonts w:eastAsia="Arial" w:cstheme="minorHAnsi"/>
                <w:sz w:val="20"/>
                <w:szCs w:val="20"/>
              </w:rPr>
              <w:t xml:space="preserve">. </w:t>
            </w:r>
          </w:p>
          <w:p w14:paraId="6E76B631" w14:textId="1A669A1C" w:rsidR="00445F0F" w:rsidRPr="00445F0F" w:rsidRDefault="00C0285A"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has requested </w:t>
            </w:r>
            <w:r w:rsidRPr="00C0285A">
              <w:rPr>
                <w:rFonts w:eastAsia="Arial" w:cstheme="minorHAnsi"/>
                <w:sz w:val="20"/>
                <w:szCs w:val="20"/>
              </w:rPr>
              <w:t>MLA/2023/00475</w:t>
            </w:r>
            <w:r w:rsidR="00445F0F">
              <w:rPr>
                <w:rFonts w:eastAsia="Arial" w:cstheme="minorHAnsi"/>
                <w:sz w:val="20"/>
                <w:szCs w:val="20"/>
              </w:rPr>
              <w:t xml:space="preserve"> be</w:t>
            </w:r>
            <w:r w:rsidR="00CD4B70">
              <w:rPr>
                <w:rFonts w:eastAsia="Arial" w:cstheme="minorHAnsi"/>
                <w:sz w:val="20"/>
                <w:szCs w:val="20"/>
              </w:rPr>
              <w:t xml:space="preserve"> added to the agenda for</w:t>
            </w:r>
            <w:r w:rsidR="00445F0F">
              <w:rPr>
                <w:rFonts w:eastAsia="Arial" w:cstheme="minorHAnsi"/>
                <w:sz w:val="20"/>
                <w:szCs w:val="20"/>
              </w:rPr>
              <w:t xml:space="preserve"> next </w:t>
            </w:r>
            <w:r w:rsidR="00CD4B70">
              <w:rPr>
                <w:rFonts w:eastAsia="Arial" w:cstheme="minorHAnsi"/>
                <w:sz w:val="20"/>
                <w:szCs w:val="20"/>
              </w:rPr>
              <w:t>month’s</w:t>
            </w:r>
            <w:r w:rsidR="00445F0F">
              <w:rPr>
                <w:rFonts w:eastAsia="Arial" w:cstheme="minorHAnsi"/>
                <w:sz w:val="20"/>
                <w:szCs w:val="20"/>
              </w:rPr>
              <w:t xml:space="preserve"> meeting. </w:t>
            </w:r>
          </w:p>
          <w:p w14:paraId="2254D7C8" w14:textId="77777777" w:rsidR="006B7781" w:rsidRDefault="006B7781" w:rsidP="006B7781">
            <w:pPr>
              <w:pBdr>
                <w:top w:val="nil"/>
                <w:left w:val="nil"/>
                <w:bottom w:val="nil"/>
                <w:right w:val="nil"/>
                <w:between w:val="nil"/>
              </w:pBdr>
              <w:spacing w:line="259" w:lineRule="auto"/>
              <w:rPr>
                <w:rFonts w:eastAsia="Arial" w:cstheme="minorHAnsi"/>
                <w:sz w:val="20"/>
                <w:szCs w:val="20"/>
              </w:rPr>
            </w:pPr>
          </w:p>
          <w:p w14:paraId="3BA9501A" w14:textId="78616C7C"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008310FE">
              <w:rPr>
                <w:rFonts w:eastAsia="Arial" w:cstheme="minorHAnsi"/>
                <w:b/>
                <w:bCs/>
                <w:sz w:val="20"/>
                <w:szCs w:val="20"/>
              </w:rPr>
              <w:t xml:space="preserve"> </w:t>
            </w:r>
            <w:r w:rsidRPr="009237F4">
              <w:rPr>
                <w:rFonts w:eastAsia="Arial" w:cstheme="minorHAnsi"/>
                <w:sz w:val="20"/>
                <w:szCs w:val="20"/>
              </w:rPr>
              <w:t>- Members to receive a report.</w:t>
            </w:r>
          </w:p>
          <w:p w14:paraId="5B794AAF" w14:textId="18229AA8" w:rsidR="00445F0F" w:rsidRDefault="00C0285A"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a</w:t>
            </w:r>
            <w:r w:rsidR="00445F0F">
              <w:rPr>
                <w:rFonts w:eastAsia="Arial" w:cstheme="minorHAnsi"/>
                <w:sz w:val="20"/>
                <w:szCs w:val="20"/>
              </w:rPr>
              <w:t xml:space="preserve">pologies for missing </w:t>
            </w:r>
            <w:r>
              <w:rPr>
                <w:rFonts w:eastAsia="Arial" w:cstheme="minorHAnsi"/>
                <w:sz w:val="20"/>
                <w:szCs w:val="20"/>
              </w:rPr>
              <w:t xml:space="preserve">some of our recent </w:t>
            </w:r>
            <w:r w:rsidR="00445F0F">
              <w:rPr>
                <w:rFonts w:eastAsia="Arial" w:cstheme="minorHAnsi"/>
                <w:sz w:val="20"/>
                <w:szCs w:val="20"/>
              </w:rPr>
              <w:t>meetings.</w:t>
            </w:r>
          </w:p>
          <w:p w14:paraId="334F8274" w14:textId="7F5DB05C" w:rsidR="00445F0F" w:rsidRDefault="00C0285A"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begins by asking about </w:t>
            </w:r>
            <w:r w:rsidR="00445F0F">
              <w:rPr>
                <w:rFonts w:eastAsia="Arial" w:cstheme="minorHAnsi"/>
                <w:sz w:val="20"/>
                <w:szCs w:val="20"/>
              </w:rPr>
              <w:t xml:space="preserve">Cliff Cottage </w:t>
            </w:r>
            <w:r>
              <w:rPr>
                <w:rFonts w:eastAsia="Arial" w:cstheme="minorHAnsi"/>
                <w:sz w:val="20"/>
                <w:szCs w:val="20"/>
              </w:rPr>
              <w:t>and the concerns raised by C</w:t>
            </w:r>
            <w:r w:rsidR="00CD4B70">
              <w:rPr>
                <w:rFonts w:eastAsia="Arial" w:cstheme="minorHAnsi"/>
                <w:sz w:val="20"/>
                <w:szCs w:val="20"/>
              </w:rPr>
              <w:t>llr</w:t>
            </w:r>
            <w:r>
              <w:rPr>
                <w:rFonts w:eastAsia="Arial" w:cstheme="minorHAnsi"/>
                <w:sz w:val="20"/>
                <w:szCs w:val="20"/>
              </w:rPr>
              <w:t xml:space="preserve">s when objecting to the app. A brief overview is given regarding drilling into the cliff and stability. Cllr </w:t>
            </w:r>
            <w:r w:rsidR="00445F0F">
              <w:rPr>
                <w:rFonts w:eastAsia="Arial" w:cstheme="minorHAnsi"/>
                <w:sz w:val="20"/>
                <w:szCs w:val="20"/>
              </w:rPr>
              <w:t xml:space="preserve">Collings </w:t>
            </w:r>
            <w:r>
              <w:rPr>
                <w:rFonts w:eastAsia="Arial" w:cstheme="minorHAnsi"/>
                <w:sz w:val="20"/>
                <w:szCs w:val="20"/>
              </w:rPr>
              <w:t>raises the issue of a surveyor’s</w:t>
            </w:r>
            <w:r w:rsidR="00445F0F">
              <w:rPr>
                <w:rFonts w:eastAsia="Arial" w:cstheme="minorHAnsi"/>
                <w:sz w:val="20"/>
                <w:szCs w:val="20"/>
              </w:rPr>
              <w:t xml:space="preserve"> report </w:t>
            </w:r>
            <w:r>
              <w:rPr>
                <w:rFonts w:eastAsia="Arial" w:cstheme="minorHAnsi"/>
                <w:sz w:val="20"/>
                <w:szCs w:val="20"/>
              </w:rPr>
              <w:t>regarding the</w:t>
            </w:r>
            <w:r w:rsidR="00445F0F">
              <w:rPr>
                <w:rFonts w:eastAsia="Arial" w:cstheme="minorHAnsi"/>
                <w:sz w:val="20"/>
                <w:szCs w:val="20"/>
              </w:rPr>
              <w:t xml:space="preserve"> drilling</w:t>
            </w:r>
            <w:r>
              <w:rPr>
                <w:rFonts w:eastAsia="Arial" w:cstheme="minorHAnsi"/>
                <w:sz w:val="20"/>
                <w:szCs w:val="20"/>
              </w:rPr>
              <w:t>. Cllr</w:t>
            </w:r>
            <w:r w:rsidR="00445F0F">
              <w:rPr>
                <w:rFonts w:eastAsia="Arial" w:cstheme="minorHAnsi"/>
                <w:sz w:val="20"/>
                <w:szCs w:val="20"/>
              </w:rPr>
              <w:t xml:space="preserve"> Mould will ask if </w:t>
            </w:r>
            <w:r>
              <w:rPr>
                <w:rFonts w:eastAsia="Arial" w:cstheme="minorHAnsi"/>
                <w:sz w:val="20"/>
                <w:szCs w:val="20"/>
              </w:rPr>
              <w:t>the Parish Council</w:t>
            </w:r>
            <w:r w:rsidR="00445F0F">
              <w:rPr>
                <w:rFonts w:eastAsia="Arial" w:cstheme="minorHAnsi"/>
                <w:sz w:val="20"/>
                <w:szCs w:val="20"/>
              </w:rPr>
              <w:t xml:space="preserve"> can have access to </w:t>
            </w:r>
            <w:r>
              <w:rPr>
                <w:rFonts w:eastAsia="Arial" w:cstheme="minorHAnsi"/>
                <w:sz w:val="20"/>
                <w:szCs w:val="20"/>
              </w:rPr>
              <w:t xml:space="preserve">a </w:t>
            </w:r>
            <w:r w:rsidR="00445F0F">
              <w:rPr>
                <w:rFonts w:eastAsia="Arial" w:cstheme="minorHAnsi"/>
                <w:sz w:val="20"/>
                <w:szCs w:val="20"/>
              </w:rPr>
              <w:t xml:space="preserve">report. </w:t>
            </w:r>
          </w:p>
          <w:p w14:paraId="33609CDE" w14:textId="77777777" w:rsidR="009D3F67" w:rsidRDefault="00C0285A"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w:t>
            </w:r>
            <w:r w:rsidR="009D3F67">
              <w:rPr>
                <w:rFonts w:eastAsia="Arial" w:cstheme="minorHAnsi"/>
                <w:sz w:val="20"/>
                <w:szCs w:val="20"/>
              </w:rPr>
              <w:t>mentions</w:t>
            </w:r>
            <w:r>
              <w:rPr>
                <w:rFonts w:eastAsia="Arial" w:cstheme="minorHAnsi"/>
                <w:sz w:val="20"/>
                <w:szCs w:val="20"/>
              </w:rPr>
              <w:t xml:space="preserve"> the upcoming g</w:t>
            </w:r>
            <w:r w:rsidR="00445F0F">
              <w:rPr>
                <w:rFonts w:eastAsia="Arial" w:cstheme="minorHAnsi"/>
                <w:sz w:val="20"/>
                <w:szCs w:val="20"/>
              </w:rPr>
              <w:t xml:space="preserve">eneral </w:t>
            </w:r>
            <w:r>
              <w:rPr>
                <w:rFonts w:eastAsia="Arial" w:cstheme="minorHAnsi"/>
                <w:sz w:val="20"/>
                <w:szCs w:val="20"/>
              </w:rPr>
              <w:t>e</w:t>
            </w:r>
            <w:r w:rsidR="00445F0F">
              <w:rPr>
                <w:rFonts w:eastAsia="Arial" w:cstheme="minorHAnsi"/>
                <w:sz w:val="20"/>
                <w:szCs w:val="20"/>
              </w:rPr>
              <w:t>lection</w:t>
            </w:r>
            <w:r w:rsidR="009D3F67">
              <w:rPr>
                <w:rFonts w:eastAsia="Arial" w:cstheme="minorHAnsi"/>
                <w:sz w:val="20"/>
                <w:szCs w:val="20"/>
              </w:rPr>
              <w:t xml:space="preserve"> being a busy time. </w:t>
            </w:r>
          </w:p>
          <w:p w14:paraId="0925FB10" w14:textId="77777777" w:rsidR="009D3F67" w:rsidRDefault="009D3F67"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w:t>
            </w:r>
            <w:r w:rsidR="00C0285A">
              <w:rPr>
                <w:rFonts w:eastAsia="Arial" w:cstheme="minorHAnsi"/>
                <w:sz w:val="20"/>
                <w:szCs w:val="20"/>
              </w:rPr>
              <w:t>he</w:t>
            </w:r>
            <w:r>
              <w:rPr>
                <w:rFonts w:eastAsia="Arial" w:cstheme="minorHAnsi"/>
                <w:sz w:val="20"/>
                <w:szCs w:val="20"/>
              </w:rPr>
              <w:t xml:space="preserve"> new</w:t>
            </w:r>
            <w:r w:rsidR="00445F0F">
              <w:rPr>
                <w:rFonts w:eastAsia="Arial" w:cstheme="minorHAnsi"/>
                <w:sz w:val="20"/>
                <w:szCs w:val="20"/>
              </w:rPr>
              <w:t xml:space="preserve"> waste </w:t>
            </w:r>
            <w:r w:rsidR="00C0285A">
              <w:rPr>
                <w:rFonts w:eastAsia="Arial" w:cstheme="minorHAnsi"/>
                <w:sz w:val="20"/>
                <w:szCs w:val="20"/>
              </w:rPr>
              <w:t xml:space="preserve">collection </w:t>
            </w:r>
            <w:r w:rsidR="00445F0F">
              <w:rPr>
                <w:rFonts w:eastAsia="Arial" w:cstheme="minorHAnsi"/>
                <w:sz w:val="20"/>
                <w:szCs w:val="20"/>
              </w:rPr>
              <w:t xml:space="preserve">roll out </w:t>
            </w:r>
            <w:r w:rsidR="00C0285A">
              <w:rPr>
                <w:rFonts w:eastAsia="Arial" w:cstheme="minorHAnsi"/>
                <w:sz w:val="20"/>
                <w:szCs w:val="20"/>
              </w:rPr>
              <w:t xml:space="preserve">is </w:t>
            </w:r>
            <w:r w:rsidR="00445F0F">
              <w:rPr>
                <w:rFonts w:eastAsia="Arial" w:cstheme="minorHAnsi"/>
                <w:sz w:val="20"/>
                <w:szCs w:val="20"/>
              </w:rPr>
              <w:t>still ongoing</w:t>
            </w:r>
            <w:r w:rsidR="00802CD2">
              <w:rPr>
                <w:rFonts w:eastAsia="Arial" w:cstheme="minorHAnsi"/>
                <w:sz w:val="20"/>
                <w:szCs w:val="20"/>
              </w:rPr>
              <w:t xml:space="preserve"> – </w:t>
            </w:r>
            <w:r w:rsidR="00C0285A">
              <w:rPr>
                <w:rFonts w:eastAsia="Arial" w:cstheme="minorHAnsi"/>
                <w:sz w:val="20"/>
                <w:szCs w:val="20"/>
              </w:rPr>
              <w:t xml:space="preserve">this will begin in </w:t>
            </w:r>
            <w:r w:rsidR="00802CD2">
              <w:rPr>
                <w:rFonts w:eastAsia="Arial" w:cstheme="minorHAnsi"/>
                <w:sz w:val="20"/>
                <w:szCs w:val="20"/>
              </w:rPr>
              <w:t>August for Port Isaac</w:t>
            </w:r>
            <w:r w:rsidR="00445F0F">
              <w:rPr>
                <w:rFonts w:eastAsia="Arial" w:cstheme="minorHAnsi"/>
                <w:sz w:val="20"/>
                <w:szCs w:val="20"/>
              </w:rPr>
              <w:t xml:space="preserve">. </w:t>
            </w:r>
            <w:r w:rsidR="00802CD2">
              <w:rPr>
                <w:rFonts w:eastAsia="Arial" w:cstheme="minorHAnsi"/>
                <w:sz w:val="20"/>
                <w:szCs w:val="20"/>
              </w:rPr>
              <w:t>There will be roadshows explaining</w:t>
            </w:r>
            <w:r>
              <w:rPr>
                <w:rFonts w:eastAsia="Arial" w:cstheme="minorHAnsi"/>
                <w:sz w:val="20"/>
                <w:szCs w:val="20"/>
              </w:rPr>
              <w:t xml:space="preserve"> how this works, likely to be organised in the village hall.</w:t>
            </w:r>
            <w:r w:rsidR="00802CD2">
              <w:rPr>
                <w:rFonts w:eastAsia="Arial" w:cstheme="minorHAnsi"/>
                <w:sz w:val="20"/>
                <w:szCs w:val="20"/>
              </w:rPr>
              <w:t xml:space="preserve"> Each property will be assessed, </w:t>
            </w:r>
            <w:r>
              <w:rPr>
                <w:rFonts w:eastAsia="Arial" w:cstheme="minorHAnsi"/>
                <w:sz w:val="20"/>
                <w:szCs w:val="20"/>
              </w:rPr>
              <w:t>where required households</w:t>
            </w:r>
            <w:r w:rsidR="00802CD2">
              <w:rPr>
                <w:rFonts w:eastAsia="Arial" w:cstheme="minorHAnsi"/>
                <w:sz w:val="20"/>
                <w:szCs w:val="20"/>
              </w:rPr>
              <w:t xml:space="preserve"> will be given a seagull proof bag. </w:t>
            </w:r>
            <w:r>
              <w:rPr>
                <w:rFonts w:eastAsia="Arial" w:cstheme="minorHAnsi"/>
                <w:sz w:val="20"/>
                <w:szCs w:val="20"/>
              </w:rPr>
              <w:t>C</w:t>
            </w:r>
            <w:r w:rsidR="00802CD2">
              <w:rPr>
                <w:rFonts w:eastAsia="Arial" w:cstheme="minorHAnsi"/>
                <w:sz w:val="20"/>
                <w:szCs w:val="20"/>
              </w:rPr>
              <w:t>ollection day</w:t>
            </w:r>
            <w:r>
              <w:rPr>
                <w:rFonts w:eastAsia="Arial" w:cstheme="minorHAnsi"/>
                <w:sz w:val="20"/>
                <w:szCs w:val="20"/>
              </w:rPr>
              <w:t>s will change as will the</w:t>
            </w:r>
            <w:r w:rsidR="00802CD2">
              <w:rPr>
                <w:rFonts w:eastAsia="Arial" w:cstheme="minorHAnsi"/>
                <w:sz w:val="20"/>
                <w:szCs w:val="20"/>
              </w:rPr>
              <w:t xml:space="preserve"> bin</w:t>
            </w:r>
            <w:r>
              <w:rPr>
                <w:rFonts w:eastAsia="Arial" w:cstheme="minorHAnsi"/>
                <w:sz w:val="20"/>
                <w:szCs w:val="20"/>
              </w:rPr>
              <w:t>s</w:t>
            </w:r>
            <w:r w:rsidR="00802CD2">
              <w:rPr>
                <w:rFonts w:eastAsia="Arial" w:cstheme="minorHAnsi"/>
                <w:sz w:val="20"/>
                <w:szCs w:val="20"/>
              </w:rPr>
              <w:t xml:space="preserve">. </w:t>
            </w:r>
          </w:p>
          <w:p w14:paraId="6D6A55D1" w14:textId="5F254169" w:rsidR="00445F0F" w:rsidRDefault="009D3F67"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Mould is also working on the </w:t>
            </w:r>
            <w:r w:rsidR="00445F0F">
              <w:rPr>
                <w:rFonts w:eastAsia="Arial" w:cstheme="minorHAnsi"/>
                <w:sz w:val="20"/>
                <w:szCs w:val="20"/>
              </w:rPr>
              <w:t>gypsy and traveller strategy</w:t>
            </w:r>
            <w:r>
              <w:rPr>
                <w:rFonts w:eastAsia="Arial" w:cstheme="minorHAnsi"/>
                <w:sz w:val="20"/>
                <w:szCs w:val="20"/>
              </w:rPr>
              <w:t xml:space="preserve"> and the l</w:t>
            </w:r>
            <w:r w:rsidR="00445F0F">
              <w:rPr>
                <w:rFonts w:eastAsia="Arial" w:cstheme="minorHAnsi"/>
                <w:sz w:val="20"/>
                <w:szCs w:val="20"/>
              </w:rPr>
              <w:t xml:space="preserve">eisure strategy. </w:t>
            </w:r>
            <w:r>
              <w:rPr>
                <w:rFonts w:eastAsia="Arial" w:cstheme="minorHAnsi"/>
                <w:sz w:val="20"/>
                <w:szCs w:val="20"/>
              </w:rPr>
              <w:t>There is a c</w:t>
            </w:r>
            <w:r w:rsidR="00445F0F">
              <w:rPr>
                <w:rFonts w:eastAsia="Arial" w:cstheme="minorHAnsi"/>
                <w:sz w:val="20"/>
                <w:szCs w:val="20"/>
              </w:rPr>
              <w:t>onsultation re</w:t>
            </w:r>
            <w:r>
              <w:rPr>
                <w:rFonts w:eastAsia="Arial" w:cstheme="minorHAnsi"/>
                <w:sz w:val="20"/>
                <w:szCs w:val="20"/>
              </w:rPr>
              <w:t>garding</w:t>
            </w:r>
            <w:r w:rsidR="00445F0F">
              <w:rPr>
                <w:rFonts w:eastAsia="Arial" w:cstheme="minorHAnsi"/>
                <w:sz w:val="20"/>
                <w:szCs w:val="20"/>
              </w:rPr>
              <w:t xml:space="preserve"> </w:t>
            </w:r>
            <w:proofErr w:type="spellStart"/>
            <w:r w:rsidR="00445F0F">
              <w:rPr>
                <w:rFonts w:eastAsia="Arial" w:cstheme="minorHAnsi"/>
                <w:sz w:val="20"/>
                <w:szCs w:val="20"/>
              </w:rPr>
              <w:t>Pencallenick</w:t>
            </w:r>
            <w:proofErr w:type="spellEnd"/>
            <w:r w:rsidR="00445F0F">
              <w:rPr>
                <w:rFonts w:eastAsia="Arial" w:cstheme="minorHAnsi"/>
                <w:sz w:val="20"/>
                <w:szCs w:val="20"/>
              </w:rPr>
              <w:t xml:space="preserve"> </w:t>
            </w:r>
            <w:r>
              <w:rPr>
                <w:rFonts w:eastAsia="Arial" w:cstheme="minorHAnsi"/>
                <w:sz w:val="20"/>
                <w:szCs w:val="20"/>
              </w:rPr>
              <w:t>school. Cornwall Council input £500,000</w:t>
            </w:r>
            <w:r w:rsidR="00445F0F">
              <w:rPr>
                <w:rFonts w:eastAsia="Arial" w:cstheme="minorHAnsi"/>
                <w:sz w:val="20"/>
                <w:szCs w:val="20"/>
              </w:rPr>
              <w:t xml:space="preserve"> per year to provide</w:t>
            </w:r>
            <w:r>
              <w:rPr>
                <w:rFonts w:eastAsia="Arial" w:cstheme="minorHAnsi"/>
                <w:sz w:val="20"/>
                <w:szCs w:val="20"/>
              </w:rPr>
              <w:t xml:space="preserve"> a</w:t>
            </w:r>
            <w:r w:rsidR="00445F0F">
              <w:rPr>
                <w:rFonts w:eastAsia="Arial" w:cstheme="minorHAnsi"/>
                <w:sz w:val="20"/>
                <w:szCs w:val="20"/>
              </w:rPr>
              <w:t xml:space="preserve"> service for boarding </w:t>
            </w:r>
            <w:r>
              <w:rPr>
                <w:rFonts w:eastAsia="Arial" w:cstheme="minorHAnsi"/>
                <w:sz w:val="20"/>
                <w:szCs w:val="20"/>
              </w:rPr>
              <w:t>but only</w:t>
            </w:r>
            <w:r w:rsidR="00445F0F">
              <w:rPr>
                <w:rFonts w:eastAsia="Arial" w:cstheme="minorHAnsi"/>
                <w:sz w:val="20"/>
                <w:szCs w:val="20"/>
              </w:rPr>
              <w:t xml:space="preserve"> ten pupils </w:t>
            </w:r>
            <w:r>
              <w:rPr>
                <w:rFonts w:eastAsia="Arial" w:cstheme="minorHAnsi"/>
                <w:sz w:val="20"/>
                <w:szCs w:val="20"/>
              </w:rPr>
              <w:t xml:space="preserve">are </w:t>
            </w:r>
            <w:r w:rsidR="00445F0F">
              <w:rPr>
                <w:rFonts w:eastAsia="Arial" w:cstheme="minorHAnsi"/>
                <w:sz w:val="20"/>
                <w:szCs w:val="20"/>
              </w:rPr>
              <w:t>using</w:t>
            </w:r>
            <w:r>
              <w:rPr>
                <w:rFonts w:eastAsia="Arial" w:cstheme="minorHAnsi"/>
                <w:sz w:val="20"/>
                <w:szCs w:val="20"/>
              </w:rPr>
              <w:t xml:space="preserve"> it</w:t>
            </w:r>
            <w:r w:rsidR="00445F0F">
              <w:rPr>
                <w:rFonts w:eastAsia="Arial" w:cstheme="minorHAnsi"/>
                <w:sz w:val="20"/>
                <w:szCs w:val="20"/>
              </w:rPr>
              <w:t xml:space="preserve">. </w:t>
            </w:r>
            <w:r>
              <w:rPr>
                <w:rFonts w:eastAsia="Arial" w:cstheme="minorHAnsi"/>
                <w:sz w:val="20"/>
                <w:szCs w:val="20"/>
              </w:rPr>
              <w:t>They must consider whether</w:t>
            </w:r>
            <w:r w:rsidR="00445F0F">
              <w:rPr>
                <w:rFonts w:eastAsia="Arial" w:cstheme="minorHAnsi"/>
                <w:sz w:val="20"/>
                <w:szCs w:val="20"/>
              </w:rPr>
              <w:t xml:space="preserve"> </w:t>
            </w:r>
            <w:r>
              <w:rPr>
                <w:rFonts w:eastAsia="Arial" w:cstheme="minorHAnsi"/>
                <w:sz w:val="20"/>
                <w:szCs w:val="20"/>
              </w:rPr>
              <w:t>i</w:t>
            </w:r>
            <w:r w:rsidR="00445F0F">
              <w:rPr>
                <w:rFonts w:eastAsia="Arial" w:cstheme="minorHAnsi"/>
                <w:sz w:val="20"/>
                <w:szCs w:val="20"/>
              </w:rPr>
              <w:t xml:space="preserve">t </w:t>
            </w:r>
            <w:r>
              <w:rPr>
                <w:rFonts w:eastAsia="Arial" w:cstheme="minorHAnsi"/>
                <w:sz w:val="20"/>
                <w:szCs w:val="20"/>
              </w:rPr>
              <w:t xml:space="preserve">is </w:t>
            </w:r>
            <w:r w:rsidR="00445F0F">
              <w:rPr>
                <w:rFonts w:eastAsia="Arial" w:cstheme="minorHAnsi"/>
                <w:sz w:val="20"/>
                <w:szCs w:val="20"/>
              </w:rPr>
              <w:t xml:space="preserve">value for </w:t>
            </w:r>
            <w:r w:rsidR="00802CD2">
              <w:rPr>
                <w:rFonts w:eastAsia="Arial" w:cstheme="minorHAnsi"/>
                <w:sz w:val="20"/>
                <w:szCs w:val="20"/>
              </w:rPr>
              <w:t>money</w:t>
            </w:r>
            <w:r>
              <w:rPr>
                <w:rFonts w:eastAsia="Arial" w:cstheme="minorHAnsi"/>
                <w:sz w:val="20"/>
                <w:szCs w:val="20"/>
              </w:rPr>
              <w:t xml:space="preserve"> or whether it </w:t>
            </w:r>
            <w:r w:rsidR="00445F0F">
              <w:rPr>
                <w:rFonts w:eastAsia="Arial" w:cstheme="minorHAnsi"/>
                <w:sz w:val="20"/>
                <w:szCs w:val="20"/>
              </w:rPr>
              <w:t>would be better spent on day care</w:t>
            </w:r>
            <w:r>
              <w:rPr>
                <w:rFonts w:eastAsia="Arial" w:cstheme="minorHAnsi"/>
                <w:sz w:val="20"/>
                <w:szCs w:val="20"/>
              </w:rPr>
              <w:t xml:space="preserve"> services</w:t>
            </w:r>
            <w:r w:rsidR="00445F0F">
              <w:rPr>
                <w:rFonts w:eastAsia="Arial" w:cstheme="minorHAnsi"/>
                <w:sz w:val="20"/>
                <w:szCs w:val="20"/>
              </w:rPr>
              <w:t xml:space="preserve">. </w:t>
            </w:r>
          </w:p>
          <w:p w14:paraId="58391CCD" w14:textId="6A86F578" w:rsidR="00802CD2" w:rsidRDefault="009D3F67"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Mould discusses the s</w:t>
            </w:r>
            <w:r w:rsidR="00802CD2">
              <w:rPr>
                <w:rFonts w:eastAsia="Arial" w:cstheme="minorHAnsi"/>
                <w:sz w:val="20"/>
                <w:szCs w:val="20"/>
              </w:rPr>
              <w:t xml:space="preserve">econd home briefing on line </w:t>
            </w:r>
            <w:r>
              <w:rPr>
                <w:rFonts w:eastAsia="Arial" w:cstheme="minorHAnsi"/>
                <w:sz w:val="20"/>
                <w:szCs w:val="20"/>
              </w:rPr>
              <w:t>session on 3</w:t>
            </w:r>
            <w:r w:rsidRPr="009D3F67">
              <w:rPr>
                <w:rFonts w:eastAsia="Arial" w:cstheme="minorHAnsi"/>
                <w:sz w:val="20"/>
                <w:szCs w:val="20"/>
                <w:vertAlign w:val="superscript"/>
              </w:rPr>
              <w:t>rd</w:t>
            </w:r>
            <w:r>
              <w:rPr>
                <w:rFonts w:eastAsia="Arial" w:cstheme="minorHAnsi"/>
                <w:sz w:val="20"/>
                <w:szCs w:val="20"/>
              </w:rPr>
              <w:t xml:space="preserve"> June. There is doubt over whether the new plans will bring more money </w:t>
            </w:r>
            <w:r w:rsidR="0080446C">
              <w:rPr>
                <w:rFonts w:eastAsia="Arial" w:cstheme="minorHAnsi"/>
                <w:sz w:val="20"/>
                <w:szCs w:val="20"/>
              </w:rPr>
              <w:t>in</w:t>
            </w:r>
            <w:r>
              <w:rPr>
                <w:rFonts w:eastAsia="Arial" w:cstheme="minorHAnsi"/>
                <w:sz w:val="20"/>
                <w:szCs w:val="20"/>
              </w:rPr>
              <w:t xml:space="preserve">to </w:t>
            </w:r>
            <w:r w:rsidR="00CD4B70">
              <w:rPr>
                <w:rFonts w:eastAsia="Arial" w:cstheme="minorHAnsi"/>
                <w:sz w:val="20"/>
                <w:szCs w:val="20"/>
              </w:rPr>
              <w:t>PCs</w:t>
            </w:r>
            <w:r>
              <w:rPr>
                <w:rFonts w:eastAsia="Arial" w:cstheme="minorHAnsi"/>
                <w:sz w:val="20"/>
                <w:szCs w:val="20"/>
              </w:rPr>
              <w:t xml:space="preserve"> as the main problem is still</w:t>
            </w:r>
            <w:r w:rsidR="0080446C">
              <w:rPr>
                <w:rFonts w:eastAsia="Arial" w:cstheme="minorHAnsi"/>
                <w:sz w:val="20"/>
                <w:szCs w:val="20"/>
              </w:rPr>
              <w:t xml:space="preserve"> second homes </w:t>
            </w:r>
            <w:r w:rsidR="00CD4B70">
              <w:rPr>
                <w:rFonts w:eastAsia="Arial" w:cstheme="minorHAnsi"/>
                <w:sz w:val="20"/>
                <w:szCs w:val="20"/>
              </w:rPr>
              <w:t>paying</w:t>
            </w:r>
            <w:r w:rsidR="0080446C">
              <w:rPr>
                <w:rFonts w:eastAsia="Arial" w:cstheme="minorHAnsi"/>
                <w:sz w:val="20"/>
                <w:szCs w:val="20"/>
              </w:rPr>
              <w:t xml:space="preserve"> </w:t>
            </w:r>
            <w:r w:rsidR="00802CD2">
              <w:rPr>
                <w:rFonts w:eastAsia="Arial" w:cstheme="minorHAnsi"/>
                <w:sz w:val="20"/>
                <w:szCs w:val="20"/>
              </w:rPr>
              <w:t>business rates</w:t>
            </w:r>
            <w:r w:rsidR="00CD4B70">
              <w:rPr>
                <w:rFonts w:eastAsia="Arial" w:cstheme="minorHAnsi"/>
                <w:sz w:val="20"/>
                <w:szCs w:val="20"/>
              </w:rPr>
              <w:t xml:space="preserve"> instead of council tax</w:t>
            </w:r>
            <w:r w:rsidR="00802CD2">
              <w:rPr>
                <w:rFonts w:eastAsia="Arial" w:cstheme="minorHAnsi"/>
                <w:sz w:val="20"/>
                <w:szCs w:val="20"/>
              </w:rPr>
              <w:t xml:space="preserve">. </w:t>
            </w:r>
            <w:r w:rsidR="00CD4B70">
              <w:rPr>
                <w:rFonts w:eastAsia="Arial" w:cstheme="minorHAnsi"/>
                <w:sz w:val="20"/>
                <w:szCs w:val="20"/>
              </w:rPr>
              <w:t>If</w:t>
            </w:r>
            <w:r w:rsidR="00802CD2">
              <w:rPr>
                <w:rFonts w:eastAsia="Arial" w:cstheme="minorHAnsi"/>
                <w:sz w:val="20"/>
                <w:szCs w:val="20"/>
              </w:rPr>
              <w:t xml:space="preserve"> </w:t>
            </w:r>
            <w:r w:rsidR="00CD4B70">
              <w:rPr>
                <w:rFonts w:eastAsia="Arial" w:cstheme="minorHAnsi"/>
                <w:sz w:val="20"/>
                <w:szCs w:val="20"/>
              </w:rPr>
              <w:t>all home owners</w:t>
            </w:r>
            <w:r w:rsidR="00802CD2">
              <w:rPr>
                <w:rFonts w:eastAsia="Arial" w:cstheme="minorHAnsi"/>
                <w:sz w:val="20"/>
                <w:szCs w:val="20"/>
              </w:rPr>
              <w:t xml:space="preserve"> paid council tax and </w:t>
            </w:r>
            <w:r w:rsidR="00CD4B70">
              <w:rPr>
                <w:rFonts w:eastAsia="Arial" w:cstheme="minorHAnsi"/>
                <w:sz w:val="20"/>
                <w:szCs w:val="20"/>
              </w:rPr>
              <w:t>were granted</w:t>
            </w:r>
            <w:r w:rsidR="00802CD2">
              <w:rPr>
                <w:rFonts w:eastAsia="Arial" w:cstheme="minorHAnsi"/>
                <w:sz w:val="20"/>
                <w:szCs w:val="20"/>
              </w:rPr>
              <w:t xml:space="preserve"> relief on repairs and maintenance</w:t>
            </w:r>
            <w:r w:rsidR="00CD4B70">
              <w:rPr>
                <w:rFonts w:eastAsia="Arial" w:cstheme="minorHAnsi"/>
                <w:sz w:val="20"/>
                <w:szCs w:val="20"/>
              </w:rPr>
              <w:t>, the results may be more effective</w:t>
            </w:r>
            <w:r w:rsidR="00981F7B">
              <w:rPr>
                <w:rFonts w:eastAsia="Arial" w:cstheme="minorHAnsi"/>
                <w:sz w:val="20"/>
                <w:szCs w:val="20"/>
              </w:rPr>
              <w:t>.</w:t>
            </w:r>
            <w:r w:rsidR="00802CD2">
              <w:rPr>
                <w:rFonts w:eastAsia="Arial" w:cstheme="minorHAnsi"/>
                <w:sz w:val="20"/>
                <w:szCs w:val="20"/>
              </w:rPr>
              <w:t xml:space="preserve"> </w:t>
            </w:r>
          </w:p>
          <w:p w14:paraId="2357F6F4" w14:textId="51553D66" w:rsidR="00802CD2" w:rsidRPr="00445F0F" w:rsidRDefault="00981F7B" w:rsidP="00445F0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802CD2">
              <w:rPr>
                <w:rFonts w:eastAsia="Arial" w:cstheme="minorHAnsi"/>
                <w:sz w:val="20"/>
                <w:szCs w:val="20"/>
              </w:rPr>
              <w:t xml:space="preserve">Collings </w:t>
            </w:r>
            <w:r>
              <w:rPr>
                <w:rFonts w:eastAsia="Arial" w:cstheme="minorHAnsi"/>
                <w:sz w:val="20"/>
                <w:szCs w:val="20"/>
              </w:rPr>
              <w:t>raises the issue of</w:t>
            </w:r>
            <w:r w:rsidR="00802CD2">
              <w:rPr>
                <w:rFonts w:eastAsia="Arial" w:cstheme="minorHAnsi"/>
                <w:sz w:val="20"/>
                <w:szCs w:val="20"/>
              </w:rPr>
              <w:t xml:space="preserve"> New Road car park </w:t>
            </w:r>
            <w:r>
              <w:rPr>
                <w:rFonts w:eastAsia="Arial" w:cstheme="minorHAnsi"/>
                <w:sz w:val="20"/>
                <w:szCs w:val="20"/>
              </w:rPr>
              <w:t>and coaches/</w:t>
            </w:r>
            <w:r w:rsidR="00802CD2">
              <w:rPr>
                <w:rFonts w:eastAsia="Arial" w:cstheme="minorHAnsi"/>
                <w:sz w:val="20"/>
                <w:szCs w:val="20"/>
              </w:rPr>
              <w:t xml:space="preserve">buses parking </w:t>
            </w:r>
            <w:r>
              <w:rPr>
                <w:rFonts w:eastAsia="Arial" w:cstheme="minorHAnsi"/>
                <w:sz w:val="20"/>
                <w:szCs w:val="20"/>
              </w:rPr>
              <w:t>and</w:t>
            </w:r>
            <w:r w:rsidR="00802CD2">
              <w:rPr>
                <w:rFonts w:eastAsia="Arial" w:cstheme="minorHAnsi"/>
                <w:sz w:val="20"/>
                <w:szCs w:val="20"/>
              </w:rPr>
              <w:t xml:space="preserve"> blocking access down to coast path.</w:t>
            </w:r>
            <w:r w:rsidR="00D05F21">
              <w:rPr>
                <w:rFonts w:eastAsia="Arial" w:cstheme="minorHAnsi"/>
                <w:sz w:val="20"/>
                <w:szCs w:val="20"/>
              </w:rPr>
              <w:t xml:space="preserve"> </w:t>
            </w:r>
            <w:r>
              <w:rPr>
                <w:rFonts w:eastAsia="Arial" w:cstheme="minorHAnsi"/>
                <w:sz w:val="20"/>
                <w:szCs w:val="20"/>
              </w:rPr>
              <w:t xml:space="preserve">Cllr Mould expects </w:t>
            </w:r>
            <w:r w:rsidR="00D05F21">
              <w:rPr>
                <w:rFonts w:eastAsia="Arial" w:cstheme="minorHAnsi"/>
                <w:sz w:val="20"/>
                <w:szCs w:val="20"/>
              </w:rPr>
              <w:t>CC</w:t>
            </w:r>
            <w:r>
              <w:rPr>
                <w:rFonts w:eastAsia="Arial" w:cstheme="minorHAnsi"/>
                <w:sz w:val="20"/>
                <w:szCs w:val="20"/>
              </w:rPr>
              <w:t xml:space="preserve"> are unaware. Again, due to lack of </w:t>
            </w:r>
            <w:r w:rsidR="00802CD2">
              <w:rPr>
                <w:rFonts w:eastAsia="Arial" w:cstheme="minorHAnsi"/>
                <w:sz w:val="20"/>
                <w:szCs w:val="20"/>
              </w:rPr>
              <w:t>enforcement</w:t>
            </w:r>
            <w:r w:rsidR="00CD4B70">
              <w:rPr>
                <w:rFonts w:eastAsia="Arial" w:cstheme="minorHAnsi"/>
                <w:sz w:val="20"/>
                <w:szCs w:val="20"/>
              </w:rPr>
              <w:t xml:space="preserve"> </w:t>
            </w:r>
            <w:r>
              <w:rPr>
                <w:rFonts w:eastAsia="Arial" w:cstheme="minorHAnsi"/>
                <w:sz w:val="20"/>
                <w:szCs w:val="20"/>
              </w:rPr>
              <w:t>this will continue to cause issues</w:t>
            </w:r>
            <w:r w:rsidR="00802CD2">
              <w:rPr>
                <w:rFonts w:eastAsia="Arial" w:cstheme="minorHAnsi"/>
                <w:sz w:val="20"/>
                <w:szCs w:val="20"/>
              </w:rPr>
              <w:t xml:space="preserve">. </w:t>
            </w:r>
            <w:r>
              <w:rPr>
                <w:rFonts w:eastAsia="Arial" w:cstheme="minorHAnsi"/>
                <w:sz w:val="20"/>
                <w:szCs w:val="20"/>
              </w:rPr>
              <w:t xml:space="preserve">C&amp;MS Ms Jon explains how </w:t>
            </w:r>
            <w:r w:rsidR="00802CD2">
              <w:rPr>
                <w:rFonts w:eastAsia="Arial" w:cstheme="minorHAnsi"/>
                <w:sz w:val="20"/>
                <w:szCs w:val="20"/>
              </w:rPr>
              <w:t>some of the drivers stay with the</w:t>
            </w:r>
            <w:r>
              <w:rPr>
                <w:rFonts w:eastAsia="Arial" w:cstheme="minorHAnsi"/>
                <w:sz w:val="20"/>
                <w:szCs w:val="20"/>
              </w:rPr>
              <w:t>ir vehicles</w:t>
            </w:r>
            <w:r w:rsidR="00802CD2">
              <w:rPr>
                <w:rFonts w:eastAsia="Arial" w:cstheme="minorHAnsi"/>
                <w:sz w:val="20"/>
                <w:szCs w:val="20"/>
              </w:rPr>
              <w:t xml:space="preserve"> claiming they are </w:t>
            </w:r>
            <w:r>
              <w:rPr>
                <w:rFonts w:eastAsia="Arial" w:cstheme="minorHAnsi"/>
                <w:sz w:val="20"/>
                <w:szCs w:val="20"/>
              </w:rPr>
              <w:t>‘</w:t>
            </w:r>
            <w:r w:rsidR="00802CD2">
              <w:rPr>
                <w:rFonts w:eastAsia="Arial" w:cstheme="minorHAnsi"/>
                <w:sz w:val="20"/>
                <w:szCs w:val="20"/>
              </w:rPr>
              <w:t>not parked</w:t>
            </w:r>
            <w:r>
              <w:rPr>
                <w:rFonts w:eastAsia="Arial" w:cstheme="minorHAnsi"/>
                <w:sz w:val="20"/>
                <w:szCs w:val="20"/>
              </w:rPr>
              <w:t>’</w:t>
            </w:r>
            <w:r w:rsidR="00802CD2">
              <w:rPr>
                <w:rFonts w:eastAsia="Arial" w:cstheme="minorHAnsi"/>
                <w:sz w:val="20"/>
                <w:szCs w:val="20"/>
              </w:rPr>
              <w:t xml:space="preserve">. </w:t>
            </w:r>
            <w:r>
              <w:rPr>
                <w:rFonts w:eastAsia="Arial" w:cstheme="minorHAnsi"/>
                <w:sz w:val="20"/>
                <w:szCs w:val="20"/>
              </w:rPr>
              <w:t xml:space="preserve">Cllr Mould suggests a </w:t>
            </w:r>
            <w:r w:rsidR="00802CD2">
              <w:rPr>
                <w:rFonts w:eastAsia="Arial" w:cstheme="minorHAnsi"/>
                <w:sz w:val="20"/>
                <w:szCs w:val="20"/>
              </w:rPr>
              <w:t>coach park</w:t>
            </w:r>
            <w:r>
              <w:rPr>
                <w:rFonts w:eastAsia="Arial" w:cstheme="minorHAnsi"/>
                <w:sz w:val="20"/>
                <w:szCs w:val="20"/>
              </w:rPr>
              <w:t xml:space="preserve"> is needed but this</w:t>
            </w:r>
            <w:r w:rsidR="00802CD2">
              <w:rPr>
                <w:rFonts w:eastAsia="Arial" w:cstheme="minorHAnsi"/>
                <w:sz w:val="20"/>
                <w:szCs w:val="20"/>
              </w:rPr>
              <w:t xml:space="preserve"> would </w:t>
            </w:r>
            <w:r>
              <w:rPr>
                <w:rFonts w:eastAsia="Arial" w:cstheme="minorHAnsi"/>
                <w:sz w:val="20"/>
                <w:szCs w:val="20"/>
              </w:rPr>
              <w:t xml:space="preserve">still require </w:t>
            </w:r>
            <w:r w:rsidR="00802CD2">
              <w:rPr>
                <w:rFonts w:eastAsia="Arial" w:cstheme="minorHAnsi"/>
                <w:sz w:val="20"/>
                <w:szCs w:val="20"/>
              </w:rPr>
              <w:t>a traffic warden</w:t>
            </w:r>
            <w:r>
              <w:rPr>
                <w:rFonts w:eastAsia="Arial" w:cstheme="minorHAnsi"/>
                <w:sz w:val="20"/>
                <w:szCs w:val="20"/>
              </w:rPr>
              <w:t>. This would likely impact tourism in the village.</w:t>
            </w:r>
          </w:p>
          <w:p w14:paraId="22FA1DCF" w14:textId="77777777" w:rsidR="006B7781" w:rsidRPr="007356AF" w:rsidRDefault="006B7781" w:rsidP="006B7781">
            <w:pPr>
              <w:pBdr>
                <w:top w:val="nil"/>
                <w:left w:val="nil"/>
                <w:bottom w:val="nil"/>
                <w:right w:val="nil"/>
                <w:between w:val="nil"/>
              </w:pBdr>
              <w:spacing w:line="259" w:lineRule="auto"/>
              <w:ind w:left="720"/>
              <w:rPr>
                <w:rFonts w:eastAsia="Arial" w:cstheme="minorHAnsi"/>
                <w:sz w:val="20"/>
                <w:szCs w:val="20"/>
              </w:rPr>
            </w:pPr>
          </w:p>
          <w:p w14:paraId="74E8B0CB" w14:textId="704837AB"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Pr>
                <w:rFonts w:eastAsia="Arial" w:cstheme="minorHAnsi"/>
                <w:b/>
                <w:bCs/>
                <w:sz w:val="20"/>
                <w:szCs w:val="20"/>
              </w:rPr>
              <w:t xml:space="preserve"> </w:t>
            </w:r>
            <w:r w:rsidRPr="009237F4">
              <w:rPr>
                <w:rFonts w:eastAsia="Arial" w:cstheme="minorHAnsi"/>
                <w:sz w:val="20"/>
                <w:szCs w:val="20"/>
              </w:rPr>
              <w:t>- Members to receive an update.</w:t>
            </w:r>
          </w:p>
          <w:p w14:paraId="079AA27E" w14:textId="09E52B32" w:rsidR="00802CD2" w:rsidRPr="00802CD2" w:rsidRDefault="00981F7B" w:rsidP="00802CD2">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Button informs members that there will be a meeting n</w:t>
            </w:r>
            <w:r w:rsidR="00802CD2">
              <w:rPr>
                <w:rFonts w:eastAsia="Arial" w:cstheme="minorHAnsi"/>
                <w:sz w:val="20"/>
                <w:szCs w:val="20"/>
              </w:rPr>
              <w:t>ext Thursday</w:t>
            </w:r>
            <w:r w:rsidR="00412359">
              <w:rPr>
                <w:rFonts w:eastAsia="Arial" w:cstheme="minorHAnsi"/>
                <w:sz w:val="20"/>
                <w:szCs w:val="20"/>
              </w:rPr>
              <w:t xml:space="preserve">. </w:t>
            </w:r>
            <w:r w:rsidR="00802CD2">
              <w:rPr>
                <w:rFonts w:eastAsia="Arial" w:cstheme="minorHAnsi"/>
                <w:sz w:val="20"/>
                <w:szCs w:val="20"/>
              </w:rPr>
              <w:t>Jeremy</w:t>
            </w:r>
            <w:r w:rsidR="003B73BF">
              <w:rPr>
                <w:rFonts w:eastAsia="Arial" w:cstheme="minorHAnsi"/>
                <w:sz w:val="20"/>
                <w:szCs w:val="20"/>
              </w:rPr>
              <w:t xml:space="preserve">, a CAD architect who has been involved from the beginning of the project </w:t>
            </w:r>
            <w:r w:rsidR="00802CD2">
              <w:rPr>
                <w:rFonts w:eastAsia="Arial" w:cstheme="minorHAnsi"/>
                <w:sz w:val="20"/>
                <w:szCs w:val="20"/>
              </w:rPr>
              <w:t xml:space="preserve">is meeting with </w:t>
            </w:r>
            <w:r w:rsidR="003B73BF">
              <w:rPr>
                <w:rFonts w:eastAsia="Arial" w:cstheme="minorHAnsi"/>
                <w:sz w:val="20"/>
                <w:szCs w:val="20"/>
              </w:rPr>
              <w:t>the</w:t>
            </w:r>
            <w:r w:rsidR="00412359">
              <w:rPr>
                <w:rFonts w:eastAsia="Arial" w:cstheme="minorHAnsi"/>
                <w:sz w:val="20"/>
                <w:szCs w:val="20"/>
              </w:rPr>
              <w:t xml:space="preserve"> </w:t>
            </w:r>
            <w:r w:rsidR="00CD4B70">
              <w:rPr>
                <w:rFonts w:eastAsia="Arial" w:cstheme="minorHAnsi"/>
                <w:sz w:val="20"/>
                <w:szCs w:val="20"/>
              </w:rPr>
              <w:t>‘</w:t>
            </w:r>
            <w:r w:rsidR="00802CD2">
              <w:rPr>
                <w:rFonts w:eastAsia="Arial" w:cstheme="minorHAnsi"/>
                <w:sz w:val="20"/>
                <w:szCs w:val="20"/>
              </w:rPr>
              <w:t>local residents committee</w:t>
            </w:r>
            <w:r w:rsidR="00CD4B70">
              <w:rPr>
                <w:rFonts w:eastAsia="Arial" w:cstheme="minorHAnsi"/>
                <w:sz w:val="20"/>
                <w:szCs w:val="20"/>
              </w:rPr>
              <w:t>’</w:t>
            </w:r>
            <w:r w:rsidR="00802CD2">
              <w:rPr>
                <w:rFonts w:eastAsia="Arial" w:cstheme="minorHAnsi"/>
                <w:sz w:val="20"/>
                <w:szCs w:val="20"/>
              </w:rPr>
              <w:t xml:space="preserve"> </w:t>
            </w:r>
            <w:r w:rsidR="00412359">
              <w:rPr>
                <w:rFonts w:eastAsia="Arial" w:cstheme="minorHAnsi"/>
                <w:sz w:val="20"/>
                <w:szCs w:val="20"/>
              </w:rPr>
              <w:t>where they will</w:t>
            </w:r>
            <w:r w:rsidR="00802CD2">
              <w:rPr>
                <w:rFonts w:eastAsia="Arial" w:cstheme="minorHAnsi"/>
                <w:sz w:val="20"/>
                <w:szCs w:val="20"/>
              </w:rPr>
              <w:t xml:space="preserve"> feed back </w:t>
            </w:r>
            <w:r w:rsidR="00412359">
              <w:rPr>
                <w:rFonts w:eastAsia="Arial" w:cstheme="minorHAnsi"/>
                <w:sz w:val="20"/>
                <w:szCs w:val="20"/>
              </w:rPr>
              <w:t xml:space="preserve">the recent </w:t>
            </w:r>
            <w:r w:rsidR="00802CD2">
              <w:rPr>
                <w:rFonts w:eastAsia="Arial" w:cstheme="minorHAnsi"/>
                <w:sz w:val="20"/>
                <w:szCs w:val="20"/>
              </w:rPr>
              <w:t xml:space="preserve">survey results. He will </w:t>
            </w:r>
            <w:r w:rsidR="00412359">
              <w:rPr>
                <w:rFonts w:eastAsia="Arial" w:cstheme="minorHAnsi"/>
                <w:sz w:val="20"/>
                <w:szCs w:val="20"/>
              </w:rPr>
              <w:t>then</w:t>
            </w:r>
            <w:r w:rsidR="00802CD2">
              <w:rPr>
                <w:rFonts w:eastAsia="Arial" w:cstheme="minorHAnsi"/>
                <w:sz w:val="20"/>
                <w:szCs w:val="20"/>
              </w:rPr>
              <w:t xml:space="preserve"> put provisional plans together</w:t>
            </w:r>
            <w:r w:rsidR="00412359">
              <w:rPr>
                <w:rFonts w:eastAsia="Arial" w:cstheme="minorHAnsi"/>
                <w:sz w:val="20"/>
                <w:szCs w:val="20"/>
              </w:rPr>
              <w:t xml:space="preserve"> </w:t>
            </w:r>
            <w:r w:rsidR="00412359">
              <w:rPr>
                <w:rFonts w:eastAsia="Arial" w:cstheme="minorHAnsi"/>
                <w:sz w:val="20"/>
                <w:szCs w:val="20"/>
              </w:rPr>
              <w:lastRenderedPageBreak/>
              <w:t>which w</w:t>
            </w:r>
            <w:r w:rsidR="00802CD2">
              <w:rPr>
                <w:rFonts w:eastAsia="Arial" w:cstheme="minorHAnsi"/>
                <w:sz w:val="20"/>
                <w:szCs w:val="20"/>
              </w:rPr>
              <w:t xml:space="preserve">ill </w:t>
            </w:r>
            <w:r w:rsidR="00412359">
              <w:rPr>
                <w:rFonts w:eastAsia="Arial" w:cstheme="minorHAnsi"/>
                <w:sz w:val="20"/>
                <w:szCs w:val="20"/>
              </w:rPr>
              <w:t>be brought back</w:t>
            </w:r>
            <w:r w:rsidR="00802CD2">
              <w:rPr>
                <w:rFonts w:eastAsia="Arial" w:cstheme="minorHAnsi"/>
                <w:sz w:val="20"/>
                <w:szCs w:val="20"/>
              </w:rPr>
              <w:t xml:space="preserve"> to the PC for discussion. </w:t>
            </w:r>
            <w:r w:rsidR="00412359">
              <w:rPr>
                <w:rFonts w:eastAsia="Arial" w:cstheme="minorHAnsi"/>
                <w:sz w:val="20"/>
                <w:szCs w:val="20"/>
              </w:rPr>
              <w:t>The next stages will be to look at c</w:t>
            </w:r>
            <w:r w:rsidR="00802CD2">
              <w:rPr>
                <w:rFonts w:eastAsia="Arial" w:cstheme="minorHAnsi"/>
                <w:sz w:val="20"/>
                <w:szCs w:val="20"/>
              </w:rPr>
              <w:t xml:space="preserve">ostings and </w:t>
            </w:r>
            <w:r w:rsidR="00412359">
              <w:rPr>
                <w:rFonts w:eastAsia="Arial" w:cstheme="minorHAnsi"/>
                <w:sz w:val="20"/>
                <w:szCs w:val="20"/>
              </w:rPr>
              <w:t xml:space="preserve">a </w:t>
            </w:r>
            <w:r w:rsidR="00802CD2">
              <w:rPr>
                <w:rFonts w:eastAsia="Arial" w:cstheme="minorHAnsi"/>
                <w:sz w:val="20"/>
                <w:szCs w:val="20"/>
              </w:rPr>
              <w:t>more detailed viability survey</w:t>
            </w:r>
            <w:r w:rsidR="003B73BF">
              <w:rPr>
                <w:rFonts w:eastAsia="Arial" w:cstheme="minorHAnsi"/>
                <w:sz w:val="20"/>
                <w:szCs w:val="20"/>
              </w:rPr>
              <w:t>, f</w:t>
            </w:r>
            <w:r w:rsidR="00412359">
              <w:rPr>
                <w:rFonts w:eastAsia="Arial" w:cstheme="minorHAnsi"/>
                <w:sz w:val="20"/>
                <w:szCs w:val="20"/>
              </w:rPr>
              <w:t>ollowed by f</w:t>
            </w:r>
            <w:r w:rsidR="000F2638">
              <w:rPr>
                <w:rFonts w:eastAsia="Arial" w:cstheme="minorHAnsi"/>
                <w:sz w:val="20"/>
                <w:szCs w:val="20"/>
              </w:rPr>
              <w:t>unding and</w:t>
            </w:r>
            <w:r w:rsidR="00412359">
              <w:rPr>
                <w:rFonts w:eastAsia="Arial" w:cstheme="minorHAnsi"/>
                <w:sz w:val="20"/>
                <w:szCs w:val="20"/>
              </w:rPr>
              <w:t xml:space="preserve"> the</w:t>
            </w:r>
            <w:r w:rsidR="000F2638">
              <w:rPr>
                <w:rFonts w:eastAsia="Arial" w:cstheme="minorHAnsi"/>
                <w:sz w:val="20"/>
                <w:szCs w:val="20"/>
              </w:rPr>
              <w:t xml:space="preserve"> final planning application. </w:t>
            </w:r>
            <w:r w:rsidR="00412359">
              <w:rPr>
                <w:rFonts w:eastAsia="Arial" w:cstheme="minorHAnsi"/>
                <w:sz w:val="20"/>
                <w:szCs w:val="20"/>
              </w:rPr>
              <w:t xml:space="preserve">Cllr Button highlights </w:t>
            </w:r>
            <w:r w:rsidR="000F2638">
              <w:rPr>
                <w:rFonts w:eastAsia="Arial" w:cstheme="minorHAnsi"/>
                <w:sz w:val="20"/>
                <w:szCs w:val="20"/>
              </w:rPr>
              <w:t xml:space="preserve">the </w:t>
            </w:r>
            <w:r w:rsidR="00412359">
              <w:rPr>
                <w:rFonts w:eastAsia="Arial" w:cstheme="minorHAnsi"/>
                <w:sz w:val="20"/>
                <w:szCs w:val="20"/>
              </w:rPr>
              <w:t>£25,000</w:t>
            </w:r>
            <w:r w:rsidR="000F2638">
              <w:rPr>
                <w:rFonts w:eastAsia="Arial" w:cstheme="minorHAnsi"/>
                <w:sz w:val="20"/>
                <w:szCs w:val="20"/>
              </w:rPr>
              <w:t xml:space="preserve"> donation</w:t>
            </w:r>
            <w:r w:rsidR="00412359">
              <w:rPr>
                <w:rFonts w:eastAsia="Arial" w:cstheme="minorHAnsi"/>
                <w:sz w:val="20"/>
                <w:szCs w:val="20"/>
              </w:rPr>
              <w:t xml:space="preserve"> being great news for the project and reiterates that the future of the project will need</w:t>
            </w:r>
            <w:r w:rsidR="000F2638">
              <w:rPr>
                <w:rFonts w:eastAsia="Arial" w:cstheme="minorHAnsi"/>
                <w:sz w:val="20"/>
                <w:szCs w:val="20"/>
              </w:rPr>
              <w:t xml:space="preserve"> to be community</w:t>
            </w:r>
            <w:r w:rsidR="00412359">
              <w:rPr>
                <w:rFonts w:eastAsia="Arial" w:cstheme="minorHAnsi"/>
                <w:sz w:val="20"/>
                <w:szCs w:val="20"/>
              </w:rPr>
              <w:t xml:space="preserve"> led</w:t>
            </w:r>
            <w:r w:rsidR="000F2638">
              <w:rPr>
                <w:rFonts w:eastAsia="Arial" w:cstheme="minorHAnsi"/>
                <w:sz w:val="20"/>
                <w:szCs w:val="20"/>
              </w:rPr>
              <w:t xml:space="preserve">. </w:t>
            </w:r>
          </w:p>
          <w:p w14:paraId="522BBB18" w14:textId="77777777" w:rsidR="006B7781" w:rsidRPr="009237F4" w:rsidRDefault="006B7781" w:rsidP="002B710C">
            <w:pPr>
              <w:pBdr>
                <w:top w:val="nil"/>
                <w:left w:val="nil"/>
                <w:bottom w:val="nil"/>
                <w:right w:val="nil"/>
                <w:between w:val="nil"/>
              </w:pBdr>
              <w:tabs>
                <w:tab w:val="left" w:pos="6080"/>
              </w:tabs>
              <w:spacing w:line="259" w:lineRule="auto"/>
              <w:rPr>
                <w:rFonts w:eastAsia="Arial" w:cstheme="minorHAnsi"/>
                <w:sz w:val="20"/>
                <w:szCs w:val="20"/>
              </w:rPr>
            </w:pPr>
          </w:p>
          <w:p w14:paraId="483EFB88"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39E8287F" w14:textId="6E230CBD" w:rsidR="000F2638" w:rsidRPr="000F2638" w:rsidRDefault="00412359" w:rsidP="000F2638">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Williams not present. </w:t>
            </w:r>
          </w:p>
          <w:p w14:paraId="505F0E4E" w14:textId="77777777" w:rsidR="002777D8" w:rsidRDefault="002777D8" w:rsidP="002777D8">
            <w:pPr>
              <w:pBdr>
                <w:top w:val="nil"/>
                <w:left w:val="nil"/>
                <w:bottom w:val="nil"/>
                <w:right w:val="nil"/>
                <w:between w:val="nil"/>
              </w:pBdr>
              <w:ind w:left="720"/>
              <w:rPr>
                <w:rFonts w:eastAsia="Arial" w:cstheme="minorHAnsi"/>
                <w:sz w:val="20"/>
                <w:szCs w:val="20"/>
              </w:rPr>
            </w:pPr>
          </w:p>
          <w:p w14:paraId="32E49D48" w14:textId="77777777" w:rsidR="006B7781" w:rsidRPr="004641AE"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Pr="00C73DBE">
              <w:rPr>
                <w:rFonts w:cstheme="minorHAnsi"/>
                <w:b/>
                <w:bCs/>
                <w:color w:val="1F1F1F"/>
                <w:sz w:val="20"/>
                <w:szCs w:val="20"/>
                <w:shd w:val="clear" w:color="auto" w:fill="FFFFFF"/>
              </w:rPr>
              <w:t xml:space="preserve"> – </w:t>
            </w:r>
            <w:r w:rsidRPr="00C73DBE">
              <w:rPr>
                <w:rFonts w:cstheme="minorHAnsi"/>
                <w:color w:val="1F1F1F"/>
                <w:sz w:val="20"/>
                <w:szCs w:val="20"/>
                <w:shd w:val="clear" w:color="auto" w:fill="FFFFFF"/>
              </w:rPr>
              <w:t>Members to receive a report</w:t>
            </w:r>
            <w:r>
              <w:rPr>
                <w:rFonts w:cstheme="minorHAnsi"/>
                <w:color w:val="1F1F1F"/>
                <w:sz w:val="20"/>
                <w:szCs w:val="20"/>
                <w:shd w:val="clear" w:color="auto" w:fill="FFFFFF"/>
              </w:rPr>
              <w:t>.</w:t>
            </w:r>
          </w:p>
          <w:p w14:paraId="1F1D3F16" w14:textId="77777777" w:rsidR="003B73BF" w:rsidRDefault="003B73BF" w:rsidP="00BE7CF0">
            <w:pPr>
              <w:pBdr>
                <w:top w:val="nil"/>
                <w:left w:val="nil"/>
                <w:bottom w:val="nil"/>
                <w:right w:val="nil"/>
                <w:between w:val="nil"/>
              </w:pBdr>
              <w:ind w:left="720"/>
              <w:rPr>
                <w:rFonts w:eastAsia="Arial" w:cstheme="minorHAnsi"/>
                <w:sz w:val="20"/>
                <w:szCs w:val="20"/>
              </w:rPr>
            </w:pPr>
            <w:r>
              <w:rPr>
                <w:rFonts w:eastAsia="Arial" w:cstheme="minorHAnsi"/>
                <w:sz w:val="20"/>
                <w:szCs w:val="20"/>
              </w:rPr>
              <w:t>The next planned m</w:t>
            </w:r>
            <w:r w:rsidR="000F2638">
              <w:rPr>
                <w:rFonts w:eastAsia="Arial" w:cstheme="minorHAnsi"/>
                <w:sz w:val="20"/>
                <w:szCs w:val="20"/>
              </w:rPr>
              <w:t xml:space="preserve">eeting </w:t>
            </w:r>
            <w:r>
              <w:rPr>
                <w:rFonts w:eastAsia="Arial" w:cstheme="minorHAnsi"/>
                <w:sz w:val="20"/>
                <w:szCs w:val="20"/>
              </w:rPr>
              <w:t xml:space="preserve">has been </w:t>
            </w:r>
            <w:r w:rsidR="000F2638">
              <w:rPr>
                <w:rFonts w:eastAsia="Arial" w:cstheme="minorHAnsi"/>
                <w:sz w:val="20"/>
                <w:szCs w:val="20"/>
              </w:rPr>
              <w:t>moved to 22</w:t>
            </w:r>
            <w:r w:rsidR="000F2638" w:rsidRPr="000F2638">
              <w:rPr>
                <w:rFonts w:eastAsia="Arial" w:cstheme="minorHAnsi"/>
                <w:sz w:val="20"/>
                <w:szCs w:val="20"/>
                <w:vertAlign w:val="superscript"/>
              </w:rPr>
              <w:t>nd</w:t>
            </w:r>
            <w:r w:rsidR="000F2638">
              <w:rPr>
                <w:rFonts w:eastAsia="Arial" w:cstheme="minorHAnsi"/>
                <w:sz w:val="20"/>
                <w:szCs w:val="20"/>
              </w:rPr>
              <w:t xml:space="preserve"> July </w:t>
            </w:r>
            <w:r>
              <w:rPr>
                <w:rFonts w:eastAsia="Arial" w:cstheme="minorHAnsi"/>
                <w:sz w:val="20"/>
                <w:szCs w:val="20"/>
              </w:rPr>
              <w:t xml:space="preserve">and will take place </w:t>
            </w:r>
            <w:r w:rsidR="000F2638">
              <w:rPr>
                <w:rFonts w:eastAsia="Arial" w:cstheme="minorHAnsi"/>
                <w:sz w:val="20"/>
                <w:szCs w:val="20"/>
              </w:rPr>
              <w:t xml:space="preserve">in Bodmin </w:t>
            </w:r>
            <w:r>
              <w:rPr>
                <w:rFonts w:eastAsia="Arial" w:cstheme="minorHAnsi"/>
                <w:sz w:val="20"/>
                <w:szCs w:val="20"/>
              </w:rPr>
              <w:t xml:space="preserve">rather than Wadebridge </w:t>
            </w:r>
            <w:r w:rsidR="000F2638">
              <w:rPr>
                <w:rFonts w:eastAsia="Arial" w:cstheme="minorHAnsi"/>
                <w:sz w:val="20"/>
                <w:szCs w:val="20"/>
              </w:rPr>
              <w:t>– all are welcome</w:t>
            </w:r>
            <w:r>
              <w:rPr>
                <w:rFonts w:eastAsia="Arial" w:cstheme="minorHAnsi"/>
                <w:sz w:val="20"/>
                <w:szCs w:val="20"/>
              </w:rPr>
              <w:t xml:space="preserve"> to attend</w:t>
            </w:r>
            <w:r w:rsidR="000F2638">
              <w:rPr>
                <w:rFonts w:eastAsia="Arial" w:cstheme="minorHAnsi"/>
                <w:sz w:val="20"/>
                <w:szCs w:val="20"/>
              </w:rPr>
              <w:t xml:space="preserve">. </w:t>
            </w:r>
          </w:p>
          <w:p w14:paraId="61CEDD29" w14:textId="4E21540F" w:rsidR="006B7781" w:rsidRPr="00116A4B" w:rsidRDefault="006B7781" w:rsidP="00BE7CF0">
            <w:pPr>
              <w:pBdr>
                <w:top w:val="nil"/>
                <w:left w:val="nil"/>
                <w:bottom w:val="nil"/>
                <w:right w:val="nil"/>
                <w:between w:val="nil"/>
              </w:pBdr>
              <w:ind w:left="720"/>
              <w:rPr>
                <w:rFonts w:eastAsia="Arial" w:cstheme="minorHAnsi"/>
                <w:sz w:val="20"/>
                <w:szCs w:val="20"/>
              </w:rPr>
            </w:pPr>
          </w:p>
        </w:tc>
        <w:tc>
          <w:tcPr>
            <w:tcW w:w="1331" w:type="dxa"/>
          </w:tcPr>
          <w:p w14:paraId="0851A547" w14:textId="77777777" w:rsidR="006B7781" w:rsidRDefault="006B7781" w:rsidP="006B7781">
            <w:pPr>
              <w:spacing w:line="360" w:lineRule="auto"/>
              <w:rPr>
                <w:rFonts w:cstheme="minorHAnsi"/>
                <w:sz w:val="20"/>
                <w:szCs w:val="20"/>
              </w:rPr>
            </w:pPr>
            <w:r>
              <w:rPr>
                <w:rFonts w:cstheme="minorHAnsi"/>
                <w:sz w:val="20"/>
                <w:szCs w:val="20"/>
              </w:rPr>
              <w:lastRenderedPageBreak/>
              <w:br/>
            </w:r>
          </w:p>
          <w:p w14:paraId="552F5A96" w14:textId="6D08DEA1" w:rsidR="006B7781" w:rsidRDefault="006B7781" w:rsidP="006B7781">
            <w:pPr>
              <w:spacing w:line="360" w:lineRule="auto"/>
              <w:rPr>
                <w:rFonts w:cstheme="minorHAnsi"/>
                <w:sz w:val="20"/>
                <w:szCs w:val="20"/>
              </w:rPr>
            </w:pPr>
            <w:r w:rsidRPr="009237F4">
              <w:rPr>
                <w:rFonts w:cstheme="minorHAnsi"/>
                <w:sz w:val="20"/>
                <w:szCs w:val="20"/>
              </w:rPr>
              <w:t>Cllr Raynor</w:t>
            </w:r>
          </w:p>
          <w:p w14:paraId="069CDAF8" w14:textId="77777777" w:rsidR="006B7781" w:rsidRDefault="006B7781" w:rsidP="006B7781">
            <w:pPr>
              <w:spacing w:line="360" w:lineRule="auto"/>
              <w:rPr>
                <w:rFonts w:cstheme="minorHAnsi"/>
                <w:sz w:val="20"/>
                <w:szCs w:val="20"/>
              </w:rPr>
            </w:pPr>
          </w:p>
          <w:p w14:paraId="4DD39B8B" w14:textId="77777777" w:rsidR="008310FE" w:rsidRDefault="008310FE" w:rsidP="006B7781">
            <w:pPr>
              <w:spacing w:line="360" w:lineRule="auto"/>
              <w:rPr>
                <w:rFonts w:cstheme="minorHAnsi"/>
                <w:sz w:val="20"/>
                <w:szCs w:val="20"/>
              </w:rPr>
            </w:pPr>
          </w:p>
          <w:p w14:paraId="732496BA" w14:textId="77777777" w:rsidR="008310FE" w:rsidRDefault="008310FE" w:rsidP="006B7781">
            <w:pPr>
              <w:spacing w:line="360" w:lineRule="auto"/>
              <w:rPr>
                <w:rFonts w:cstheme="minorHAnsi"/>
                <w:sz w:val="20"/>
                <w:szCs w:val="20"/>
              </w:rPr>
            </w:pPr>
          </w:p>
          <w:p w14:paraId="5B5C4BB7" w14:textId="77777777" w:rsidR="008310FE" w:rsidRDefault="008310FE" w:rsidP="006B7781">
            <w:pPr>
              <w:spacing w:line="360" w:lineRule="auto"/>
              <w:rPr>
                <w:rFonts w:cstheme="minorHAnsi"/>
                <w:sz w:val="20"/>
                <w:szCs w:val="20"/>
              </w:rPr>
            </w:pPr>
          </w:p>
          <w:p w14:paraId="4BA8D646" w14:textId="77777777" w:rsidR="008310FE" w:rsidRDefault="008310FE" w:rsidP="006B7781">
            <w:pPr>
              <w:spacing w:line="360" w:lineRule="auto"/>
              <w:rPr>
                <w:rFonts w:cstheme="minorHAnsi"/>
                <w:sz w:val="20"/>
                <w:szCs w:val="20"/>
              </w:rPr>
            </w:pPr>
          </w:p>
          <w:p w14:paraId="237D43D0" w14:textId="77777777" w:rsidR="00802CD2" w:rsidRDefault="00802CD2" w:rsidP="006B7781">
            <w:pPr>
              <w:spacing w:line="360" w:lineRule="auto"/>
              <w:rPr>
                <w:rFonts w:cstheme="minorHAnsi"/>
                <w:sz w:val="20"/>
                <w:szCs w:val="20"/>
              </w:rPr>
            </w:pPr>
          </w:p>
          <w:p w14:paraId="78126276" w14:textId="77777777" w:rsidR="00CD4B70" w:rsidRDefault="00CD4B70" w:rsidP="006B7781">
            <w:pPr>
              <w:spacing w:line="360" w:lineRule="auto"/>
              <w:rPr>
                <w:rFonts w:cstheme="minorHAnsi"/>
                <w:sz w:val="20"/>
                <w:szCs w:val="20"/>
              </w:rPr>
            </w:pPr>
          </w:p>
          <w:p w14:paraId="78099F87" w14:textId="77777777" w:rsidR="00CD4B70" w:rsidRDefault="00CD4B70" w:rsidP="006B7781">
            <w:pPr>
              <w:spacing w:line="360" w:lineRule="auto"/>
              <w:rPr>
                <w:rFonts w:cstheme="minorHAnsi"/>
                <w:sz w:val="20"/>
                <w:szCs w:val="20"/>
              </w:rPr>
            </w:pPr>
          </w:p>
          <w:p w14:paraId="5DD61FE9" w14:textId="77777777" w:rsidR="00CD4B70" w:rsidRDefault="00CD4B70" w:rsidP="006B7781">
            <w:pPr>
              <w:spacing w:line="360" w:lineRule="auto"/>
              <w:rPr>
                <w:rFonts w:cstheme="minorHAnsi"/>
                <w:sz w:val="20"/>
                <w:szCs w:val="20"/>
              </w:rPr>
            </w:pPr>
          </w:p>
          <w:p w14:paraId="787B7038" w14:textId="77777777" w:rsidR="00CD4B70" w:rsidRDefault="00CD4B70" w:rsidP="006B7781">
            <w:pPr>
              <w:spacing w:line="360" w:lineRule="auto"/>
              <w:rPr>
                <w:rFonts w:cstheme="minorHAnsi"/>
                <w:sz w:val="20"/>
                <w:szCs w:val="20"/>
              </w:rPr>
            </w:pPr>
          </w:p>
          <w:p w14:paraId="6A51457B" w14:textId="77777777" w:rsidR="00CD4B70" w:rsidRDefault="00CD4B70" w:rsidP="006B7781">
            <w:pPr>
              <w:spacing w:line="360" w:lineRule="auto"/>
              <w:rPr>
                <w:rFonts w:cstheme="minorHAnsi"/>
                <w:sz w:val="20"/>
                <w:szCs w:val="20"/>
              </w:rPr>
            </w:pPr>
          </w:p>
          <w:p w14:paraId="14495DAB" w14:textId="77777777" w:rsidR="00CD4B70" w:rsidRDefault="00CD4B70" w:rsidP="006B7781">
            <w:pPr>
              <w:spacing w:line="360" w:lineRule="auto"/>
              <w:rPr>
                <w:rFonts w:cstheme="minorHAnsi"/>
                <w:sz w:val="20"/>
                <w:szCs w:val="20"/>
              </w:rPr>
            </w:pPr>
          </w:p>
          <w:p w14:paraId="13B0F91E" w14:textId="30CF8064" w:rsidR="006B7781" w:rsidRDefault="006B7781" w:rsidP="006B7781">
            <w:pPr>
              <w:spacing w:line="360" w:lineRule="auto"/>
              <w:rPr>
                <w:rFonts w:cstheme="minorHAnsi"/>
                <w:sz w:val="20"/>
                <w:szCs w:val="20"/>
              </w:rPr>
            </w:pPr>
            <w:r>
              <w:rPr>
                <w:rFonts w:cstheme="minorHAnsi"/>
                <w:sz w:val="20"/>
                <w:szCs w:val="20"/>
              </w:rPr>
              <w:t>C</w:t>
            </w:r>
            <w:r w:rsidRPr="009237F4">
              <w:rPr>
                <w:rFonts w:cstheme="minorHAnsi"/>
                <w:sz w:val="20"/>
                <w:szCs w:val="20"/>
              </w:rPr>
              <w:t xml:space="preserve">llr Mould </w:t>
            </w:r>
            <w:r>
              <w:rPr>
                <w:rFonts w:cstheme="minorHAnsi"/>
                <w:sz w:val="20"/>
                <w:szCs w:val="20"/>
              </w:rPr>
              <w:br/>
            </w:r>
          </w:p>
          <w:p w14:paraId="00A25A61" w14:textId="77777777" w:rsidR="00724FA8" w:rsidRDefault="00724FA8" w:rsidP="006B7781">
            <w:pPr>
              <w:spacing w:line="360" w:lineRule="auto"/>
              <w:rPr>
                <w:rFonts w:cstheme="minorHAnsi"/>
                <w:sz w:val="20"/>
                <w:szCs w:val="20"/>
              </w:rPr>
            </w:pPr>
          </w:p>
          <w:p w14:paraId="022D2528" w14:textId="77777777" w:rsidR="00724FA8" w:rsidRDefault="00724FA8" w:rsidP="006B7781">
            <w:pPr>
              <w:spacing w:line="360" w:lineRule="auto"/>
              <w:rPr>
                <w:rFonts w:cstheme="minorHAnsi"/>
                <w:sz w:val="20"/>
                <w:szCs w:val="20"/>
              </w:rPr>
            </w:pPr>
          </w:p>
          <w:p w14:paraId="5B09E0C8" w14:textId="77777777" w:rsidR="00724FA8" w:rsidRDefault="00724FA8" w:rsidP="006B7781">
            <w:pPr>
              <w:spacing w:line="360" w:lineRule="auto"/>
              <w:rPr>
                <w:rFonts w:cstheme="minorHAnsi"/>
                <w:sz w:val="20"/>
                <w:szCs w:val="20"/>
              </w:rPr>
            </w:pPr>
          </w:p>
          <w:p w14:paraId="20ED0B09" w14:textId="77777777" w:rsidR="008310FE" w:rsidRDefault="008310FE" w:rsidP="006B7781">
            <w:pPr>
              <w:spacing w:line="360" w:lineRule="auto"/>
              <w:rPr>
                <w:rFonts w:cstheme="minorHAnsi"/>
                <w:sz w:val="20"/>
                <w:szCs w:val="20"/>
              </w:rPr>
            </w:pPr>
          </w:p>
          <w:p w14:paraId="15A46BEC" w14:textId="77777777" w:rsidR="008310FE" w:rsidRDefault="008310FE" w:rsidP="006B7781">
            <w:pPr>
              <w:spacing w:line="360" w:lineRule="auto"/>
              <w:rPr>
                <w:rFonts w:cstheme="minorHAnsi"/>
                <w:sz w:val="20"/>
                <w:szCs w:val="20"/>
              </w:rPr>
            </w:pPr>
          </w:p>
          <w:p w14:paraId="5752B4D1" w14:textId="77777777" w:rsidR="008310FE" w:rsidRDefault="008310FE" w:rsidP="006B7781">
            <w:pPr>
              <w:spacing w:line="360" w:lineRule="auto"/>
              <w:rPr>
                <w:rFonts w:cstheme="minorHAnsi"/>
                <w:sz w:val="20"/>
                <w:szCs w:val="20"/>
              </w:rPr>
            </w:pPr>
          </w:p>
          <w:p w14:paraId="776A75D5" w14:textId="77777777" w:rsidR="008310FE" w:rsidRDefault="008310FE" w:rsidP="006B7781">
            <w:pPr>
              <w:spacing w:line="360" w:lineRule="auto"/>
              <w:rPr>
                <w:rFonts w:cstheme="minorHAnsi"/>
                <w:sz w:val="20"/>
                <w:szCs w:val="20"/>
              </w:rPr>
            </w:pPr>
          </w:p>
          <w:p w14:paraId="49D7B2B0" w14:textId="77777777" w:rsidR="008310FE" w:rsidRDefault="008310FE" w:rsidP="006B7781">
            <w:pPr>
              <w:spacing w:line="360" w:lineRule="auto"/>
              <w:rPr>
                <w:rFonts w:cstheme="minorHAnsi"/>
                <w:sz w:val="20"/>
                <w:szCs w:val="20"/>
              </w:rPr>
            </w:pPr>
          </w:p>
          <w:p w14:paraId="526B720A" w14:textId="77777777" w:rsidR="008310FE" w:rsidRDefault="008310FE" w:rsidP="006B7781">
            <w:pPr>
              <w:spacing w:line="360" w:lineRule="auto"/>
              <w:rPr>
                <w:rFonts w:cstheme="minorHAnsi"/>
                <w:sz w:val="20"/>
                <w:szCs w:val="20"/>
              </w:rPr>
            </w:pPr>
          </w:p>
          <w:p w14:paraId="2B64A45A" w14:textId="77777777" w:rsidR="008310FE" w:rsidRDefault="008310FE" w:rsidP="006B7781">
            <w:pPr>
              <w:spacing w:line="360" w:lineRule="auto"/>
              <w:rPr>
                <w:rFonts w:cstheme="minorHAnsi"/>
                <w:sz w:val="20"/>
                <w:szCs w:val="20"/>
              </w:rPr>
            </w:pPr>
          </w:p>
          <w:p w14:paraId="12EF10BA" w14:textId="77777777" w:rsidR="008310FE" w:rsidRDefault="008310FE" w:rsidP="006B7781">
            <w:pPr>
              <w:spacing w:line="360" w:lineRule="auto"/>
              <w:rPr>
                <w:rFonts w:cstheme="minorHAnsi"/>
                <w:sz w:val="20"/>
                <w:szCs w:val="20"/>
              </w:rPr>
            </w:pPr>
          </w:p>
          <w:p w14:paraId="5D01B305" w14:textId="77777777" w:rsidR="00802CD2" w:rsidRDefault="00802CD2" w:rsidP="006B7781">
            <w:pPr>
              <w:spacing w:line="360" w:lineRule="auto"/>
              <w:rPr>
                <w:rFonts w:cstheme="minorHAnsi"/>
                <w:sz w:val="20"/>
                <w:szCs w:val="20"/>
              </w:rPr>
            </w:pPr>
          </w:p>
          <w:p w14:paraId="4A1AC9C1" w14:textId="77777777" w:rsidR="00802CD2" w:rsidRDefault="00802CD2" w:rsidP="006B7781">
            <w:pPr>
              <w:spacing w:line="360" w:lineRule="auto"/>
              <w:rPr>
                <w:rFonts w:cstheme="minorHAnsi"/>
                <w:sz w:val="20"/>
                <w:szCs w:val="20"/>
              </w:rPr>
            </w:pPr>
          </w:p>
          <w:p w14:paraId="16A75FBB" w14:textId="77777777" w:rsidR="00802CD2" w:rsidRDefault="00802CD2" w:rsidP="006B7781">
            <w:pPr>
              <w:spacing w:line="360" w:lineRule="auto"/>
              <w:rPr>
                <w:rFonts w:cstheme="minorHAnsi"/>
                <w:sz w:val="20"/>
                <w:szCs w:val="20"/>
              </w:rPr>
            </w:pPr>
          </w:p>
          <w:p w14:paraId="444B72E1" w14:textId="77777777" w:rsidR="00802CD2" w:rsidRDefault="00802CD2" w:rsidP="006B7781">
            <w:pPr>
              <w:spacing w:line="360" w:lineRule="auto"/>
              <w:rPr>
                <w:rFonts w:cstheme="minorHAnsi"/>
                <w:sz w:val="20"/>
                <w:szCs w:val="20"/>
              </w:rPr>
            </w:pPr>
          </w:p>
          <w:p w14:paraId="47B61EFC" w14:textId="77777777" w:rsidR="00802CD2" w:rsidRDefault="00802CD2" w:rsidP="006B7781">
            <w:pPr>
              <w:spacing w:line="360" w:lineRule="auto"/>
              <w:rPr>
                <w:rFonts w:cstheme="minorHAnsi"/>
                <w:sz w:val="20"/>
                <w:szCs w:val="20"/>
              </w:rPr>
            </w:pPr>
          </w:p>
          <w:p w14:paraId="076A57DF" w14:textId="77777777" w:rsidR="00981F7B" w:rsidRDefault="00981F7B" w:rsidP="006B7781">
            <w:pPr>
              <w:spacing w:line="360" w:lineRule="auto"/>
              <w:rPr>
                <w:rFonts w:cstheme="minorHAnsi"/>
                <w:sz w:val="20"/>
                <w:szCs w:val="20"/>
              </w:rPr>
            </w:pPr>
          </w:p>
          <w:p w14:paraId="11E27884" w14:textId="77777777" w:rsidR="00981F7B" w:rsidRDefault="00981F7B" w:rsidP="006B7781">
            <w:pPr>
              <w:spacing w:line="360" w:lineRule="auto"/>
              <w:rPr>
                <w:rFonts w:cstheme="minorHAnsi"/>
                <w:sz w:val="20"/>
                <w:szCs w:val="20"/>
              </w:rPr>
            </w:pPr>
          </w:p>
          <w:p w14:paraId="0DCDB20D" w14:textId="77777777" w:rsidR="00981F7B" w:rsidRDefault="00981F7B" w:rsidP="006B7781">
            <w:pPr>
              <w:spacing w:line="360" w:lineRule="auto"/>
              <w:rPr>
                <w:rFonts w:cstheme="minorHAnsi"/>
                <w:sz w:val="20"/>
                <w:szCs w:val="20"/>
              </w:rPr>
            </w:pPr>
          </w:p>
          <w:p w14:paraId="1C09D0CE" w14:textId="77777777" w:rsidR="00981F7B" w:rsidRDefault="00981F7B" w:rsidP="006B7781">
            <w:pPr>
              <w:spacing w:line="360" w:lineRule="auto"/>
              <w:rPr>
                <w:rFonts w:cstheme="minorHAnsi"/>
                <w:sz w:val="20"/>
                <w:szCs w:val="20"/>
              </w:rPr>
            </w:pPr>
          </w:p>
          <w:p w14:paraId="6871F3F8" w14:textId="77777777" w:rsidR="00981F7B" w:rsidRDefault="00981F7B" w:rsidP="006B7781">
            <w:pPr>
              <w:spacing w:line="360" w:lineRule="auto"/>
              <w:rPr>
                <w:rFonts w:cstheme="minorHAnsi"/>
                <w:sz w:val="20"/>
                <w:szCs w:val="20"/>
              </w:rPr>
            </w:pPr>
          </w:p>
          <w:p w14:paraId="3D8A96BF" w14:textId="1D830DD3" w:rsidR="006B7781" w:rsidRDefault="006B7781" w:rsidP="006B7781">
            <w:pPr>
              <w:spacing w:line="360" w:lineRule="auto"/>
              <w:rPr>
                <w:rFonts w:cstheme="minorHAnsi"/>
                <w:sz w:val="20"/>
                <w:szCs w:val="20"/>
              </w:rPr>
            </w:pPr>
            <w:r>
              <w:rPr>
                <w:rFonts w:cstheme="minorHAnsi"/>
                <w:sz w:val="20"/>
                <w:szCs w:val="20"/>
              </w:rPr>
              <w:t xml:space="preserve">Cllr </w:t>
            </w:r>
            <w:r w:rsidRPr="009237F4">
              <w:rPr>
                <w:rFonts w:cstheme="minorHAnsi"/>
                <w:sz w:val="20"/>
                <w:szCs w:val="20"/>
              </w:rPr>
              <w:t>Button</w:t>
            </w:r>
            <w:r>
              <w:rPr>
                <w:rFonts w:cstheme="minorHAnsi"/>
                <w:sz w:val="20"/>
                <w:szCs w:val="20"/>
              </w:rPr>
              <w:br/>
            </w:r>
          </w:p>
          <w:p w14:paraId="2F76290D" w14:textId="77777777" w:rsidR="006B7781" w:rsidRDefault="006B7781" w:rsidP="006B7781">
            <w:pPr>
              <w:spacing w:line="360" w:lineRule="auto"/>
              <w:rPr>
                <w:rFonts w:cstheme="minorHAnsi"/>
                <w:sz w:val="20"/>
                <w:szCs w:val="20"/>
              </w:rPr>
            </w:pPr>
          </w:p>
          <w:p w14:paraId="376CD037" w14:textId="77777777" w:rsidR="00724FA8" w:rsidRDefault="00724FA8" w:rsidP="006B7781">
            <w:pPr>
              <w:spacing w:line="360" w:lineRule="auto"/>
              <w:rPr>
                <w:rFonts w:cstheme="minorHAnsi"/>
                <w:sz w:val="20"/>
                <w:szCs w:val="20"/>
              </w:rPr>
            </w:pPr>
          </w:p>
          <w:p w14:paraId="21516B75" w14:textId="77777777" w:rsidR="003B73BF" w:rsidRDefault="003B73BF" w:rsidP="006B7781">
            <w:pPr>
              <w:spacing w:line="360" w:lineRule="auto"/>
              <w:rPr>
                <w:rFonts w:cstheme="minorHAnsi"/>
                <w:sz w:val="20"/>
                <w:szCs w:val="20"/>
              </w:rPr>
            </w:pPr>
          </w:p>
          <w:p w14:paraId="110BFC1D" w14:textId="77777777" w:rsidR="003B73BF" w:rsidRDefault="003B73BF" w:rsidP="006B7781">
            <w:pPr>
              <w:spacing w:line="360" w:lineRule="auto"/>
              <w:rPr>
                <w:rFonts w:cstheme="minorHAnsi"/>
                <w:sz w:val="20"/>
                <w:szCs w:val="20"/>
              </w:rPr>
            </w:pPr>
          </w:p>
          <w:p w14:paraId="3830949D" w14:textId="77777777" w:rsidR="003B73BF" w:rsidRDefault="003B73BF" w:rsidP="006B7781">
            <w:pPr>
              <w:spacing w:line="360" w:lineRule="auto"/>
              <w:rPr>
                <w:rFonts w:cstheme="minorHAnsi"/>
                <w:sz w:val="20"/>
                <w:szCs w:val="20"/>
              </w:rPr>
            </w:pPr>
          </w:p>
          <w:p w14:paraId="4652486F" w14:textId="77777777" w:rsidR="003B73BF" w:rsidRDefault="003B73BF" w:rsidP="006B7781">
            <w:pPr>
              <w:spacing w:line="360" w:lineRule="auto"/>
              <w:rPr>
                <w:rFonts w:cstheme="minorHAnsi"/>
                <w:sz w:val="20"/>
                <w:szCs w:val="20"/>
              </w:rPr>
            </w:pPr>
          </w:p>
          <w:p w14:paraId="18307DE6" w14:textId="3AC22D57" w:rsidR="006B7781" w:rsidRDefault="006B7781" w:rsidP="006B7781">
            <w:pPr>
              <w:spacing w:line="360" w:lineRule="auto"/>
              <w:rPr>
                <w:rFonts w:cstheme="minorHAnsi"/>
                <w:sz w:val="20"/>
                <w:szCs w:val="20"/>
              </w:rPr>
            </w:pPr>
            <w:r w:rsidRPr="009237F4">
              <w:rPr>
                <w:rFonts w:cstheme="minorHAnsi"/>
                <w:sz w:val="20"/>
                <w:szCs w:val="20"/>
              </w:rPr>
              <w:t xml:space="preserve">Cllr Williams </w:t>
            </w:r>
          </w:p>
          <w:p w14:paraId="1CD2A0D8" w14:textId="77777777" w:rsidR="002777D8" w:rsidRDefault="002777D8" w:rsidP="006B7781">
            <w:pPr>
              <w:spacing w:after="120" w:line="360" w:lineRule="auto"/>
              <w:rPr>
                <w:rFonts w:cstheme="minorHAnsi"/>
                <w:sz w:val="20"/>
                <w:szCs w:val="20"/>
              </w:rPr>
            </w:pPr>
          </w:p>
          <w:p w14:paraId="58074FD3" w14:textId="0BA06548" w:rsidR="006B7781" w:rsidRPr="009237F4" w:rsidRDefault="006B7781" w:rsidP="006B7781">
            <w:pPr>
              <w:spacing w:after="120" w:line="360" w:lineRule="auto"/>
              <w:rPr>
                <w:rFonts w:cstheme="minorHAnsi"/>
                <w:sz w:val="20"/>
                <w:szCs w:val="20"/>
              </w:rPr>
            </w:pPr>
            <w:r w:rsidRPr="009237F4">
              <w:rPr>
                <w:rFonts w:cstheme="minorHAnsi"/>
                <w:sz w:val="20"/>
                <w:szCs w:val="20"/>
              </w:rPr>
              <w:t>Cllr</w:t>
            </w:r>
            <w:r>
              <w:rPr>
                <w:rFonts w:cstheme="minorHAnsi"/>
                <w:sz w:val="20"/>
                <w:szCs w:val="20"/>
              </w:rPr>
              <w:t xml:space="preserve"> Raynor</w:t>
            </w:r>
          </w:p>
        </w:tc>
      </w:tr>
      <w:tr w:rsidR="006B7781" w:rsidRPr="009237F4" w14:paraId="3122ED7D" w14:textId="77777777" w:rsidTr="004630E7">
        <w:tc>
          <w:tcPr>
            <w:tcW w:w="1010" w:type="dxa"/>
          </w:tcPr>
          <w:p w14:paraId="62ED2062" w14:textId="72F9CB2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8D4BFC">
              <w:rPr>
                <w:rFonts w:cstheme="minorHAnsi"/>
                <w:sz w:val="20"/>
                <w:szCs w:val="20"/>
              </w:rPr>
              <w:t>93</w:t>
            </w:r>
          </w:p>
        </w:tc>
        <w:tc>
          <w:tcPr>
            <w:tcW w:w="7219" w:type="dxa"/>
          </w:tcPr>
          <w:p w14:paraId="4558C44C" w14:textId="77777777" w:rsidR="006B7781" w:rsidRPr="00314865" w:rsidRDefault="006B7781" w:rsidP="006B7781">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bookmarkEnd w:id="0"/>
          <w:p w14:paraId="27B7E524" w14:textId="77777777" w:rsidR="00BE7CF0" w:rsidRPr="00BE7CF0" w:rsidRDefault="00BE7CF0" w:rsidP="00BE7CF0">
            <w:pPr>
              <w:numPr>
                <w:ilvl w:val="0"/>
                <w:numId w:val="7"/>
              </w:numPr>
              <w:spacing w:after="160" w:line="259" w:lineRule="auto"/>
              <w:contextualSpacing/>
              <w:rPr>
                <w:rFonts w:ascii="Calibri" w:eastAsia="Calibri" w:hAnsi="Calibri" w:cs="Calibri"/>
                <w:color w:val="000000"/>
                <w:sz w:val="20"/>
                <w:szCs w:val="20"/>
              </w:rPr>
            </w:pPr>
            <w:r w:rsidRPr="00BE7CF0">
              <w:rPr>
                <w:rFonts w:ascii="Calibri" w:eastAsia="Calibri" w:hAnsi="Calibri" w:cs="Calibri"/>
                <w:bCs/>
                <w:color w:val="000000"/>
                <w:sz w:val="20"/>
                <w:szCs w:val="20"/>
              </w:rPr>
              <w:t>PA24/02006 </w:t>
            </w:r>
            <w:r w:rsidRPr="00BE7CF0">
              <w:rPr>
                <w:rFonts w:ascii="Calibri" w:eastAsia="Calibri" w:hAnsi="Calibri" w:cs="Calibri"/>
                <w:color w:val="000000"/>
                <w:sz w:val="20"/>
                <w:szCs w:val="20"/>
              </w:rPr>
              <w:t xml:space="preserve">71 Fore Street Port Isaac </w:t>
            </w:r>
          </w:p>
          <w:p w14:paraId="54DE6A85" w14:textId="77777777" w:rsidR="00BE7CF0" w:rsidRPr="00BE7CF0" w:rsidRDefault="00BE7CF0" w:rsidP="00BE7CF0">
            <w:pPr>
              <w:spacing w:after="160" w:line="259" w:lineRule="auto"/>
              <w:ind w:left="720"/>
              <w:contextualSpacing/>
              <w:rPr>
                <w:rFonts w:ascii="Calibri" w:eastAsia="Calibri" w:hAnsi="Calibri" w:cs="Calibri"/>
                <w:color w:val="000000"/>
                <w:sz w:val="20"/>
                <w:szCs w:val="20"/>
              </w:rPr>
            </w:pPr>
            <w:r w:rsidRPr="00BE7CF0">
              <w:rPr>
                <w:rFonts w:ascii="Calibri" w:eastAsia="Calibri" w:hAnsi="Calibri" w:cs="Calibri"/>
                <w:color w:val="000000"/>
                <w:sz w:val="20"/>
                <w:szCs w:val="20"/>
              </w:rPr>
              <w:t>Installation of a new timber gate to the front entrance and extension of wall, and change of door from bi fold to French, Construction of a rear timber summer house/terrace.</w:t>
            </w:r>
          </w:p>
          <w:p w14:paraId="73A9655A" w14:textId="77777777" w:rsidR="00BE7CF0" w:rsidRDefault="006648BD" w:rsidP="00BE7CF0">
            <w:pPr>
              <w:spacing w:after="160" w:line="259" w:lineRule="auto"/>
              <w:ind w:left="720"/>
              <w:contextualSpacing/>
              <w:rPr>
                <w:rFonts w:ascii="Calibri" w:eastAsia="Calibri" w:hAnsi="Calibri" w:cs="Calibri"/>
                <w:color w:val="000000"/>
              </w:rPr>
            </w:pPr>
            <w:hyperlink r:id="rId9" w:history="1">
              <w:r w:rsidR="00BE7CF0" w:rsidRPr="00BE7CF0">
                <w:rPr>
                  <w:rFonts w:ascii="Calibri" w:eastAsia="Calibri" w:hAnsi="Calibri" w:cs="Calibri"/>
                  <w:bCs/>
                  <w:color w:val="0563C1" w:themeColor="hyperlink"/>
                  <w:u w:val="single"/>
                </w:rPr>
                <w:t xml:space="preserve">Installation of a new timber gate to the front entrance and extension of wall, and change of door from bi fold to </w:t>
              </w:r>
              <w:proofErr w:type="spellStart"/>
              <w:r w:rsidR="00BE7CF0" w:rsidRPr="00BE7CF0">
                <w:rPr>
                  <w:rFonts w:ascii="Calibri" w:eastAsia="Calibri" w:hAnsi="Calibri" w:cs="Calibri"/>
                  <w:bCs/>
                  <w:color w:val="0563C1" w:themeColor="hyperlink"/>
                  <w:u w:val="single"/>
                </w:rPr>
                <w:t>french</w:t>
              </w:r>
              <w:proofErr w:type="spellEnd"/>
              <w:r w:rsidR="00BE7CF0" w:rsidRPr="00BE7CF0">
                <w:rPr>
                  <w:rFonts w:ascii="Calibri" w:eastAsia="Calibri" w:hAnsi="Calibri" w:cs="Calibri"/>
                  <w:bCs/>
                  <w:color w:val="0563C1" w:themeColor="hyperlink"/>
                  <w:u w:val="single"/>
                </w:rPr>
                <w:t>, Construction of a rear timber summer house/terrace</w:t>
              </w:r>
            </w:hyperlink>
          </w:p>
          <w:p w14:paraId="7080F4E7" w14:textId="43066612" w:rsidR="000F2638" w:rsidRPr="00BE7CF0" w:rsidRDefault="000F2638" w:rsidP="00BE7CF0">
            <w:pPr>
              <w:spacing w:after="160" w:line="259" w:lineRule="auto"/>
              <w:ind w:left="720"/>
              <w:contextualSpacing/>
              <w:rPr>
                <w:rFonts w:ascii="Calibri" w:eastAsia="Calibri" w:hAnsi="Calibri" w:cs="Calibri"/>
                <w:b/>
                <w:bCs/>
                <w:color w:val="000000"/>
                <w:sz w:val="20"/>
                <w:szCs w:val="20"/>
              </w:rPr>
            </w:pPr>
            <w:r w:rsidRPr="003B73BF">
              <w:rPr>
                <w:rFonts w:ascii="Calibri" w:eastAsia="Calibri" w:hAnsi="Calibri" w:cs="Calibri"/>
                <w:b/>
                <w:bCs/>
                <w:color w:val="000000"/>
                <w:sz w:val="20"/>
                <w:szCs w:val="20"/>
              </w:rPr>
              <w:t>Support</w:t>
            </w:r>
          </w:p>
          <w:p w14:paraId="44A22342" w14:textId="77777777" w:rsidR="00BE7CF0" w:rsidRPr="00BE7CF0" w:rsidRDefault="00BE7CF0" w:rsidP="00BE7CF0">
            <w:pPr>
              <w:spacing w:after="160" w:line="259" w:lineRule="auto"/>
              <w:ind w:left="720"/>
              <w:contextualSpacing/>
              <w:rPr>
                <w:rFonts w:ascii="Calibri" w:eastAsia="Calibri" w:hAnsi="Calibri" w:cs="Calibri"/>
                <w:color w:val="000000"/>
                <w:sz w:val="20"/>
                <w:szCs w:val="20"/>
              </w:rPr>
            </w:pPr>
          </w:p>
          <w:p w14:paraId="1B2F74AB" w14:textId="77777777" w:rsidR="00BE7CF0" w:rsidRPr="00BE7CF0" w:rsidRDefault="00BE7CF0" w:rsidP="00BE7CF0">
            <w:pPr>
              <w:numPr>
                <w:ilvl w:val="0"/>
                <w:numId w:val="7"/>
              </w:numPr>
              <w:spacing w:after="160" w:line="259" w:lineRule="auto"/>
              <w:contextualSpacing/>
              <w:rPr>
                <w:rFonts w:ascii="Calibri" w:eastAsia="Calibri" w:hAnsi="Calibri" w:cs="Calibri"/>
                <w:color w:val="000000"/>
                <w:sz w:val="20"/>
                <w:szCs w:val="20"/>
              </w:rPr>
            </w:pPr>
            <w:r w:rsidRPr="00BE7CF0">
              <w:rPr>
                <w:rFonts w:ascii="Calibri" w:eastAsia="Calibri" w:hAnsi="Calibri" w:cs="Calibri"/>
                <w:bCs/>
                <w:color w:val="000000"/>
                <w:sz w:val="20"/>
                <w:szCs w:val="20"/>
              </w:rPr>
              <w:t>PA24/03784 </w:t>
            </w:r>
            <w:r w:rsidRPr="00BE7CF0">
              <w:rPr>
                <w:rFonts w:ascii="Calibri" w:eastAsia="Calibri" w:hAnsi="Calibri" w:cs="Calibri"/>
                <w:color w:val="000000"/>
                <w:sz w:val="20"/>
                <w:szCs w:val="20"/>
              </w:rPr>
              <w:t xml:space="preserve">Apple Tree Lodge </w:t>
            </w:r>
            <w:proofErr w:type="spellStart"/>
            <w:r w:rsidRPr="00BE7CF0">
              <w:rPr>
                <w:rFonts w:ascii="Calibri" w:eastAsia="Calibri" w:hAnsi="Calibri" w:cs="Calibri"/>
                <w:color w:val="000000"/>
                <w:sz w:val="20"/>
                <w:szCs w:val="20"/>
              </w:rPr>
              <w:t>Trewetha</w:t>
            </w:r>
            <w:proofErr w:type="spellEnd"/>
            <w:r w:rsidRPr="00BE7CF0">
              <w:rPr>
                <w:rFonts w:ascii="Calibri" w:eastAsia="Calibri" w:hAnsi="Calibri" w:cs="Calibri"/>
                <w:color w:val="000000"/>
                <w:sz w:val="20"/>
                <w:szCs w:val="20"/>
              </w:rPr>
              <w:t xml:space="preserve"> Port Isaac </w:t>
            </w:r>
          </w:p>
          <w:p w14:paraId="069B87DC" w14:textId="77777777" w:rsidR="00BE7CF0" w:rsidRPr="00BE7CF0" w:rsidRDefault="00BE7CF0" w:rsidP="00BE7CF0">
            <w:pPr>
              <w:spacing w:after="160" w:line="259" w:lineRule="auto"/>
              <w:ind w:left="720"/>
              <w:contextualSpacing/>
              <w:rPr>
                <w:rFonts w:ascii="Calibri" w:eastAsia="Calibri" w:hAnsi="Calibri" w:cs="Calibri"/>
                <w:color w:val="000000"/>
                <w:sz w:val="20"/>
                <w:szCs w:val="20"/>
              </w:rPr>
            </w:pPr>
            <w:r w:rsidRPr="00BE7CF0">
              <w:rPr>
                <w:rFonts w:ascii="Calibri" w:eastAsia="Calibri" w:hAnsi="Calibri" w:cs="Calibri"/>
                <w:color w:val="000000"/>
                <w:sz w:val="20"/>
                <w:szCs w:val="20"/>
              </w:rPr>
              <w:t>Proposed ground and first floor extension.</w:t>
            </w:r>
          </w:p>
          <w:p w14:paraId="17B7BE31" w14:textId="77777777" w:rsidR="00BE7CF0" w:rsidRDefault="006648BD" w:rsidP="00BE7CF0">
            <w:pPr>
              <w:spacing w:after="160" w:line="259" w:lineRule="auto"/>
              <w:ind w:left="720"/>
              <w:contextualSpacing/>
              <w:rPr>
                <w:rFonts w:ascii="Calibri" w:eastAsia="Calibri" w:hAnsi="Calibri" w:cs="Calibri"/>
                <w:bCs/>
                <w:color w:val="0563C1" w:themeColor="hyperlink"/>
                <w:sz w:val="20"/>
                <w:szCs w:val="20"/>
                <w:u w:val="single"/>
              </w:rPr>
            </w:pPr>
            <w:hyperlink r:id="rId10" w:history="1">
              <w:r w:rsidR="00BE7CF0" w:rsidRPr="00BE7CF0">
                <w:rPr>
                  <w:rFonts w:ascii="Calibri" w:eastAsia="Calibri" w:hAnsi="Calibri" w:cs="Calibri"/>
                  <w:bCs/>
                  <w:color w:val="0563C1" w:themeColor="hyperlink"/>
                  <w:sz w:val="20"/>
                  <w:szCs w:val="20"/>
                  <w:u w:val="single"/>
                </w:rPr>
                <w:t>https://planning.cornwall.gov.uk/online-applications/applicationDetails.do?keyVal=SDF1PLFGHEQ00&amp;activeTab=summary</w:t>
              </w:r>
            </w:hyperlink>
          </w:p>
          <w:p w14:paraId="523BBA2E" w14:textId="6E8089C8" w:rsidR="000F2638" w:rsidRPr="00BE7CF0" w:rsidRDefault="000F2638" w:rsidP="00BE7CF0">
            <w:pPr>
              <w:spacing w:after="160" w:line="259" w:lineRule="auto"/>
              <w:ind w:left="720"/>
              <w:contextualSpacing/>
              <w:rPr>
                <w:rFonts w:ascii="Calibri" w:eastAsia="Calibri" w:hAnsi="Calibri" w:cs="Calibri"/>
                <w:b/>
                <w:sz w:val="20"/>
                <w:szCs w:val="20"/>
              </w:rPr>
            </w:pPr>
            <w:r w:rsidRPr="003B73BF">
              <w:rPr>
                <w:rFonts w:ascii="Calibri" w:eastAsia="Calibri" w:hAnsi="Calibri" w:cs="Calibri"/>
                <w:b/>
                <w:sz w:val="20"/>
                <w:szCs w:val="20"/>
              </w:rPr>
              <w:t>Support</w:t>
            </w:r>
          </w:p>
          <w:p w14:paraId="7F082B46" w14:textId="77777777" w:rsidR="00BE7CF0" w:rsidRPr="00BE7CF0" w:rsidRDefault="00BE7CF0" w:rsidP="00BE7CF0">
            <w:pPr>
              <w:spacing w:after="160" w:line="259" w:lineRule="auto"/>
              <w:ind w:left="720"/>
              <w:contextualSpacing/>
              <w:rPr>
                <w:rFonts w:ascii="Calibri" w:eastAsia="Calibri" w:hAnsi="Calibri" w:cs="Calibri"/>
                <w:color w:val="000000"/>
                <w:sz w:val="20"/>
                <w:szCs w:val="20"/>
              </w:rPr>
            </w:pPr>
          </w:p>
          <w:p w14:paraId="77711596" w14:textId="77777777" w:rsidR="00BE7CF0" w:rsidRPr="00BE7CF0" w:rsidRDefault="00BE7CF0" w:rsidP="00BE7CF0">
            <w:pPr>
              <w:numPr>
                <w:ilvl w:val="0"/>
                <w:numId w:val="7"/>
              </w:numPr>
              <w:spacing w:after="160" w:line="259" w:lineRule="auto"/>
              <w:contextualSpacing/>
              <w:rPr>
                <w:rFonts w:ascii="Calibri" w:eastAsia="Calibri" w:hAnsi="Calibri" w:cs="Calibri"/>
                <w:color w:val="000000"/>
                <w:sz w:val="20"/>
                <w:szCs w:val="20"/>
              </w:rPr>
            </w:pPr>
            <w:r w:rsidRPr="00BE7CF0">
              <w:rPr>
                <w:rFonts w:ascii="Calibri" w:eastAsia="Calibri" w:hAnsi="Calibri" w:cs="Calibri"/>
                <w:bCs/>
                <w:color w:val="000000"/>
                <w:sz w:val="20"/>
                <w:szCs w:val="20"/>
              </w:rPr>
              <w:t>PA24/03843 </w:t>
            </w:r>
            <w:r w:rsidRPr="00BE7CF0">
              <w:rPr>
                <w:rFonts w:ascii="Calibri" w:eastAsia="Calibri" w:hAnsi="Calibri" w:cs="Calibri"/>
                <w:color w:val="000000"/>
                <w:sz w:val="20"/>
                <w:szCs w:val="20"/>
              </w:rPr>
              <w:t xml:space="preserve">8 </w:t>
            </w:r>
            <w:proofErr w:type="spellStart"/>
            <w:r w:rsidRPr="00BE7CF0">
              <w:rPr>
                <w:rFonts w:ascii="Calibri" w:eastAsia="Calibri" w:hAnsi="Calibri" w:cs="Calibri"/>
                <w:color w:val="000000"/>
                <w:sz w:val="20"/>
                <w:szCs w:val="20"/>
              </w:rPr>
              <w:t>Silvershell</w:t>
            </w:r>
            <w:proofErr w:type="spellEnd"/>
            <w:r w:rsidRPr="00BE7CF0">
              <w:rPr>
                <w:rFonts w:ascii="Calibri" w:eastAsia="Calibri" w:hAnsi="Calibri" w:cs="Calibri"/>
                <w:color w:val="000000"/>
                <w:sz w:val="20"/>
                <w:szCs w:val="20"/>
              </w:rPr>
              <w:t xml:space="preserve"> View Port Isaac </w:t>
            </w:r>
          </w:p>
          <w:p w14:paraId="485610C1" w14:textId="77777777" w:rsidR="00BE7CF0" w:rsidRPr="00BE7CF0" w:rsidRDefault="00BE7CF0" w:rsidP="00BE7CF0">
            <w:pPr>
              <w:spacing w:after="160" w:line="259" w:lineRule="auto"/>
              <w:ind w:left="720"/>
              <w:contextualSpacing/>
              <w:rPr>
                <w:rFonts w:ascii="Calibri" w:eastAsia="Calibri" w:hAnsi="Calibri" w:cs="Calibri"/>
                <w:color w:val="000000"/>
                <w:sz w:val="20"/>
                <w:szCs w:val="20"/>
              </w:rPr>
            </w:pPr>
            <w:r w:rsidRPr="00BE7CF0">
              <w:rPr>
                <w:rFonts w:ascii="Calibri" w:eastAsia="Calibri" w:hAnsi="Calibri" w:cs="Calibri"/>
                <w:color w:val="000000"/>
                <w:sz w:val="20"/>
                <w:szCs w:val="20"/>
              </w:rPr>
              <w:t>Proposed extensions, remodelling, external landscaping and associated works.</w:t>
            </w:r>
          </w:p>
          <w:p w14:paraId="28CDA04B" w14:textId="77777777" w:rsidR="00BE7CF0" w:rsidRDefault="006648BD" w:rsidP="00BE7CF0">
            <w:pPr>
              <w:spacing w:after="160" w:line="259" w:lineRule="auto"/>
              <w:ind w:left="720"/>
              <w:contextualSpacing/>
              <w:rPr>
                <w:rFonts w:ascii="Calibri" w:eastAsia="Calibri" w:hAnsi="Calibri" w:cs="Calibri"/>
                <w:bCs/>
                <w:color w:val="0563C1" w:themeColor="hyperlink"/>
                <w:sz w:val="20"/>
                <w:szCs w:val="20"/>
                <w:u w:val="single"/>
              </w:rPr>
            </w:pPr>
            <w:hyperlink r:id="rId11" w:history="1">
              <w:r w:rsidR="00BE7CF0" w:rsidRPr="00BE7CF0">
                <w:rPr>
                  <w:rFonts w:ascii="Calibri" w:eastAsia="Calibri" w:hAnsi="Calibri" w:cs="Calibri"/>
                  <w:bCs/>
                  <w:color w:val="0563C1" w:themeColor="hyperlink"/>
                  <w:sz w:val="20"/>
                  <w:szCs w:val="20"/>
                  <w:u w:val="single"/>
                </w:rPr>
                <w:t>https://planning.cornwall.gov.uk/online-applications/applicationDetails.do?keyVal=SDHNFYFGJG200&amp;activeTab=summary</w:t>
              </w:r>
            </w:hyperlink>
          </w:p>
          <w:p w14:paraId="3E002984" w14:textId="76D297EF" w:rsidR="009912C1" w:rsidRPr="00D05F21" w:rsidRDefault="009C76D1" w:rsidP="00D05F21">
            <w:pPr>
              <w:spacing w:after="160" w:line="259" w:lineRule="auto"/>
              <w:ind w:left="720"/>
              <w:contextualSpacing/>
              <w:rPr>
                <w:rFonts w:ascii="Calibri" w:eastAsia="Calibri" w:hAnsi="Calibri" w:cs="Calibri"/>
                <w:b/>
                <w:sz w:val="20"/>
                <w:szCs w:val="20"/>
              </w:rPr>
            </w:pPr>
            <w:r w:rsidRPr="003B73BF">
              <w:rPr>
                <w:rFonts w:ascii="Calibri" w:eastAsia="Calibri" w:hAnsi="Calibri" w:cs="Calibri"/>
                <w:b/>
                <w:sz w:val="20"/>
                <w:szCs w:val="20"/>
              </w:rPr>
              <w:t>Support</w:t>
            </w: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DDD9081" w14:textId="77777777" w:rsidR="003B73BF" w:rsidRDefault="003B73BF" w:rsidP="006B7781">
            <w:pPr>
              <w:spacing w:after="120" w:line="360" w:lineRule="auto"/>
              <w:jc w:val="center"/>
              <w:rPr>
                <w:rFonts w:cstheme="minorHAnsi"/>
                <w:sz w:val="20"/>
                <w:szCs w:val="20"/>
              </w:rPr>
            </w:pPr>
          </w:p>
          <w:p w14:paraId="06A166B9" w14:textId="77777777" w:rsidR="003B73BF" w:rsidRDefault="003B73BF" w:rsidP="006B7781">
            <w:pPr>
              <w:spacing w:after="120" w:line="360" w:lineRule="auto"/>
              <w:jc w:val="center"/>
              <w:rPr>
                <w:rFonts w:cstheme="minorHAnsi"/>
                <w:sz w:val="20"/>
                <w:szCs w:val="20"/>
              </w:rPr>
            </w:pPr>
          </w:p>
          <w:p w14:paraId="6F868183" w14:textId="77777777" w:rsidR="003B73BF" w:rsidRDefault="003B73BF" w:rsidP="006B7781">
            <w:pPr>
              <w:spacing w:after="120" w:line="360" w:lineRule="auto"/>
              <w:jc w:val="center"/>
              <w:rPr>
                <w:rFonts w:cstheme="minorHAnsi"/>
                <w:sz w:val="20"/>
                <w:szCs w:val="20"/>
              </w:rPr>
            </w:pPr>
          </w:p>
          <w:p w14:paraId="6817E245" w14:textId="77777777" w:rsidR="003B73BF" w:rsidRDefault="003B73BF" w:rsidP="006B7781">
            <w:pPr>
              <w:spacing w:after="120" w:line="360" w:lineRule="auto"/>
              <w:jc w:val="center"/>
              <w:rPr>
                <w:rFonts w:cstheme="minorHAnsi"/>
                <w:sz w:val="20"/>
                <w:szCs w:val="20"/>
              </w:rPr>
            </w:pPr>
          </w:p>
          <w:p w14:paraId="62922732" w14:textId="77777777" w:rsidR="003B73BF" w:rsidRDefault="003B73BF" w:rsidP="006B7781">
            <w:pPr>
              <w:spacing w:after="120" w:line="360" w:lineRule="auto"/>
              <w:jc w:val="center"/>
              <w:rPr>
                <w:rFonts w:cstheme="minorHAnsi"/>
                <w:sz w:val="20"/>
                <w:szCs w:val="20"/>
              </w:rPr>
            </w:pPr>
          </w:p>
          <w:p w14:paraId="5DE0EE72" w14:textId="77777777" w:rsidR="003B73BF" w:rsidRDefault="003B73BF" w:rsidP="006B7781">
            <w:pPr>
              <w:spacing w:after="120" w:line="360" w:lineRule="auto"/>
              <w:jc w:val="center"/>
              <w:rPr>
                <w:rFonts w:cstheme="minorHAnsi"/>
                <w:sz w:val="20"/>
                <w:szCs w:val="20"/>
              </w:rPr>
            </w:pPr>
          </w:p>
          <w:p w14:paraId="3D4885B8" w14:textId="77777777" w:rsidR="003B73BF" w:rsidRDefault="003B73BF" w:rsidP="006B7781">
            <w:pPr>
              <w:spacing w:after="120" w:line="360" w:lineRule="auto"/>
              <w:jc w:val="center"/>
              <w:rPr>
                <w:rFonts w:cstheme="minorHAnsi"/>
                <w:sz w:val="20"/>
                <w:szCs w:val="20"/>
              </w:rPr>
            </w:pPr>
          </w:p>
          <w:p w14:paraId="591FD55A" w14:textId="77777777" w:rsidR="003B73BF" w:rsidRDefault="003B73BF" w:rsidP="006B7781">
            <w:pPr>
              <w:spacing w:after="120" w:line="360" w:lineRule="auto"/>
              <w:jc w:val="center"/>
              <w:rPr>
                <w:rFonts w:cstheme="minorHAnsi"/>
                <w:sz w:val="20"/>
                <w:szCs w:val="20"/>
              </w:rPr>
            </w:pPr>
          </w:p>
          <w:p w14:paraId="4484741C" w14:textId="77777777" w:rsidR="003B73BF" w:rsidRDefault="003B73BF" w:rsidP="006B7781">
            <w:pPr>
              <w:spacing w:after="120" w:line="360" w:lineRule="auto"/>
              <w:jc w:val="center"/>
              <w:rPr>
                <w:rFonts w:cstheme="minorHAnsi"/>
                <w:sz w:val="20"/>
                <w:szCs w:val="20"/>
              </w:rPr>
            </w:pPr>
          </w:p>
          <w:p w14:paraId="1A6D2BF8" w14:textId="77777777" w:rsidR="003B73BF" w:rsidRDefault="003B73BF" w:rsidP="006B7781">
            <w:pPr>
              <w:spacing w:after="120" w:line="360" w:lineRule="auto"/>
              <w:jc w:val="center"/>
              <w:rPr>
                <w:rFonts w:cstheme="minorHAnsi"/>
                <w:sz w:val="20"/>
                <w:szCs w:val="20"/>
              </w:rPr>
            </w:pPr>
          </w:p>
          <w:p w14:paraId="5471D172" w14:textId="77777777" w:rsidR="003B73BF" w:rsidRDefault="003B73BF" w:rsidP="006B7781">
            <w:pPr>
              <w:spacing w:after="120" w:line="360" w:lineRule="auto"/>
              <w:jc w:val="center"/>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314A537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94</w:t>
            </w:r>
          </w:p>
        </w:tc>
        <w:tc>
          <w:tcPr>
            <w:tcW w:w="7219" w:type="dxa"/>
          </w:tcPr>
          <w:p w14:paraId="2BCE7622" w14:textId="507B9DBF" w:rsidR="006B7781" w:rsidRPr="00314865" w:rsidRDefault="006B7781" w:rsidP="006B7781">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19DC715D" w14:textId="77777777" w:rsidR="00BE7CF0" w:rsidRPr="00BE7CF0" w:rsidRDefault="00BE7CF0" w:rsidP="00BE7CF0">
            <w:pPr>
              <w:numPr>
                <w:ilvl w:val="0"/>
                <w:numId w:val="15"/>
              </w:numPr>
              <w:spacing w:after="160" w:line="259" w:lineRule="auto"/>
              <w:contextualSpacing/>
              <w:rPr>
                <w:rFonts w:ascii="Calibri" w:eastAsia="Calibri" w:hAnsi="Calibri" w:cs="Calibri"/>
                <w:bCs/>
                <w:color w:val="000000"/>
                <w:sz w:val="20"/>
                <w:szCs w:val="20"/>
              </w:rPr>
            </w:pPr>
            <w:r w:rsidRPr="00BE7CF0">
              <w:rPr>
                <w:rFonts w:ascii="Calibri" w:eastAsia="Calibri" w:hAnsi="Calibri" w:cs="Calibri"/>
                <w:bCs/>
                <w:color w:val="000000"/>
                <w:sz w:val="20"/>
                <w:szCs w:val="20"/>
              </w:rPr>
              <w:t>PA24/01842 </w:t>
            </w:r>
            <w:r w:rsidRPr="00BE7CF0">
              <w:rPr>
                <w:rFonts w:ascii="Calibri" w:eastAsia="Calibri" w:hAnsi="Calibri" w:cs="Calibri"/>
                <w:color w:val="000000"/>
                <w:sz w:val="20"/>
                <w:szCs w:val="20"/>
              </w:rPr>
              <w:t xml:space="preserve">Lower </w:t>
            </w:r>
            <w:proofErr w:type="spellStart"/>
            <w:r w:rsidRPr="00BE7CF0">
              <w:rPr>
                <w:rFonts w:ascii="Calibri" w:eastAsia="Calibri" w:hAnsi="Calibri" w:cs="Calibri"/>
                <w:color w:val="000000"/>
                <w:sz w:val="20"/>
                <w:szCs w:val="20"/>
              </w:rPr>
              <w:t>Bodannon</w:t>
            </w:r>
            <w:proofErr w:type="spellEnd"/>
            <w:r w:rsidRPr="00BE7CF0">
              <w:rPr>
                <w:rFonts w:ascii="Calibri" w:eastAsia="Calibri" w:hAnsi="Calibri" w:cs="Calibri"/>
                <w:color w:val="000000"/>
                <w:sz w:val="20"/>
                <w:szCs w:val="20"/>
              </w:rPr>
              <w:t xml:space="preserve"> Port Isaac</w:t>
            </w:r>
            <w:r w:rsidRPr="00BE7CF0">
              <w:rPr>
                <w:rFonts w:ascii="Calibri" w:eastAsia="Calibri" w:hAnsi="Calibri" w:cs="Calibri"/>
                <w:bCs/>
                <w:color w:val="000000"/>
                <w:sz w:val="20"/>
                <w:szCs w:val="20"/>
              </w:rPr>
              <w:t xml:space="preserve"> </w:t>
            </w:r>
          </w:p>
          <w:p w14:paraId="38F5AA91" w14:textId="77777777" w:rsidR="00BE7CF0" w:rsidRPr="00BE7CF0" w:rsidRDefault="00BE7CF0" w:rsidP="00BE7CF0">
            <w:pPr>
              <w:spacing w:after="160" w:line="259" w:lineRule="auto"/>
              <w:ind w:left="720"/>
              <w:contextualSpacing/>
              <w:rPr>
                <w:rFonts w:ascii="Calibri" w:eastAsia="Calibri" w:hAnsi="Calibri" w:cs="Calibri"/>
                <w:color w:val="000000"/>
                <w:sz w:val="20"/>
                <w:szCs w:val="20"/>
              </w:rPr>
            </w:pPr>
            <w:r w:rsidRPr="00BE7CF0">
              <w:rPr>
                <w:rFonts w:ascii="Calibri" w:eastAsia="Calibri" w:hAnsi="Calibri" w:cs="Calibri"/>
                <w:color w:val="000000"/>
                <w:sz w:val="20"/>
                <w:szCs w:val="20"/>
              </w:rPr>
              <w:t>Proposed holiday accommodation and residential unit</w:t>
            </w:r>
          </w:p>
          <w:p w14:paraId="439D55D7" w14:textId="77777777" w:rsidR="00BE7CF0" w:rsidRPr="00BE7CF0" w:rsidRDefault="00BE7CF0" w:rsidP="00BE7CF0">
            <w:pPr>
              <w:spacing w:after="160" w:line="259" w:lineRule="auto"/>
              <w:ind w:left="720"/>
              <w:contextualSpacing/>
              <w:rPr>
                <w:rFonts w:ascii="Calibri" w:eastAsia="Calibri" w:hAnsi="Calibri" w:cs="Calibri"/>
                <w:b/>
                <w:color w:val="000000"/>
                <w:sz w:val="20"/>
                <w:szCs w:val="20"/>
              </w:rPr>
            </w:pPr>
            <w:r w:rsidRPr="00BE7CF0">
              <w:rPr>
                <w:rFonts w:ascii="Calibri" w:eastAsia="Calibri" w:hAnsi="Calibri" w:cs="Calibri"/>
                <w:b/>
                <w:color w:val="000000"/>
                <w:sz w:val="20"/>
                <w:szCs w:val="20"/>
              </w:rPr>
              <w:t>Withdrawn</w:t>
            </w:r>
          </w:p>
          <w:p w14:paraId="2FCC9965" w14:textId="65C6E217" w:rsidR="006B7781" w:rsidRPr="003B4B4B" w:rsidRDefault="006B7781" w:rsidP="003B4B4B">
            <w:pPr>
              <w:spacing w:after="160" w:line="259" w:lineRule="auto"/>
              <w:ind w:left="720"/>
              <w:contextualSpacing/>
              <w:rPr>
                <w:rFonts w:ascii="Calibri" w:eastAsia="Calibri" w:hAnsi="Calibri" w:cs="Calibri"/>
                <w:color w:val="000000"/>
                <w:sz w:val="20"/>
                <w:szCs w:val="20"/>
              </w:rPr>
            </w:pP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42DED8C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95</w:t>
            </w:r>
          </w:p>
        </w:tc>
        <w:tc>
          <w:tcPr>
            <w:tcW w:w="7219" w:type="dxa"/>
          </w:tcPr>
          <w:p w14:paraId="6D0DA21C" w14:textId="155A03D3"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6B7781" w:rsidRPr="00DE1A54" w:rsidRDefault="006B7781" w:rsidP="006B7781">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67A36C07" w:rsidR="006B7781" w:rsidRPr="00755A21" w:rsidRDefault="006B7781" w:rsidP="006B7781">
            <w:pPr>
              <w:spacing w:after="120" w:line="360" w:lineRule="auto"/>
              <w:rPr>
                <w:rFonts w:cstheme="minorHAnsi"/>
                <w:sz w:val="20"/>
                <w:szCs w:val="20"/>
              </w:rPr>
            </w:pPr>
            <w:r>
              <w:rPr>
                <w:rFonts w:cstheme="minorHAnsi"/>
                <w:sz w:val="20"/>
                <w:szCs w:val="20"/>
              </w:rPr>
              <w:t>24/</w:t>
            </w:r>
            <w:r w:rsidR="001B2680">
              <w:rPr>
                <w:rFonts w:cstheme="minorHAnsi"/>
                <w:sz w:val="20"/>
                <w:szCs w:val="20"/>
              </w:rPr>
              <w:t>96</w:t>
            </w:r>
          </w:p>
        </w:tc>
        <w:tc>
          <w:tcPr>
            <w:tcW w:w="7219" w:type="dxa"/>
          </w:tcPr>
          <w:p w14:paraId="4A30E8CF" w14:textId="2A37729A" w:rsidR="006B7781" w:rsidRDefault="006B7781" w:rsidP="006B7781">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7ECB794F" w14:textId="67979CB4" w:rsidR="00BE7CF0" w:rsidRPr="00B8789B" w:rsidRDefault="00BE7CF0" w:rsidP="00BE7CF0">
            <w:pPr>
              <w:pStyle w:val="ListParagraph"/>
              <w:numPr>
                <w:ilvl w:val="0"/>
                <w:numId w:val="8"/>
              </w:numPr>
              <w:rPr>
                <w:b/>
                <w:bCs/>
                <w:sz w:val="20"/>
                <w:szCs w:val="20"/>
              </w:rPr>
            </w:pPr>
            <w:proofErr w:type="spellStart"/>
            <w:r w:rsidRPr="00DA473C">
              <w:rPr>
                <w:b/>
                <w:bCs/>
                <w:sz w:val="20"/>
                <w:szCs w:val="20"/>
              </w:rPr>
              <w:t>Roscarrock</w:t>
            </w:r>
            <w:proofErr w:type="spellEnd"/>
            <w:r w:rsidRPr="00DA473C">
              <w:rPr>
                <w:b/>
                <w:bCs/>
                <w:sz w:val="20"/>
                <w:szCs w:val="20"/>
              </w:rPr>
              <w:t xml:space="preserve"> Hill Refurbishment </w:t>
            </w:r>
            <w:r w:rsidRPr="00DA473C">
              <w:rPr>
                <w:sz w:val="20"/>
                <w:szCs w:val="20"/>
              </w:rPr>
              <w:t>– Ms Jon –</w:t>
            </w:r>
            <w:r>
              <w:rPr>
                <w:sz w:val="20"/>
                <w:szCs w:val="20"/>
              </w:rPr>
              <w:t xml:space="preserve"> </w:t>
            </w:r>
            <w:r w:rsidR="003B73BF">
              <w:rPr>
                <w:sz w:val="20"/>
                <w:szCs w:val="20"/>
              </w:rPr>
              <w:t>D</w:t>
            </w:r>
            <w:r w:rsidR="0014011A">
              <w:rPr>
                <w:sz w:val="20"/>
                <w:szCs w:val="20"/>
              </w:rPr>
              <w:t xml:space="preserve">rawings </w:t>
            </w:r>
            <w:r w:rsidR="003B73BF">
              <w:rPr>
                <w:sz w:val="20"/>
                <w:szCs w:val="20"/>
              </w:rPr>
              <w:t xml:space="preserve">have been received </w:t>
            </w:r>
            <w:r w:rsidR="0014011A">
              <w:rPr>
                <w:sz w:val="20"/>
                <w:szCs w:val="20"/>
              </w:rPr>
              <w:t xml:space="preserve">from </w:t>
            </w:r>
            <w:r w:rsidR="003B73BF">
              <w:rPr>
                <w:sz w:val="20"/>
                <w:szCs w:val="20"/>
              </w:rPr>
              <w:t xml:space="preserve">the </w:t>
            </w:r>
            <w:r w:rsidR="0014011A">
              <w:rPr>
                <w:sz w:val="20"/>
                <w:szCs w:val="20"/>
              </w:rPr>
              <w:t xml:space="preserve">structural engineers for retrospective listed building </w:t>
            </w:r>
            <w:r w:rsidR="003B73BF">
              <w:rPr>
                <w:sz w:val="20"/>
                <w:szCs w:val="20"/>
              </w:rPr>
              <w:t>consent,</w:t>
            </w:r>
            <w:r w:rsidR="0014011A">
              <w:rPr>
                <w:sz w:val="20"/>
                <w:szCs w:val="20"/>
              </w:rPr>
              <w:t xml:space="preserve"> but</w:t>
            </w:r>
            <w:r w:rsidR="003B73BF">
              <w:rPr>
                <w:sz w:val="20"/>
                <w:szCs w:val="20"/>
              </w:rPr>
              <w:t xml:space="preserve"> they</w:t>
            </w:r>
            <w:r w:rsidR="0014011A">
              <w:rPr>
                <w:sz w:val="20"/>
                <w:szCs w:val="20"/>
              </w:rPr>
              <w:t xml:space="preserve"> </w:t>
            </w:r>
            <w:r w:rsidR="0014011A">
              <w:rPr>
                <w:sz w:val="20"/>
                <w:szCs w:val="20"/>
              </w:rPr>
              <w:lastRenderedPageBreak/>
              <w:t>contain errors</w:t>
            </w:r>
            <w:r w:rsidR="003B73BF">
              <w:rPr>
                <w:sz w:val="20"/>
                <w:szCs w:val="20"/>
              </w:rPr>
              <w:t xml:space="preserve">. </w:t>
            </w:r>
            <w:r w:rsidR="00EE3E65">
              <w:rPr>
                <w:sz w:val="20"/>
                <w:szCs w:val="20"/>
              </w:rPr>
              <w:t>They are</w:t>
            </w:r>
            <w:r w:rsidR="0014011A">
              <w:rPr>
                <w:sz w:val="20"/>
                <w:szCs w:val="20"/>
              </w:rPr>
              <w:t xml:space="preserve"> </w:t>
            </w:r>
            <w:r w:rsidR="00EE3E65">
              <w:rPr>
                <w:sz w:val="20"/>
                <w:szCs w:val="20"/>
              </w:rPr>
              <w:t>currently on leave which has stalled progress</w:t>
            </w:r>
            <w:r w:rsidR="0014011A">
              <w:rPr>
                <w:sz w:val="20"/>
                <w:szCs w:val="20"/>
              </w:rPr>
              <w:t xml:space="preserve">. </w:t>
            </w:r>
            <w:r w:rsidR="00EE3E65">
              <w:rPr>
                <w:sz w:val="20"/>
                <w:szCs w:val="20"/>
              </w:rPr>
              <w:t>There ha</w:t>
            </w:r>
            <w:r w:rsidR="00D05F21">
              <w:rPr>
                <w:sz w:val="20"/>
                <w:szCs w:val="20"/>
              </w:rPr>
              <w:t>ve</w:t>
            </w:r>
            <w:r w:rsidR="00EE3E65">
              <w:rPr>
                <w:sz w:val="20"/>
                <w:szCs w:val="20"/>
              </w:rPr>
              <w:t xml:space="preserve"> been a s</w:t>
            </w:r>
            <w:r w:rsidR="0014011A">
              <w:rPr>
                <w:sz w:val="20"/>
                <w:szCs w:val="20"/>
              </w:rPr>
              <w:t>ite visit</w:t>
            </w:r>
            <w:r w:rsidR="00D05F21">
              <w:rPr>
                <w:sz w:val="20"/>
                <w:szCs w:val="20"/>
              </w:rPr>
              <w:t>s</w:t>
            </w:r>
            <w:r w:rsidR="0014011A">
              <w:rPr>
                <w:sz w:val="20"/>
                <w:szCs w:val="20"/>
              </w:rPr>
              <w:t xml:space="preserve"> for barriers to go either side of turnstiles. </w:t>
            </w:r>
            <w:r w:rsidR="00EE3E65">
              <w:rPr>
                <w:sz w:val="20"/>
                <w:szCs w:val="20"/>
              </w:rPr>
              <w:t>The t</w:t>
            </w:r>
            <w:r w:rsidR="0014011A">
              <w:rPr>
                <w:sz w:val="20"/>
                <w:szCs w:val="20"/>
              </w:rPr>
              <w:t xml:space="preserve">urnstiles are due </w:t>
            </w:r>
            <w:r w:rsidR="00EE3E65">
              <w:rPr>
                <w:sz w:val="20"/>
                <w:szCs w:val="20"/>
              </w:rPr>
              <w:t xml:space="preserve">soon, </w:t>
            </w:r>
            <w:r w:rsidR="00D05F21">
              <w:rPr>
                <w:sz w:val="20"/>
                <w:szCs w:val="20"/>
              </w:rPr>
              <w:t>Hi-</w:t>
            </w:r>
            <w:proofErr w:type="spellStart"/>
            <w:r w:rsidR="00D05F21">
              <w:rPr>
                <w:sz w:val="20"/>
                <w:szCs w:val="20"/>
              </w:rPr>
              <w:t>TEc</w:t>
            </w:r>
            <w:proofErr w:type="spellEnd"/>
            <w:r w:rsidR="00D05F21">
              <w:rPr>
                <w:sz w:val="20"/>
                <w:szCs w:val="20"/>
              </w:rPr>
              <w:t xml:space="preserve"> </w:t>
            </w:r>
            <w:r w:rsidR="0014011A">
              <w:rPr>
                <w:sz w:val="20"/>
                <w:szCs w:val="20"/>
              </w:rPr>
              <w:t>are</w:t>
            </w:r>
            <w:r w:rsidR="00EE3E65">
              <w:rPr>
                <w:sz w:val="20"/>
                <w:szCs w:val="20"/>
              </w:rPr>
              <w:t xml:space="preserve"> on leave which makes it difficult to track</w:t>
            </w:r>
            <w:r w:rsidR="0014011A">
              <w:rPr>
                <w:sz w:val="20"/>
                <w:szCs w:val="20"/>
              </w:rPr>
              <w:t xml:space="preserve">. </w:t>
            </w:r>
          </w:p>
          <w:p w14:paraId="5EF9D8A3" w14:textId="77777777" w:rsidR="00BE7CF0" w:rsidRPr="003364DA" w:rsidRDefault="00BE7CF0" w:rsidP="00BE7CF0">
            <w:pPr>
              <w:pStyle w:val="ListParagraph"/>
              <w:rPr>
                <w:b/>
                <w:bCs/>
                <w:sz w:val="20"/>
                <w:szCs w:val="20"/>
              </w:rPr>
            </w:pPr>
          </w:p>
          <w:p w14:paraId="5CC335B6" w14:textId="7D160AB5" w:rsidR="00FA557C" w:rsidRPr="00FA557C" w:rsidRDefault="00BE7CF0" w:rsidP="00FA557C">
            <w:pPr>
              <w:pStyle w:val="ListParagraph"/>
              <w:numPr>
                <w:ilvl w:val="0"/>
                <w:numId w:val="8"/>
              </w:numPr>
              <w:rPr>
                <w:b/>
                <w:bCs/>
                <w:sz w:val="20"/>
                <w:szCs w:val="20"/>
              </w:rPr>
            </w:pPr>
            <w:r w:rsidRPr="004859D9">
              <w:rPr>
                <w:b/>
                <w:bCs/>
                <w:sz w:val="20"/>
                <w:szCs w:val="20"/>
              </w:rPr>
              <w:t xml:space="preserve">Signage for Commercial Advertising at Main car park </w:t>
            </w:r>
            <w:r>
              <w:rPr>
                <w:sz w:val="20"/>
                <w:szCs w:val="20"/>
              </w:rPr>
              <w:t xml:space="preserve">– Ms Jon </w:t>
            </w:r>
            <w:r w:rsidR="0014011A">
              <w:rPr>
                <w:sz w:val="20"/>
                <w:szCs w:val="20"/>
              </w:rPr>
              <w:t>–</w:t>
            </w:r>
            <w:r>
              <w:rPr>
                <w:sz w:val="20"/>
                <w:szCs w:val="20"/>
              </w:rPr>
              <w:t xml:space="preserve"> </w:t>
            </w:r>
            <w:r w:rsidR="00D05F21">
              <w:rPr>
                <w:sz w:val="20"/>
                <w:szCs w:val="20"/>
              </w:rPr>
              <w:t>Details previously emailed.</w:t>
            </w:r>
          </w:p>
          <w:p w14:paraId="4568F439" w14:textId="1E5B6A6F" w:rsidR="00D05F21" w:rsidRDefault="00EE3E65" w:rsidP="00FA557C">
            <w:pPr>
              <w:ind w:left="720"/>
              <w:rPr>
                <w:sz w:val="20"/>
                <w:szCs w:val="20"/>
              </w:rPr>
            </w:pPr>
            <w:r w:rsidRPr="00FA557C">
              <w:rPr>
                <w:sz w:val="20"/>
                <w:szCs w:val="20"/>
              </w:rPr>
              <w:t>It is decided that there is r</w:t>
            </w:r>
            <w:r w:rsidR="0014011A" w:rsidRPr="00FA557C">
              <w:rPr>
                <w:sz w:val="20"/>
                <w:szCs w:val="20"/>
              </w:rPr>
              <w:t xml:space="preserve">oom for four </w:t>
            </w:r>
            <w:r w:rsidRPr="00FA557C">
              <w:rPr>
                <w:sz w:val="20"/>
                <w:szCs w:val="20"/>
              </w:rPr>
              <w:t>advert</w:t>
            </w:r>
            <w:r w:rsidR="00FA557C">
              <w:rPr>
                <w:sz w:val="20"/>
                <w:szCs w:val="20"/>
              </w:rPr>
              <w:t>isement boards</w:t>
            </w:r>
            <w:r w:rsidRPr="00FA557C">
              <w:rPr>
                <w:sz w:val="20"/>
                <w:szCs w:val="20"/>
              </w:rPr>
              <w:t xml:space="preserve"> in</w:t>
            </w:r>
            <w:r w:rsidR="0014011A" w:rsidRPr="00FA557C">
              <w:rPr>
                <w:sz w:val="20"/>
                <w:szCs w:val="20"/>
              </w:rPr>
              <w:t xml:space="preserve"> the </w:t>
            </w:r>
            <w:r w:rsidRPr="00FA557C">
              <w:rPr>
                <w:sz w:val="20"/>
                <w:szCs w:val="20"/>
              </w:rPr>
              <w:t>‘</w:t>
            </w:r>
            <w:r w:rsidR="0014011A" w:rsidRPr="00FA557C">
              <w:rPr>
                <w:sz w:val="20"/>
                <w:szCs w:val="20"/>
              </w:rPr>
              <w:t>premium</w:t>
            </w:r>
            <w:r w:rsidR="006D195A" w:rsidRPr="00FA557C">
              <w:rPr>
                <w:sz w:val="20"/>
                <w:szCs w:val="20"/>
              </w:rPr>
              <w:t>’ most visible section. There is</w:t>
            </w:r>
            <w:r w:rsidRPr="00FA557C">
              <w:rPr>
                <w:sz w:val="20"/>
                <w:szCs w:val="20"/>
              </w:rPr>
              <w:t xml:space="preserve"> </w:t>
            </w:r>
            <w:r w:rsidR="0014011A" w:rsidRPr="00FA557C">
              <w:rPr>
                <w:sz w:val="20"/>
                <w:szCs w:val="20"/>
              </w:rPr>
              <w:t>more space further along</w:t>
            </w:r>
            <w:r w:rsidR="006D195A" w:rsidRPr="00FA557C">
              <w:rPr>
                <w:sz w:val="20"/>
                <w:szCs w:val="20"/>
              </w:rPr>
              <w:t xml:space="preserve"> which can be looked at when/if needed</w:t>
            </w:r>
            <w:r w:rsidR="0014011A" w:rsidRPr="00FA557C">
              <w:rPr>
                <w:sz w:val="20"/>
                <w:szCs w:val="20"/>
              </w:rPr>
              <w:t xml:space="preserve">. </w:t>
            </w:r>
            <w:r w:rsidR="006D195A" w:rsidRPr="00FA557C">
              <w:rPr>
                <w:sz w:val="20"/>
                <w:szCs w:val="20"/>
              </w:rPr>
              <w:t>Business</w:t>
            </w:r>
            <w:r w:rsidR="00FA557C" w:rsidRPr="00FA557C">
              <w:rPr>
                <w:sz w:val="20"/>
                <w:szCs w:val="20"/>
              </w:rPr>
              <w:t>es</w:t>
            </w:r>
            <w:r w:rsidR="006D195A" w:rsidRPr="00FA557C">
              <w:rPr>
                <w:sz w:val="20"/>
                <w:szCs w:val="20"/>
              </w:rPr>
              <w:t xml:space="preserve"> will</w:t>
            </w:r>
            <w:r w:rsidR="0014011A" w:rsidRPr="00FA557C">
              <w:rPr>
                <w:sz w:val="20"/>
                <w:szCs w:val="20"/>
              </w:rPr>
              <w:t xml:space="preserve"> provide their own </w:t>
            </w:r>
            <w:r w:rsidR="00FA557C" w:rsidRPr="00FA557C">
              <w:rPr>
                <w:sz w:val="20"/>
                <w:szCs w:val="20"/>
              </w:rPr>
              <w:t>board;</w:t>
            </w:r>
            <w:r w:rsidR="0014011A" w:rsidRPr="00FA557C">
              <w:rPr>
                <w:sz w:val="20"/>
                <w:szCs w:val="20"/>
              </w:rPr>
              <w:t xml:space="preserve"> </w:t>
            </w:r>
            <w:r w:rsidR="006D195A" w:rsidRPr="00FA557C">
              <w:rPr>
                <w:sz w:val="20"/>
                <w:szCs w:val="20"/>
              </w:rPr>
              <w:t xml:space="preserve">the PC </w:t>
            </w:r>
            <w:r w:rsidR="00FA557C" w:rsidRPr="00FA557C">
              <w:rPr>
                <w:sz w:val="20"/>
                <w:szCs w:val="20"/>
              </w:rPr>
              <w:t xml:space="preserve">will </w:t>
            </w:r>
            <w:r w:rsidR="0014011A" w:rsidRPr="00FA557C">
              <w:rPr>
                <w:sz w:val="20"/>
                <w:szCs w:val="20"/>
              </w:rPr>
              <w:t xml:space="preserve">provide the space and </w:t>
            </w:r>
            <w:r w:rsidR="00FA557C" w:rsidRPr="00FA557C">
              <w:rPr>
                <w:sz w:val="20"/>
                <w:szCs w:val="20"/>
              </w:rPr>
              <w:t>installation</w:t>
            </w:r>
            <w:r w:rsidR="0014011A" w:rsidRPr="00FA557C">
              <w:rPr>
                <w:sz w:val="20"/>
                <w:szCs w:val="20"/>
              </w:rPr>
              <w:t xml:space="preserve">. </w:t>
            </w:r>
            <w:r w:rsidR="00FA557C">
              <w:rPr>
                <w:sz w:val="20"/>
                <w:szCs w:val="20"/>
              </w:rPr>
              <w:t xml:space="preserve">Annual </w:t>
            </w:r>
            <w:r w:rsidR="000246B4">
              <w:rPr>
                <w:sz w:val="20"/>
                <w:szCs w:val="20"/>
              </w:rPr>
              <w:t xml:space="preserve">advertising agreements will </w:t>
            </w:r>
            <w:r w:rsidR="00D05F21">
              <w:rPr>
                <w:sz w:val="20"/>
                <w:szCs w:val="20"/>
              </w:rPr>
              <w:t xml:space="preserve">be planned for </w:t>
            </w:r>
            <w:r w:rsidR="0014011A" w:rsidRPr="00FA557C">
              <w:rPr>
                <w:sz w:val="20"/>
                <w:szCs w:val="20"/>
              </w:rPr>
              <w:t>the beginning of next year</w:t>
            </w:r>
            <w:r w:rsidR="000246B4">
              <w:rPr>
                <w:sz w:val="20"/>
                <w:szCs w:val="20"/>
              </w:rPr>
              <w:t>, 1</w:t>
            </w:r>
            <w:r w:rsidR="000246B4" w:rsidRPr="000246B4">
              <w:rPr>
                <w:sz w:val="20"/>
                <w:szCs w:val="20"/>
                <w:vertAlign w:val="superscript"/>
              </w:rPr>
              <w:t>st</w:t>
            </w:r>
            <w:r w:rsidR="000246B4">
              <w:rPr>
                <w:sz w:val="20"/>
                <w:szCs w:val="20"/>
              </w:rPr>
              <w:t xml:space="preserve"> January</w:t>
            </w:r>
            <w:r w:rsidR="00D05F21">
              <w:rPr>
                <w:sz w:val="20"/>
                <w:szCs w:val="20"/>
              </w:rPr>
              <w:t xml:space="preserve"> 2025 once any necessary paperwork is in place.</w:t>
            </w:r>
          </w:p>
          <w:p w14:paraId="3E25D1CF" w14:textId="666E0A32" w:rsidR="000246B4" w:rsidRDefault="000246B4" w:rsidP="00FA557C">
            <w:pPr>
              <w:ind w:left="720"/>
              <w:rPr>
                <w:sz w:val="20"/>
                <w:szCs w:val="20"/>
              </w:rPr>
            </w:pPr>
            <w:r>
              <w:rPr>
                <w:sz w:val="20"/>
                <w:szCs w:val="20"/>
              </w:rPr>
              <w:t>Brief discussion around adverts being placed without permission around the village.</w:t>
            </w:r>
          </w:p>
          <w:p w14:paraId="5B19EBC5" w14:textId="77777777" w:rsidR="000246B4" w:rsidRDefault="000246B4" w:rsidP="00FA557C">
            <w:pPr>
              <w:ind w:left="720"/>
              <w:rPr>
                <w:sz w:val="20"/>
                <w:szCs w:val="20"/>
              </w:rPr>
            </w:pPr>
            <w:r>
              <w:rPr>
                <w:sz w:val="20"/>
                <w:szCs w:val="20"/>
              </w:rPr>
              <w:t>Prices agreed at £300</w:t>
            </w:r>
            <w:r w:rsidR="0014011A" w:rsidRPr="00FA557C">
              <w:rPr>
                <w:sz w:val="20"/>
                <w:szCs w:val="20"/>
              </w:rPr>
              <w:t xml:space="preserve"> </w:t>
            </w:r>
            <w:r>
              <w:rPr>
                <w:sz w:val="20"/>
                <w:szCs w:val="20"/>
              </w:rPr>
              <w:t>including VAT per advertisement per annum. This will be for</w:t>
            </w:r>
            <w:r w:rsidR="0014011A" w:rsidRPr="00FA557C">
              <w:rPr>
                <w:sz w:val="20"/>
                <w:szCs w:val="20"/>
              </w:rPr>
              <w:t xml:space="preserve"> local businesses</w:t>
            </w:r>
            <w:r>
              <w:rPr>
                <w:sz w:val="20"/>
                <w:szCs w:val="20"/>
              </w:rPr>
              <w:t xml:space="preserve"> only</w:t>
            </w:r>
            <w:r w:rsidR="0014011A" w:rsidRPr="00FA557C">
              <w:rPr>
                <w:sz w:val="20"/>
                <w:szCs w:val="20"/>
              </w:rPr>
              <w:t xml:space="preserve">. </w:t>
            </w:r>
          </w:p>
          <w:p w14:paraId="0F02B356" w14:textId="77777777" w:rsidR="006B7781" w:rsidRDefault="000246B4" w:rsidP="00FA557C">
            <w:pPr>
              <w:ind w:left="720"/>
              <w:rPr>
                <w:sz w:val="20"/>
                <w:szCs w:val="20"/>
              </w:rPr>
            </w:pPr>
            <w:r>
              <w:rPr>
                <w:sz w:val="20"/>
                <w:szCs w:val="20"/>
              </w:rPr>
              <w:t xml:space="preserve">Proposed by Cllr Webster, seconded by Cllr Cleave. </w:t>
            </w:r>
            <w:r w:rsidR="0014011A" w:rsidRPr="00FA557C">
              <w:rPr>
                <w:sz w:val="20"/>
                <w:szCs w:val="20"/>
              </w:rPr>
              <w:t xml:space="preserve"> </w:t>
            </w:r>
          </w:p>
          <w:p w14:paraId="130358C5" w14:textId="77777777" w:rsidR="006648BD" w:rsidRDefault="006648BD" w:rsidP="00FA557C">
            <w:pPr>
              <w:ind w:left="720"/>
              <w:rPr>
                <w:sz w:val="20"/>
                <w:szCs w:val="20"/>
              </w:rPr>
            </w:pPr>
          </w:p>
          <w:p w14:paraId="2A636C49" w14:textId="0B5796B6" w:rsidR="006648BD" w:rsidRPr="006648BD" w:rsidRDefault="006648BD" w:rsidP="006648BD">
            <w:pPr>
              <w:pStyle w:val="ListParagraph"/>
              <w:numPr>
                <w:ilvl w:val="0"/>
                <w:numId w:val="8"/>
              </w:numPr>
              <w:rPr>
                <w:b/>
                <w:bCs/>
                <w:sz w:val="20"/>
                <w:szCs w:val="20"/>
              </w:rPr>
            </w:pPr>
            <w:r w:rsidRPr="006648BD">
              <w:rPr>
                <w:b/>
                <w:bCs/>
                <w:sz w:val="20"/>
                <w:szCs w:val="20"/>
              </w:rPr>
              <w:t>War Memorial</w:t>
            </w:r>
            <w:r>
              <w:rPr>
                <w:sz w:val="20"/>
                <w:szCs w:val="20"/>
              </w:rPr>
              <w:t xml:space="preserve"> - </w:t>
            </w:r>
            <w:r>
              <w:rPr>
                <w:sz w:val="20"/>
                <w:szCs w:val="20"/>
              </w:rPr>
              <w:t>Cllr Raynor offers praise to Ms Jon and Cllr Webster for their work on the war memorial flowers.</w:t>
            </w: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710F6888" w14:textId="77777777" w:rsidR="006B7781" w:rsidRDefault="006B7781" w:rsidP="006B7781">
            <w:pPr>
              <w:rPr>
                <w:rFonts w:cstheme="minorHAnsi"/>
                <w:sz w:val="20"/>
                <w:szCs w:val="20"/>
              </w:rPr>
            </w:pPr>
          </w:p>
          <w:p w14:paraId="59A35EDB" w14:textId="728D4524" w:rsidR="006B7781" w:rsidRDefault="006B7781" w:rsidP="006B7781">
            <w:pPr>
              <w:rPr>
                <w:rFonts w:cstheme="minorHAnsi"/>
                <w:sz w:val="20"/>
                <w:szCs w:val="20"/>
              </w:rPr>
            </w:pPr>
            <w:r>
              <w:rPr>
                <w:rFonts w:cstheme="minorHAnsi"/>
                <w:sz w:val="20"/>
                <w:szCs w:val="20"/>
              </w:rPr>
              <w:t>C&amp;MS</w:t>
            </w:r>
          </w:p>
          <w:p w14:paraId="47E7BEC3" w14:textId="77777777" w:rsidR="006B7781" w:rsidRDefault="006B7781" w:rsidP="006B7781">
            <w:pPr>
              <w:rPr>
                <w:rFonts w:cstheme="minorHAnsi"/>
                <w:sz w:val="20"/>
                <w:szCs w:val="20"/>
              </w:rPr>
            </w:pPr>
          </w:p>
          <w:p w14:paraId="2003C5E9" w14:textId="77777777" w:rsidR="00F76955" w:rsidRDefault="00F76955" w:rsidP="006B7781">
            <w:pPr>
              <w:rPr>
                <w:rFonts w:cstheme="minorHAnsi"/>
                <w:sz w:val="20"/>
                <w:szCs w:val="20"/>
              </w:rPr>
            </w:pPr>
          </w:p>
          <w:p w14:paraId="7723BCCC" w14:textId="77777777" w:rsidR="00F76955" w:rsidRDefault="00F76955" w:rsidP="006B7781">
            <w:pPr>
              <w:rPr>
                <w:rFonts w:cstheme="minorHAnsi"/>
                <w:sz w:val="20"/>
                <w:szCs w:val="20"/>
              </w:rPr>
            </w:pPr>
          </w:p>
          <w:p w14:paraId="1F90B620" w14:textId="77777777" w:rsidR="00F76955" w:rsidRDefault="00F76955" w:rsidP="006B7781">
            <w:pPr>
              <w:rPr>
                <w:rFonts w:cstheme="minorHAnsi"/>
                <w:sz w:val="20"/>
                <w:szCs w:val="20"/>
              </w:rPr>
            </w:pPr>
          </w:p>
          <w:p w14:paraId="720662D5" w14:textId="77777777" w:rsidR="00F76955" w:rsidRDefault="00F76955" w:rsidP="006B7781">
            <w:pPr>
              <w:rPr>
                <w:rFonts w:cstheme="minorHAnsi"/>
                <w:sz w:val="20"/>
                <w:szCs w:val="20"/>
              </w:rPr>
            </w:pPr>
          </w:p>
          <w:p w14:paraId="7C5B08D9" w14:textId="77777777" w:rsidR="00F76955" w:rsidRDefault="00F76955" w:rsidP="006B7781">
            <w:pPr>
              <w:rPr>
                <w:rFonts w:cstheme="minorHAnsi"/>
                <w:sz w:val="20"/>
                <w:szCs w:val="20"/>
              </w:rPr>
            </w:pPr>
          </w:p>
          <w:p w14:paraId="69986163" w14:textId="77777777" w:rsidR="006B7781" w:rsidRDefault="006B7781" w:rsidP="006B7781">
            <w:pPr>
              <w:rPr>
                <w:rFonts w:cstheme="minorHAnsi"/>
                <w:sz w:val="20"/>
                <w:szCs w:val="20"/>
              </w:rPr>
            </w:pPr>
          </w:p>
          <w:p w14:paraId="5A35ACD2" w14:textId="77777777" w:rsidR="000246B4" w:rsidRPr="000246B4" w:rsidRDefault="000246B4" w:rsidP="000246B4">
            <w:pPr>
              <w:rPr>
                <w:rFonts w:cstheme="minorHAnsi"/>
                <w:sz w:val="20"/>
                <w:szCs w:val="20"/>
              </w:rPr>
            </w:pPr>
          </w:p>
          <w:p w14:paraId="5A518D4D" w14:textId="77777777" w:rsidR="000246B4" w:rsidRDefault="000246B4" w:rsidP="000246B4">
            <w:pPr>
              <w:rPr>
                <w:rFonts w:cstheme="minorHAnsi"/>
                <w:sz w:val="20"/>
                <w:szCs w:val="20"/>
              </w:rPr>
            </w:pPr>
          </w:p>
          <w:p w14:paraId="64AC7FCB" w14:textId="77777777" w:rsidR="000246B4" w:rsidRDefault="000246B4" w:rsidP="000246B4">
            <w:pPr>
              <w:rPr>
                <w:rFonts w:cstheme="minorHAnsi"/>
                <w:sz w:val="20"/>
                <w:szCs w:val="20"/>
              </w:rPr>
            </w:pPr>
          </w:p>
          <w:p w14:paraId="433DEF0E" w14:textId="7E4CF5BC" w:rsidR="000246B4" w:rsidRPr="000246B4" w:rsidRDefault="000246B4" w:rsidP="000246B4">
            <w:pPr>
              <w:rPr>
                <w:rFonts w:cstheme="minorHAnsi"/>
                <w:sz w:val="20"/>
                <w:szCs w:val="20"/>
              </w:rPr>
            </w:pPr>
            <w:r>
              <w:rPr>
                <w:rFonts w:cstheme="minorHAnsi"/>
                <w:sz w:val="20"/>
                <w:szCs w:val="20"/>
              </w:rPr>
              <w:t>C&amp;MS</w:t>
            </w:r>
          </w:p>
        </w:tc>
      </w:tr>
      <w:tr w:rsidR="006B7781" w:rsidRPr="009237F4" w14:paraId="552C1087" w14:textId="77777777" w:rsidTr="009B4621">
        <w:trPr>
          <w:trHeight w:val="1550"/>
        </w:trPr>
        <w:tc>
          <w:tcPr>
            <w:tcW w:w="1010" w:type="dxa"/>
          </w:tcPr>
          <w:p w14:paraId="64C30024" w14:textId="751B14B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1B2680">
              <w:rPr>
                <w:rFonts w:cstheme="minorHAnsi"/>
                <w:sz w:val="20"/>
                <w:szCs w:val="20"/>
              </w:rPr>
              <w:t>97</w:t>
            </w:r>
          </w:p>
        </w:tc>
        <w:tc>
          <w:tcPr>
            <w:tcW w:w="7219" w:type="dxa"/>
          </w:tcPr>
          <w:p w14:paraId="257331B1" w14:textId="063E4A64" w:rsidR="006B7781" w:rsidRPr="009237F4" w:rsidRDefault="006B7781" w:rsidP="006B778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75E469CB" w14:textId="7418CEEC" w:rsidR="00D04E01" w:rsidRPr="00D04E01" w:rsidRDefault="008856E7" w:rsidP="008856E7">
            <w:pPr>
              <w:pStyle w:val="ListParagraph"/>
              <w:numPr>
                <w:ilvl w:val="0"/>
                <w:numId w:val="10"/>
              </w:numPr>
              <w:spacing w:after="160" w:line="259" w:lineRule="auto"/>
              <w:rPr>
                <w:b/>
                <w:bCs/>
              </w:rPr>
            </w:pPr>
            <w:r>
              <w:rPr>
                <w:b/>
                <w:bCs/>
                <w:sz w:val="20"/>
                <w:szCs w:val="20"/>
              </w:rPr>
              <w:t>R</w:t>
            </w:r>
            <w:r w:rsidRPr="004859D9">
              <w:rPr>
                <w:b/>
                <w:bCs/>
                <w:sz w:val="20"/>
                <w:szCs w:val="20"/>
              </w:rPr>
              <w:t xml:space="preserve">equest to Pollard the trees at the back of the rear gardens of 1,2,3, Mayfield Drive </w:t>
            </w:r>
            <w:r w:rsidR="000246B4">
              <w:rPr>
                <w:b/>
                <w:bCs/>
                <w:sz w:val="20"/>
                <w:szCs w:val="20"/>
              </w:rPr>
              <w:t>–</w:t>
            </w:r>
            <w:r w:rsidRPr="004859D9">
              <w:rPr>
                <w:b/>
                <w:bCs/>
                <w:sz w:val="20"/>
                <w:szCs w:val="20"/>
              </w:rPr>
              <w:t xml:space="preserve"> </w:t>
            </w:r>
            <w:r w:rsidR="00DB67AA">
              <w:rPr>
                <w:sz w:val="20"/>
                <w:szCs w:val="20"/>
              </w:rPr>
              <w:t>T</w:t>
            </w:r>
            <w:r w:rsidRPr="004859D9">
              <w:rPr>
                <w:sz w:val="20"/>
                <w:szCs w:val="20"/>
              </w:rPr>
              <w:t>he</w:t>
            </w:r>
            <w:r w:rsidR="000246B4">
              <w:rPr>
                <w:sz w:val="20"/>
                <w:szCs w:val="20"/>
              </w:rPr>
              <w:t xml:space="preserve"> trees</w:t>
            </w:r>
            <w:r w:rsidRPr="004859D9">
              <w:rPr>
                <w:sz w:val="20"/>
                <w:szCs w:val="20"/>
              </w:rPr>
              <w:t xml:space="preserve"> are blocking out the light</w:t>
            </w:r>
            <w:r w:rsidR="000246B4">
              <w:rPr>
                <w:sz w:val="20"/>
                <w:szCs w:val="20"/>
              </w:rPr>
              <w:t xml:space="preserve"> </w:t>
            </w:r>
            <w:r w:rsidRPr="004859D9">
              <w:rPr>
                <w:sz w:val="20"/>
                <w:szCs w:val="20"/>
              </w:rPr>
              <w:t xml:space="preserve">to the rear windows of the properties. </w:t>
            </w:r>
            <w:r w:rsidR="000246B4">
              <w:rPr>
                <w:sz w:val="20"/>
                <w:szCs w:val="20"/>
              </w:rPr>
              <w:t>They were l</w:t>
            </w:r>
            <w:r w:rsidR="00E2785F">
              <w:rPr>
                <w:sz w:val="20"/>
                <w:szCs w:val="20"/>
              </w:rPr>
              <w:t xml:space="preserve">ast </w:t>
            </w:r>
            <w:proofErr w:type="spellStart"/>
            <w:r w:rsidR="00D04E01">
              <w:rPr>
                <w:sz w:val="20"/>
                <w:szCs w:val="20"/>
              </w:rPr>
              <w:t>pollarded</w:t>
            </w:r>
            <w:proofErr w:type="spellEnd"/>
            <w:r w:rsidR="00E2785F">
              <w:rPr>
                <w:sz w:val="20"/>
                <w:szCs w:val="20"/>
              </w:rPr>
              <w:t xml:space="preserve"> in 2018</w:t>
            </w:r>
            <w:r w:rsidR="00D04E01">
              <w:rPr>
                <w:sz w:val="20"/>
                <w:szCs w:val="20"/>
              </w:rPr>
              <w:t xml:space="preserve">, paid for and organised by the PC </w:t>
            </w:r>
            <w:r w:rsidR="00DB67AA">
              <w:rPr>
                <w:sz w:val="20"/>
                <w:szCs w:val="20"/>
              </w:rPr>
              <w:t>although</w:t>
            </w:r>
            <w:r w:rsidR="00D04E01">
              <w:rPr>
                <w:sz w:val="20"/>
                <w:szCs w:val="20"/>
              </w:rPr>
              <w:t xml:space="preserve"> the land doesn’t belong to the PC</w:t>
            </w:r>
            <w:r w:rsidR="00E2785F">
              <w:rPr>
                <w:sz w:val="20"/>
                <w:szCs w:val="20"/>
              </w:rPr>
              <w:t xml:space="preserve">. </w:t>
            </w:r>
            <w:r w:rsidR="00D04E01">
              <w:rPr>
                <w:sz w:val="20"/>
                <w:szCs w:val="20"/>
              </w:rPr>
              <w:t>The excess leaves have caused a resident</w:t>
            </w:r>
            <w:r w:rsidR="00E2785F">
              <w:rPr>
                <w:sz w:val="20"/>
                <w:szCs w:val="20"/>
              </w:rPr>
              <w:t xml:space="preserve"> </w:t>
            </w:r>
            <w:r w:rsidR="00D04E01">
              <w:rPr>
                <w:sz w:val="20"/>
                <w:szCs w:val="20"/>
              </w:rPr>
              <w:t>to slip</w:t>
            </w:r>
            <w:r w:rsidR="00E2785F">
              <w:rPr>
                <w:sz w:val="20"/>
                <w:szCs w:val="20"/>
              </w:rPr>
              <w:t xml:space="preserve">. </w:t>
            </w:r>
          </w:p>
          <w:p w14:paraId="234D2A02" w14:textId="07B12A81" w:rsidR="008856E7" w:rsidRPr="009D69CF" w:rsidRDefault="00D04E01" w:rsidP="00D04E01">
            <w:pPr>
              <w:pStyle w:val="ListParagraph"/>
              <w:spacing w:after="160" w:line="259" w:lineRule="auto"/>
              <w:rPr>
                <w:b/>
                <w:bCs/>
              </w:rPr>
            </w:pPr>
            <w:r>
              <w:rPr>
                <w:sz w:val="20"/>
                <w:szCs w:val="20"/>
              </w:rPr>
              <w:t>Cllr Button</w:t>
            </w:r>
            <w:r w:rsidR="00E2785F">
              <w:rPr>
                <w:sz w:val="20"/>
                <w:szCs w:val="20"/>
              </w:rPr>
              <w:t xml:space="preserve"> proposes </w:t>
            </w:r>
            <w:r>
              <w:rPr>
                <w:sz w:val="20"/>
                <w:szCs w:val="20"/>
              </w:rPr>
              <w:t xml:space="preserve">the PC acquire a </w:t>
            </w:r>
            <w:r w:rsidR="00E2785F">
              <w:rPr>
                <w:sz w:val="20"/>
                <w:szCs w:val="20"/>
              </w:rPr>
              <w:t>quote from A1,</w:t>
            </w:r>
            <w:r>
              <w:rPr>
                <w:sz w:val="20"/>
                <w:szCs w:val="20"/>
              </w:rPr>
              <w:t xml:space="preserve"> seconded by Cllr Cleave</w:t>
            </w:r>
            <w:r w:rsidR="00E2785F">
              <w:rPr>
                <w:sz w:val="20"/>
                <w:szCs w:val="20"/>
              </w:rPr>
              <w:t xml:space="preserve">. </w:t>
            </w:r>
          </w:p>
          <w:p w14:paraId="62514C17" w14:textId="77777777" w:rsidR="008856E7" w:rsidRPr="009D69CF" w:rsidRDefault="008856E7" w:rsidP="008856E7">
            <w:pPr>
              <w:pStyle w:val="ListParagraph"/>
              <w:spacing w:after="160" w:line="259" w:lineRule="auto"/>
              <w:rPr>
                <w:b/>
                <w:bCs/>
              </w:rPr>
            </w:pPr>
          </w:p>
          <w:p w14:paraId="63E1057D" w14:textId="7FA1AB0A" w:rsidR="008856E7" w:rsidRPr="009D69CF" w:rsidRDefault="008856E7" w:rsidP="008856E7">
            <w:pPr>
              <w:pStyle w:val="ListParagraph"/>
              <w:numPr>
                <w:ilvl w:val="0"/>
                <w:numId w:val="10"/>
              </w:numPr>
              <w:rPr>
                <w:b/>
                <w:bCs/>
                <w:sz w:val="20"/>
                <w:szCs w:val="20"/>
              </w:rPr>
            </w:pPr>
            <w:r w:rsidRPr="009D69CF">
              <w:rPr>
                <w:b/>
                <w:bCs/>
                <w:sz w:val="20"/>
                <w:szCs w:val="20"/>
              </w:rPr>
              <w:t>Roadworks B3314 Between Plain Street and St Endellion Road 17 Jun 07:30 - 26 Jun 17:00</w:t>
            </w:r>
            <w:r w:rsidR="00D04E01">
              <w:rPr>
                <w:b/>
                <w:bCs/>
                <w:sz w:val="20"/>
                <w:szCs w:val="20"/>
              </w:rPr>
              <w:t xml:space="preserve"> </w:t>
            </w:r>
            <w:r w:rsidR="00D04E01">
              <w:rPr>
                <w:sz w:val="20"/>
                <w:szCs w:val="20"/>
              </w:rPr>
              <w:t>– email shared with members.</w:t>
            </w:r>
          </w:p>
          <w:p w14:paraId="27E96116" w14:textId="1826CB2D" w:rsidR="006B7781" w:rsidRPr="00B55C94" w:rsidRDefault="006B7781" w:rsidP="008856E7">
            <w:pPr>
              <w:pStyle w:val="Body"/>
              <w:ind w:left="720"/>
              <w:rPr>
                <w:rFonts w:asciiTheme="minorHAnsi" w:hAnsiTheme="minorHAnsi" w:cstheme="minorHAnsi"/>
                <w:sz w:val="20"/>
                <w:szCs w:val="20"/>
              </w:rPr>
            </w:pPr>
          </w:p>
        </w:tc>
        <w:tc>
          <w:tcPr>
            <w:tcW w:w="1331" w:type="dxa"/>
          </w:tcPr>
          <w:p w14:paraId="42B1FBEF" w14:textId="77777777" w:rsidR="006B7781" w:rsidRDefault="006B7781" w:rsidP="006B7781">
            <w:pPr>
              <w:rPr>
                <w:rFonts w:cstheme="minorHAnsi"/>
                <w:sz w:val="20"/>
                <w:szCs w:val="20"/>
              </w:rPr>
            </w:pPr>
          </w:p>
          <w:p w14:paraId="62E00B7C" w14:textId="77777777" w:rsidR="006B7781" w:rsidRDefault="006B7781" w:rsidP="006B7781">
            <w:pPr>
              <w:rPr>
                <w:rFonts w:cstheme="minorHAnsi"/>
                <w:sz w:val="20"/>
                <w:szCs w:val="20"/>
              </w:rPr>
            </w:pPr>
          </w:p>
          <w:p w14:paraId="3F3E5412" w14:textId="29DFC6EB" w:rsidR="00E2785F" w:rsidRPr="0097168C" w:rsidRDefault="00E2785F" w:rsidP="006B7781">
            <w:pPr>
              <w:rPr>
                <w:rFonts w:cstheme="minorHAnsi"/>
                <w:sz w:val="20"/>
                <w:szCs w:val="20"/>
              </w:rPr>
            </w:pPr>
            <w:r>
              <w:rPr>
                <w:rFonts w:cstheme="minorHAnsi"/>
                <w:sz w:val="20"/>
                <w:szCs w:val="20"/>
              </w:rPr>
              <w:t>C&amp;MS</w:t>
            </w:r>
          </w:p>
        </w:tc>
      </w:tr>
      <w:tr w:rsidR="006B7781" w:rsidRPr="009237F4" w14:paraId="3626B927" w14:textId="77777777" w:rsidTr="004630E7">
        <w:tc>
          <w:tcPr>
            <w:tcW w:w="1010" w:type="dxa"/>
          </w:tcPr>
          <w:p w14:paraId="114C372A" w14:textId="5D70468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98</w:t>
            </w:r>
          </w:p>
        </w:tc>
        <w:tc>
          <w:tcPr>
            <w:tcW w:w="7219"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0A3852A2" w14:textId="48A39DB2" w:rsidR="00B55C94" w:rsidRPr="00746940" w:rsidRDefault="00B55C94" w:rsidP="00B55C94">
            <w:pPr>
              <w:numPr>
                <w:ilvl w:val="0"/>
                <w:numId w:val="16"/>
              </w:numPr>
              <w:spacing w:after="33" w:line="239" w:lineRule="auto"/>
              <w:ind w:hanging="360"/>
            </w:pPr>
            <w:r>
              <w:rPr>
                <w:b/>
                <w:sz w:val="20"/>
              </w:rPr>
              <w:t xml:space="preserve">Accounts for Payment </w:t>
            </w:r>
            <w:r>
              <w:rPr>
                <w:sz w:val="20"/>
              </w:rPr>
              <w:t xml:space="preserve">– members to review accounts previously emailed for approval. </w:t>
            </w:r>
            <w:r w:rsidR="009912C1" w:rsidRPr="009912C1">
              <w:rPr>
                <w:b/>
                <w:bCs/>
                <w:sz w:val="20"/>
              </w:rPr>
              <w:t>A</w:t>
            </w:r>
            <w:r w:rsidR="009912C1">
              <w:rPr>
                <w:b/>
                <w:bCs/>
                <w:sz w:val="20"/>
              </w:rPr>
              <w:t>gree</w:t>
            </w:r>
          </w:p>
          <w:p w14:paraId="2DC6BDA9" w14:textId="77777777" w:rsidR="00B55C94" w:rsidRDefault="00B55C94" w:rsidP="00B55C94">
            <w:pPr>
              <w:spacing w:after="33" w:line="239" w:lineRule="auto"/>
              <w:ind w:left="720"/>
            </w:pPr>
          </w:p>
          <w:p w14:paraId="33ECF05E" w14:textId="688AC5CF" w:rsidR="006B7781" w:rsidRPr="004E5916" w:rsidRDefault="00B55C94" w:rsidP="004E5916">
            <w:pPr>
              <w:numPr>
                <w:ilvl w:val="0"/>
                <w:numId w:val="16"/>
              </w:numPr>
              <w:ind w:hanging="360"/>
            </w:pPr>
            <w:r>
              <w:rPr>
                <w:b/>
                <w:sz w:val="20"/>
              </w:rPr>
              <w:t xml:space="preserve">Payroll </w:t>
            </w:r>
            <w:r>
              <w:rPr>
                <w:sz w:val="20"/>
              </w:rPr>
              <w:t xml:space="preserve">- members approval for next month. </w:t>
            </w:r>
            <w:r w:rsidRPr="009912C1">
              <w:rPr>
                <w:b/>
                <w:bCs/>
                <w:sz w:val="20"/>
              </w:rPr>
              <w:t xml:space="preserve"> </w:t>
            </w:r>
            <w:r w:rsidR="009912C1" w:rsidRPr="009912C1">
              <w:rPr>
                <w:b/>
                <w:bCs/>
                <w:sz w:val="20"/>
              </w:rPr>
              <w:t>A</w:t>
            </w:r>
            <w:r w:rsidR="009912C1">
              <w:rPr>
                <w:b/>
                <w:bCs/>
                <w:sz w:val="20"/>
              </w:rPr>
              <w:t>gree</w:t>
            </w: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7CFB56A8" w14:textId="77777777" w:rsidR="006B7781" w:rsidRPr="00B77CAC" w:rsidRDefault="006B7781" w:rsidP="006B7781">
            <w:pPr>
              <w:rPr>
                <w:rFonts w:cstheme="minorHAnsi"/>
                <w:sz w:val="20"/>
                <w:szCs w:val="20"/>
              </w:rPr>
            </w:pPr>
          </w:p>
          <w:p w14:paraId="7A5A46DB" w14:textId="77777777" w:rsidR="006B7781" w:rsidRDefault="006B7781" w:rsidP="006B7781">
            <w:pPr>
              <w:rPr>
                <w:rFonts w:cstheme="minorHAnsi"/>
                <w:sz w:val="20"/>
                <w:szCs w:val="20"/>
              </w:rPr>
            </w:pPr>
          </w:p>
          <w:p w14:paraId="34BDB7B2" w14:textId="77777777" w:rsidR="006B7781" w:rsidRDefault="006B7781" w:rsidP="006B7781">
            <w:pPr>
              <w:rPr>
                <w:rFonts w:cstheme="minorHAnsi"/>
                <w:sz w:val="20"/>
                <w:szCs w:val="20"/>
              </w:rPr>
            </w:pPr>
          </w:p>
          <w:p w14:paraId="5436B429" w14:textId="45065A79" w:rsidR="006B7781" w:rsidRDefault="006B7781" w:rsidP="006B7781">
            <w:pPr>
              <w:rPr>
                <w:rFonts w:cstheme="minorHAnsi"/>
                <w:sz w:val="20"/>
                <w:szCs w:val="20"/>
              </w:rPr>
            </w:pPr>
          </w:p>
          <w:p w14:paraId="23CE2323" w14:textId="136DECBB" w:rsidR="006B7781" w:rsidRPr="00B77CAC" w:rsidRDefault="006B7781" w:rsidP="006B7781">
            <w:pPr>
              <w:rPr>
                <w:rFonts w:cstheme="minorHAnsi"/>
                <w:sz w:val="20"/>
                <w:szCs w:val="20"/>
              </w:rPr>
            </w:pPr>
          </w:p>
        </w:tc>
      </w:tr>
      <w:tr w:rsidR="006B7781" w:rsidRPr="009237F4" w14:paraId="1EDD0E0C" w14:textId="77777777" w:rsidTr="004630E7">
        <w:tc>
          <w:tcPr>
            <w:tcW w:w="1010" w:type="dxa"/>
          </w:tcPr>
          <w:p w14:paraId="3E6A584C" w14:textId="62E8A794"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99</w:t>
            </w:r>
          </w:p>
        </w:tc>
        <w:tc>
          <w:tcPr>
            <w:tcW w:w="7219" w:type="dxa"/>
          </w:tcPr>
          <w:p w14:paraId="086D74DA" w14:textId="14DE7291" w:rsidR="006B7781" w:rsidRPr="00A34115" w:rsidRDefault="006B7781" w:rsidP="006B7781">
            <w:pPr>
              <w:spacing w:after="120"/>
              <w:rPr>
                <w:rFonts w:eastAsia="Arial" w:cstheme="minorHAnsi"/>
                <w:b/>
                <w:bCs/>
                <w:sz w:val="20"/>
                <w:szCs w:val="20"/>
              </w:rPr>
            </w:pPr>
            <w:r w:rsidRPr="00300690">
              <w:rPr>
                <w:rFonts w:eastAsia="Arial" w:cstheme="minorHAnsi"/>
                <w:b/>
                <w:bCs/>
                <w:sz w:val="20"/>
                <w:szCs w:val="20"/>
              </w:rPr>
              <w:t>Administrative Matters</w:t>
            </w:r>
          </w:p>
          <w:p w14:paraId="50B7E3F3" w14:textId="7D2EA1F3" w:rsidR="004E5916" w:rsidRPr="004E5916" w:rsidRDefault="004E5916" w:rsidP="004E5916">
            <w:pPr>
              <w:pStyle w:val="ListParagraph"/>
              <w:numPr>
                <w:ilvl w:val="0"/>
                <w:numId w:val="9"/>
              </w:numPr>
              <w:rPr>
                <w:b/>
                <w:bCs/>
                <w:sz w:val="20"/>
                <w:szCs w:val="20"/>
              </w:rPr>
            </w:pPr>
            <w:r w:rsidRPr="004E5916">
              <w:rPr>
                <w:b/>
                <w:bCs/>
                <w:sz w:val="20"/>
                <w:szCs w:val="20"/>
              </w:rPr>
              <w:t>Adopting New Finance Regulations 2024</w:t>
            </w:r>
            <w:r w:rsidR="001029DB">
              <w:rPr>
                <w:b/>
                <w:bCs/>
                <w:sz w:val="20"/>
                <w:szCs w:val="20"/>
              </w:rPr>
              <w:t xml:space="preserve"> </w:t>
            </w:r>
            <w:r w:rsidR="001029DB">
              <w:rPr>
                <w:sz w:val="20"/>
                <w:szCs w:val="20"/>
              </w:rPr>
              <w:t>– Discuss and agree to adopt</w:t>
            </w:r>
          </w:p>
          <w:p w14:paraId="39B0CD40" w14:textId="77777777" w:rsidR="004E5916" w:rsidRPr="004E5916" w:rsidRDefault="004E5916" w:rsidP="004E5916">
            <w:pPr>
              <w:pStyle w:val="ListParagraph"/>
              <w:rPr>
                <w:b/>
                <w:bCs/>
                <w:sz w:val="20"/>
                <w:szCs w:val="20"/>
              </w:rPr>
            </w:pPr>
          </w:p>
          <w:p w14:paraId="4EBEE046" w14:textId="5DC95E36" w:rsidR="004E5916" w:rsidRPr="004E5916" w:rsidRDefault="004E5916" w:rsidP="004E5916">
            <w:pPr>
              <w:pStyle w:val="ListParagraph"/>
              <w:numPr>
                <w:ilvl w:val="0"/>
                <w:numId w:val="9"/>
              </w:numPr>
              <w:rPr>
                <w:b/>
                <w:bCs/>
                <w:sz w:val="20"/>
                <w:szCs w:val="20"/>
              </w:rPr>
            </w:pPr>
            <w:r w:rsidRPr="004E5916">
              <w:rPr>
                <w:b/>
                <w:bCs/>
                <w:sz w:val="20"/>
                <w:szCs w:val="20"/>
              </w:rPr>
              <w:t xml:space="preserve">AGAR </w:t>
            </w:r>
            <w:r w:rsidR="001029DB">
              <w:rPr>
                <w:sz w:val="20"/>
                <w:szCs w:val="20"/>
              </w:rPr>
              <w:t xml:space="preserve">– </w:t>
            </w:r>
            <w:r w:rsidR="00D04E01">
              <w:rPr>
                <w:sz w:val="20"/>
                <w:szCs w:val="20"/>
              </w:rPr>
              <w:t>Shared with members</w:t>
            </w:r>
          </w:p>
          <w:p w14:paraId="0BAEB6F9" w14:textId="77777777" w:rsidR="004E5916" w:rsidRPr="004E5916" w:rsidRDefault="004E5916" w:rsidP="004E5916">
            <w:pPr>
              <w:pStyle w:val="ListParagraph"/>
              <w:rPr>
                <w:b/>
                <w:bCs/>
                <w:sz w:val="20"/>
                <w:szCs w:val="20"/>
              </w:rPr>
            </w:pPr>
          </w:p>
          <w:p w14:paraId="48AE2441" w14:textId="60E65392" w:rsidR="004E5916" w:rsidRPr="006D03BB" w:rsidRDefault="004E5916" w:rsidP="006D03BB">
            <w:pPr>
              <w:pStyle w:val="ListParagraph"/>
              <w:numPr>
                <w:ilvl w:val="0"/>
                <w:numId w:val="9"/>
              </w:numPr>
              <w:rPr>
                <w:b/>
                <w:bCs/>
                <w:sz w:val="20"/>
                <w:szCs w:val="20"/>
              </w:rPr>
            </w:pPr>
            <w:r w:rsidRPr="004E5916">
              <w:rPr>
                <w:b/>
                <w:bCs/>
                <w:sz w:val="20"/>
                <w:szCs w:val="20"/>
              </w:rPr>
              <w:t xml:space="preserve">Audit Report </w:t>
            </w:r>
            <w:r w:rsidR="00DF1725">
              <w:rPr>
                <w:sz w:val="20"/>
                <w:szCs w:val="20"/>
              </w:rPr>
              <w:t>–</w:t>
            </w:r>
            <w:r w:rsidR="001029DB">
              <w:rPr>
                <w:sz w:val="20"/>
                <w:szCs w:val="20"/>
              </w:rPr>
              <w:t xml:space="preserve"> </w:t>
            </w:r>
            <w:r w:rsidR="00D04E01">
              <w:rPr>
                <w:sz w:val="20"/>
                <w:szCs w:val="20"/>
              </w:rPr>
              <w:t xml:space="preserve">Shared with members prior to the meeting. </w:t>
            </w:r>
            <w:r w:rsidR="00D04E01" w:rsidRPr="006D03BB">
              <w:rPr>
                <w:sz w:val="20"/>
                <w:szCs w:val="20"/>
              </w:rPr>
              <w:t xml:space="preserve">Discussion around </w:t>
            </w:r>
            <w:r w:rsidR="006D03BB" w:rsidRPr="006D03BB">
              <w:rPr>
                <w:sz w:val="20"/>
                <w:szCs w:val="20"/>
              </w:rPr>
              <w:t xml:space="preserve">changes </w:t>
            </w:r>
            <w:r w:rsidR="00DB67AA">
              <w:rPr>
                <w:sz w:val="20"/>
                <w:szCs w:val="20"/>
              </w:rPr>
              <w:t>to</w:t>
            </w:r>
            <w:r w:rsidR="006D03BB" w:rsidRPr="006D03BB">
              <w:rPr>
                <w:sz w:val="20"/>
                <w:szCs w:val="20"/>
              </w:rPr>
              <w:t xml:space="preserve"> </w:t>
            </w:r>
            <w:r w:rsidR="006D03BB">
              <w:rPr>
                <w:sz w:val="20"/>
                <w:szCs w:val="20"/>
              </w:rPr>
              <w:t xml:space="preserve">the </w:t>
            </w:r>
            <w:r w:rsidR="006D03BB" w:rsidRPr="006D03BB">
              <w:rPr>
                <w:sz w:val="20"/>
                <w:szCs w:val="20"/>
              </w:rPr>
              <w:t xml:space="preserve">C&amp;MS having £500 to spend without prior agreement. This will not affect </w:t>
            </w:r>
            <w:r w:rsidR="006D03BB">
              <w:rPr>
                <w:sz w:val="20"/>
                <w:szCs w:val="20"/>
              </w:rPr>
              <w:t xml:space="preserve">any </w:t>
            </w:r>
            <w:r w:rsidR="006D03BB" w:rsidRPr="006D03BB">
              <w:rPr>
                <w:sz w:val="20"/>
                <w:szCs w:val="20"/>
              </w:rPr>
              <w:t>work completed by</w:t>
            </w:r>
            <w:r w:rsidR="00D05F21">
              <w:rPr>
                <w:sz w:val="20"/>
                <w:szCs w:val="20"/>
              </w:rPr>
              <w:t xml:space="preserve"> trades people</w:t>
            </w:r>
            <w:r w:rsidR="006D03BB" w:rsidRPr="006D03BB">
              <w:rPr>
                <w:sz w:val="20"/>
                <w:szCs w:val="20"/>
              </w:rPr>
              <w:t xml:space="preserve"> </w:t>
            </w:r>
            <w:r w:rsidR="00D05F21">
              <w:rPr>
                <w:sz w:val="20"/>
                <w:szCs w:val="20"/>
              </w:rPr>
              <w:t>who</w:t>
            </w:r>
            <w:r w:rsidR="006D03BB" w:rsidRPr="006D03BB">
              <w:rPr>
                <w:sz w:val="20"/>
                <w:szCs w:val="20"/>
              </w:rPr>
              <w:t xml:space="preserve"> invoice the Clerk independently. The Clerk intends to create budgets for the November meeting to include costs currently passing as ‘expenses’ which will allow the C&amp;MS an independent budget for the war memorial flowers</w:t>
            </w:r>
            <w:r w:rsidR="006D03BB">
              <w:rPr>
                <w:sz w:val="20"/>
                <w:szCs w:val="20"/>
              </w:rPr>
              <w:t>, tokens of gratitude etc</w:t>
            </w:r>
            <w:r w:rsidR="006D03BB" w:rsidRPr="006D03BB">
              <w:rPr>
                <w:sz w:val="20"/>
                <w:szCs w:val="20"/>
              </w:rPr>
              <w:t xml:space="preserve"> </w:t>
            </w:r>
            <w:r w:rsidR="00DB67AA">
              <w:rPr>
                <w:sz w:val="20"/>
                <w:szCs w:val="20"/>
              </w:rPr>
              <w:t>which once agreed will not require</w:t>
            </w:r>
            <w:r w:rsidR="006D03BB" w:rsidRPr="006D03BB">
              <w:rPr>
                <w:sz w:val="20"/>
                <w:szCs w:val="20"/>
              </w:rPr>
              <w:t xml:space="preserve"> the Clerks input. </w:t>
            </w:r>
          </w:p>
          <w:p w14:paraId="5BB1BB7C" w14:textId="77777777" w:rsidR="004E5916" w:rsidRPr="004E5916" w:rsidRDefault="004E5916" w:rsidP="004E5916">
            <w:pPr>
              <w:pStyle w:val="ListParagraph"/>
              <w:rPr>
                <w:b/>
                <w:bCs/>
                <w:sz w:val="20"/>
                <w:szCs w:val="20"/>
              </w:rPr>
            </w:pPr>
          </w:p>
          <w:p w14:paraId="6F6C1911" w14:textId="6E9C8B7A" w:rsidR="006D03BB" w:rsidRPr="006D03BB" w:rsidRDefault="004E5916" w:rsidP="006D03BB">
            <w:pPr>
              <w:pStyle w:val="ListParagraph"/>
              <w:numPr>
                <w:ilvl w:val="0"/>
                <w:numId w:val="9"/>
              </w:numPr>
              <w:rPr>
                <w:b/>
                <w:bCs/>
                <w:sz w:val="20"/>
                <w:szCs w:val="20"/>
              </w:rPr>
            </w:pPr>
            <w:r w:rsidRPr="004E5916">
              <w:rPr>
                <w:b/>
                <w:bCs/>
                <w:sz w:val="20"/>
                <w:szCs w:val="20"/>
              </w:rPr>
              <w:t xml:space="preserve">Members and C&amp;MS made aware that all meetings will now be recorded for the purpose of minute taking as suggested by the auditors. </w:t>
            </w:r>
            <w:r w:rsidR="006D03BB">
              <w:rPr>
                <w:sz w:val="20"/>
                <w:szCs w:val="20"/>
              </w:rPr>
              <w:t xml:space="preserve">Members </w:t>
            </w:r>
            <w:r w:rsidR="006D03BB">
              <w:rPr>
                <w:sz w:val="20"/>
                <w:szCs w:val="20"/>
              </w:rPr>
              <w:lastRenderedPageBreak/>
              <w:t xml:space="preserve">understand recordings will be deleted once used for the purpose of minute taking. </w:t>
            </w:r>
          </w:p>
          <w:p w14:paraId="10CA3E71" w14:textId="11CEA3BC" w:rsidR="006B7781" w:rsidRPr="0027571D" w:rsidRDefault="006B7781" w:rsidP="00B55C94">
            <w:pPr>
              <w:ind w:left="720"/>
              <w:rPr>
                <w:rFonts w:eastAsia="Arial" w:cstheme="minorHAnsi"/>
                <w:sz w:val="20"/>
                <w:szCs w:val="20"/>
              </w:rPr>
            </w:pPr>
          </w:p>
        </w:tc>
        <w:tc>
          <w:tcPr>
            <w:tcW w:w="1331" w:type="dxa"/>
          </w:tcPr>
          <w:p w14:paraId="575AADA3" w14:textId="77777777" w:rsidR="006B7781" w:rsidRDefault="006B7781" w:rsidP="006B7781">
            <w:pPr>
              <w:spacing w:after="120" w:line="360" w:lineRule="auto"/>
              <w:jc w:val="center"/>
              <w:rPr>
                <w:rFonts w:cstheme="minorHAnsi"/>
                <w:sz w:val="20"/>
                <w:szCs w:val="20"/>
              </w:rPr>
            </w:pPr>
          </w:p>
          <w:p w14:paraId="39CA3EEE" w14:textId="67FFFC0F" w:rsidR="006B7781" w:rsidRPr="009237F4" w:rsidRDefault="006B7781" w:rsidP="006B7781">
            <w:pPr>
              <w:spacing w:after="120" w:line="360" w:lineRule="auto"/>
              <w:jc w:val="center"/>
              <w:rPr>
                <w:rFonts w:cstheme="minorHAnsi"/>
                <w:sz w:val="20"/>
                <w:szCs w:val="20"/>
              </w:rPr>
            </w:pPr>
          </w:p>
        </w:tc>
      </w:tr>
      <w:tr w:rsidR="006B7781" w:rsidRPr="009237F4" w14:paraId="43682F5C" w14:textId="77777777" w:rsidTr="004630E7">
        <w:tc>
          <w:tcPr>
            <w:tcW w:w="1010" w:type="dxa"/>
          </w:tcPr>
          <w:p w14:paraId="3578C329" w14:textId="1415D67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100</w:t>
            </w:r>
          </w:p>
        </w:tc>
        <w:tc>
          <w:tcPr>
            <w:tcW w:w="7219" w:type="dxa"/>
          </w:tcPr>
          <w:p w14:paraId="3BD29975" w14:textId="77777777" w:rsidR="006B7781" w:rsidRDefault="006B7781" w:rsidP="006B778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Pr="0027571D">
              <w:rPr>
                <w:rFonts w:eastAsia="Arial" w:cstheme="minorHAnsi"/>
                <w:sz w:val="20"/>
                <w:szCs w:val="20"/>
              </w:rPr>
              <w:br/>
            </w:r>
          </w:p>
          <w:p w14:paraId="1DC1BA79" w14:textId="238C9385" w:rsidR="004E5916" w:rsidRDefault="004E5916" w:rsidP="004E5916">
            <w:pPr>
              <w:pStyle w:val="ListParagraph"/>
              <w:numPr>
                <w:ilvl w:val="0"/>
                <w:numId w:val="21"/>
              </w:numPr>
              <w:spacing w:after="120"/>
              <w:rPr>
                <w:rFonts w:eastAsia="Arial" w:cstheme="minorHAnsi"/>
                <w:sz w:val="20"/>
                <w:szCs w:val="20"/>
              </w:rPr>
            </w:pPr>
            <w:r w:rsidRPr="004E5916">
              <w:rPr>
                <w:rFonts w:eastAsia="Arial" w:cstheme="minorHAnsi"/>
                <w:b/>
                <w:bCs/>
                <w:sz w:val="20"/>
                <w:szCs w:val="20"/>
              </w:rPr>
              <w:t>MLA/2023/00475</w:t>
            </w:r>
            <w:r>
              <w:rPr>
                <w:rFonts w:eastAsia="Arial" w:cstheme="minorHAnsi"/>
                <w:sz w:val="20"/>
                <w:szCs w:val="20"/>
              </w:rPr>
              <w:t xml:space="preserve"> - Correspondence shared with members</w:t>
            </w:r>
            <w:r w:rsidR="00DF1725">
              <w:rPr>
                <w:rFonts w:eastAsia="Arial" w:cstheme="minorHAnsi"/>
                <w:sz w:val="20"/>
                <w:szCs w:val="20"/>
              </w:rPr>
              <w:t xml:space="preserve"> </w:t>
            </w:r>
            <w:r w:rsidR="006D03BB">
              <w:rPr>
                <w:rFonts w:eastAsia="Arial" w:cstheme="minorHAnsi"/>
                <w:sz w:val="20"/>
                <w:szCs w:val="20"/>
              </w:rPr>
              <w:t xml:space="preserve">prior to the meeting. Cllr Raynor’s report addresses the item be discussed in July’s PC meeting. </w:t>
            </w:r>
          </w:p>
          <w:p w14:paraId="3C8FF489" w14:textId="77777777" w:rsidR="004E5916" w:rsidRDefault="004E5916" w:rsidP="004E5916">
            <w:pPr>
              <w:pStyle w:val="ListParagraph"/>
              <w:spacing w:after="120"/>
              <w:rPr>
                <w:rFonts w:eastAsia="Arial" w:cstheme="minorHAnsi"/>
                <w:sz w:val="20"/>
                <w:szCs w:val="20"/>
              </w:rPr>
            </w:pPr>
          </w:p>
          <w:p w14:paraId="76EE72ED" w14:textId="53DFD00A" w:rsidR="00DF1725" w:rsidRPr="00DF1725" w:rsidRDefault="004E5916" w:rsidP="00DF1725">
            <w:pPr>
              <w:pStyle w:val="ListParagraph"/>
              <w:numPr>
                <w:ilvl w:val="0"/>
                <w:numId w:val="21"/>
              </w:numPr>
              <w:rPr>
                <w:rFonts w:eastAsia="Arial" w:cstheme="minorHAnsi"/>
                <w:b/>
                <w:bCs/>
                <w:sz w:val="20"/>
                <w:szCs w:val="20"/>
              </w:rPr>
            </w:pPr>
            <w:r>
              <w:rPr>
                <w:rFonts w:eastAsia="Arial" w:cstheme="minorHAnsi"/>
                <w:b/>
                <w:bCs/>
                <w:sz w:val="20"/>
                <w:szCs w:val="20"/>
              </w:rPr>
              <w:t xml:space="preserve">Cllr Email Addresses </w:t>
            </w:r>
            <w:r w:rsidR="006D03BB">
              <w:rPr>
                <w:rFonts w:eastAsia="Arial" w:cstheme="minorHAnsi"/>
                <w:sz w:val="20"/>
                <w:szCs w:val="20"/>
              </w:rPr>
              <w:t>–</w:t>
            </w:r>
            <w:r>
              <w:rPr>
                <w:rFonts w:eastAsia="Arial" w:cstheme="minorHAnsi"/>
                <w:sz w:val="20"/>
                <w:szCs w:val="20"/>
              </w:rPr>
              <w:t xml:space="preserve"> </w:t>
            </w:r>
            <w:r w:rsidR="006D03BB">
              <w:rPr>
                <w:rFonts w:eastAsia="Arial" w:cstheme="minorHAnsi"/>
                <w:sz w:val="20"/>
                <w:szCs w:val="20"/>
              </w:rPr>
              <w:t xml:space="preserve">Cllr Pierpoint discusses </w:t>
            </w:r>
            <w:r w:rsidRPr="004E5916">
              <w:rPr>
                <w:rFonts w:eastAsia="Arial" w:cstheme="minorHAnsi"/>
                <w:sz w:val="20"/>
                <w:szCs w:val="20"/>
              </w:rPr>
              <w:t xml:space="preserve">the code of conduct </w:t>
            </w:r>
            <w:r w:rsidR="00694836">
              <w:rPr>
                <w:rFonts w:eastAsia="Arial" w:cstheme="minorHAnsi"/>
                <w:sz w:val="20"/>
                <w:szCs w:val="20"/>
              </w:rPr>
              <w:t xml:space="preserve">training </w:t>
            </w:r>
            <w:r w:rsidRPr="004E5916">
              <w:rPr>
                <w:rFonts w:eastAsia="Arial" w:cstheme="minorHAnsi"/>
                <w:sz w:val="20"/>
                <w:szCs w:val="20"/>
              </w:rPr>
              <w:t>session</w:t>
            </w:r>
            <w:r w:rsidR="00694836">
              <w:rPr>
                <w:rFonts w:eastAsia="Arial" w:cstheme="minorHAnsi"/>
                <w:sz w:val="20"/>
                <w:szCs w:val="20"/>
              </w:rPr>
              <w:t xml:space="preserve"> he recently attended. One of the key concerns </w:t>
            </w:r>
            <w:r w:rsidR="00BC0354">
              <w:rPr>
                <w:rFonts w:eastAsia="Arial" w:cstheme="minorHAnsi"/>
                <w:sz w:val="20"/>
                <w:szCs w:val="20"/>
              </w:rPr>
              <w:t>raised was the use of</w:t>
            </w:r>
            <w:r w:rsidRPr="004E5916">
              <w:rPr>
                <w:rFonts w:eastAsia="Arial" w:cstheme="minorHAnsi"/>
                <w:sz w:val="20"/>
                <w:szCs w:val="20"/>
              </w:rPr>
              <w:t xml:space="preserve"> personal </w:t>
            </w:r>
            <w:r w:rsidR="00694836">
              <w:rPr>
                <w:rFonts w:eastAsia="Arial" w:cstheme="minorHAnsi"/>
                <w:sz w:val="20"/>
                <w:szCs w:val="20"/>
              </w:rPr>
              <w:t xml:space="preserve">email </w:t>
            </w:r>
            <w:r w:rsidRPr="004E5916">
              <w:rPr>
                <w:rFonts w:eastAsia="Arial" w:cstheme="minorHAnsi"/>
                <w:sz w:val="20"/>
                <w:szCs w:val="20"/>
              </w:rPr>
              <w:t>accounts</w:t>
            </w:r>
            <w:r w:rsidR="00694836">
              <w:rPr>
                <w:rFonts w:eastAsia="Arial" w:cstheme="minorHAnsi"/>
                <w:sz w:val="20"/>
                <w:szCs w:val="20"/>
              </w:rPr>
              <w:t xml:space="preserve"> by Cllrs. If a F</w:t>
            </w:r>
            <w:r w:rsidR="00BC0354">
              <w:rPr>
                <w:rFonts w:eastAsia="Arial" w:cstheme="minorHAnsi"/>
                <w:sz w:val="20"/>
                <w:szCs w:val="20"/>
              </w:rPr>
              <w:t xml:space="preserve">reedom of </w:t>
            </w:r>
            <w:r w:rsidR="00694836">
              <w:rPr>
                <w:rFonts w:eastAsia="Arial" w:cstheme="minorHAnsi"/>
                <w:sz w:val="20"/>
                <w:szCs w:val="20"/>
              </w:rPr>
              <w:t>I</w:t>
            </w:r>
            <w:r w:rsidR="00BC0354">
              <w:rPr>
                <w:rFonts w:eastAsia="Arial" w:cstheme="minorHAnsi"/>
                <w:sz w:val="20"/>
                <w:szCs w:val="20"/>
              </w:rPr>
              <w:t>nformation</w:t>
            </w:r>
            <w:r w:rsidR="00694836">
              <w:rPr>
                <w:rFonts w:eastAsia="Arial" w:cstheme="minorHAnsi"/>
                <w:sz w:val="20"/>
                <w:szCs w:val="20"/>
              </w:rPr>
              <w:t xml:space="preserve"> request was made, disclosure would include personal and council related emails.</w:t>
            </w:r>
            <w:r w:rsidR="00BC0354">
              <w:rPr>
                <w:rFonts w:eastAsia="Arial" w:cstheme="minorHAnsi"/>
                <w:sz w:val="20"/>
                <w:szCs w:val="20"/>
              </w:rPr>
              <w:t xml:space="preserve"> The Clerk will organise the .gov domain for the PC email. Cllrs will then follow suit. </w:t>
            </w:r>
          </w:p>
          <w:p w14:paraId="7EE3C508" w14:textId="0725EBC4" w:rsidR="00DF1725" w:rsidRDefault="00BC0354" w:rsidP="00DF1725">
            <w:pPr>
              <w:pStyle w:val="ListParagraph"/>
              <w:rPr>
                <w:rFonts w:eastAsia="Arial" w:cstheme="minorHAnsi"/>
                <w:sz w:val="20"/>
                <w:szCs w:val="20"/>
              </w:rPr>
            </w:pPr>
            <w:r>
              <w:rPr>
                <w:rFonts w:eastAsia="Arial" w:cstheme="minorHAnsi"/>
                <w:sz w:val="20"/>
                <w:szCs w:val="20"/>
              </w:rPr>
              <w:t>The C&amp;MS</w:t>
            </w:r>
            <w:r w:rsidR="00DF1725">
              <w:rPr>
                <w:rFonts w:eastAsia="Arial" w:cstheme="minorHAnsi"/>
                <w:sz w:val="20"/>
                <w:szCs w:val="20"/>
              </w:rPr>
              <w:t xml:space="preserve"> and Clerk </w:t>
            </w:r>
            <w:r>
              <w:rPr>
                <w:rFonts w:eastAsia="Arial" w:cstheme="minorHAnsi"/>
                <w:sz w:val="20"/>
                <w:szCs w:val="20"/>
              </w:rPr>
              <w:t>will comprise a</w:t>
            </w:r>
            <w:r w:rsidR="00DF1725">
              <w:rPr>
                <w:rFonts w:eastAsia="Arial" w:cstheme="minorHAnsi"/>
                <w:sz w:val="20"/>
                <w:szCs w:val="20"/>
              </w:rPr>
              <w:t xml:space="preserve"> list of improvements to </w:t>
            </w:r>
            <w:r>
              <w:rPr>
                <w:rFonts w:eastAsia="Arial" w:cstheme="minorHAnsi"/>
                <w:sz w:val="20"/>
                <w:szCs w:val="20"/>
              </w:rPr>
              <w:t xml:space="preserve">be made to the </w:t>
            </w:r>
            <w:r w:rsidR="00DF1725">
              <w:rPr>
                <w:rFonts w:eastAsia="Arial" w:cstheme="minorHAnsi"/>
                <w:sz w:val="20"/>
                <w:szCs w:val="20"/>
              </w:rPr>
              <w:t>website</w:t>
            </w:r>
            <w:r>
              <w:rPr>
                <w:rFonts w:eastAsia="Arial" w:cstheme="minorHAnsi"/>
                <w:sz w:val="20"/>
                <w:szCs w:val="20"/>
              </w:rPr>
              <w:t xml:space="preserve"> alongside the domain change.</w:t>
            </w:r>
          </w:p>
          <w:p w14:paraId="63C7EB3F" w14:textId="77777777" w:rsidR="00DF1725" w:rsidRPr="00DF1725" w:rsidRDefault="00DF1725" w:rsidP="00DF1725">
            <w:pPr>
              <w:pStyle w:val="ListParagraph"/>
              <w:rPr>
                <w:rFonts w:eastAsia="Arial" w:cstheme="minorHAnsi"/>
                <w:sz w:val="20"/>
                <w:szCs w:val="20"/>
              </w:rPr>
            </w:pPr>
          </w:p>
          <w:p w14:paraId="0CAF6141" w14:textId="77777777" w:rsidR="00BC0354" w:rsidRPr="00BC0354" w:rsidRDefault="00DF1725" w:rsidP="004E5916">
            <w:pPr>
              <w:pStyle w:val="ListParagraph"/>
              <w:numPr>
                <w:ilvl w:val="0"/>
                <w:numId w:val="21"/>
              </w:numPr>
              <w:spacing w:after="120"/>
              <w:rPr>
                <w:rFonts w:eastAsia="Arial" w:cstheme="minorHAnsi"/>
                <w:b/>
                <w:bCs/>
                <w:sz w:val="20"/>
                <w:szCs w:val="20"/>
              </w:rPr>
            </w:pPr>
            <w:r>
              <w:rPr>
                <w:rFonts w:eastAsia="Arial" w:cstheme="minorHAnsi"/>
                <w:b/>
                <w:bCs/>
                <w:sz w:val="20"/>
                <w:szCs w:val="20"/>
              </w:rPr>
              <w:t xml:space="preserve">White lines in playing field for sports day </w:t>
            </w:r>
            <w:r>
              <w:rPr>
                <w:rFonts w:eastAsia="Arial" w:cstheme="minorHAnsi"/>
                <w:sz w:val="20"/>
                <w:szCs w:val="20"/>
              </w:rPr>
              <w:t xml:space="preserve">– </w:t>
            </w:r>
            <w:r w:rsidR="00BC0354">
              <w:rPr>
                <w:rFonts w:eastAsia="Arial" w:cstheme="minorHAnsi"/>
                <w:sz w:val="20"/>
                <w:szCs w:val="20"/>
              </w:rPr>
              <w:t xml:space="preserve">This has not been completed, possibly due to the school not being under CC’s responsibility. </w:t>
            </w:r>
          </w:p>
          <w:p w14:paraId="51673186" w14:textId="1A05A60D" w:rsidR="00DF1725" w:rsidRPr="00DF1725" w:rsidRDefault="00BC0354" w:rsidP="00BC0354">
            <w:pPr>
              <w:pStyle w:val="ListParagraph"/>
              <w:spacing w:after="120"/>
              <w:rPr>
                <w:rFonts w:eastAsia="Arial" w:cstheme="minorHAnsi"/>
                <w:b/>
                <w:bCs/>
                <w:sz w:val="20"/>
                <w:szCs w:val="20"/>
              </w:rPr>
            </w:pPr>
            <w:r>
              <w:rPr>
                <w:rFonts w:eastAsia="Arial" w:cstheme="minorHAnsi"/>
                <w:sz w:val="20"/>
                <w:szCs w:val="20"/>
              </w:rPr>
              <w:t>All agree C&amp;MS to acquire a</w:t>
            </w:r>
            <w:r w:rsidR="00DF1725">
              <w:rPr>
                <w:rFonts w:eastAsia="Arial" w:cstheme="minorHAnsi"/>
                <w:sz w:val="20"/>
                <w:szCs w:val="20"/>
              </w:rPr>
              <w:t xml:space="preserve"> quote from Cormac</w:t>
            </w:r>
            <w:r>
              <w:rPr>
                <w:rFonts w:eastAsia="Arial" w:cstheme="minorHAnsi"/>
                <w:sz w:val="20"/>
                <w:szCs w:val="20"/>
              </w:rPr>
              <w:t xml:space="preserve"> and the PC </w:t>
            </w:r>
            <w:r w:rsidR="008D4BFC">
              <w:rPr>
                <w:rFonts w:eastAsia="Arial" w:cstheme="minorHAnsi"/>
                <w:sz w:val="20"/>
                <w:szCs w:val="20"/>
              </w:rPr>
              <w:t>to cover costs</w:t>
            </w:r>
            <w:r>
              <w:rPr>
                <w:rFonts w:eastAsia="Arial" w:cstheme="minorHAnsi"/>
                <w:sz w:val="20"/>
                <w:szCs w:val="20"/>
              </w:rPr>
              <w:t xml:space="preserve"> as </w:t>
            </w:r>
            <w:r w:rsidR="008D4BFC">
              <w:rPr>
                <w:rFonts w:eastAsia="Arial" w:cstheme="minorHAnsi"/>
                <w:sz w:val="20"/>
                <w:szCs w:val="20"/>
              </w:rPr>
              <w:t xml:space="preserve">a </w:t>
            </w:r>
            <w:r>
              <w:rPr>
                <w:rFonts w:eastAsia="Arial" w:cstheme="minorHAnsi"/>
                <w:sz w:val="20"/>
                <w:szCs w:val="20"/>
              </w:rPr>
              <w:t xml:space="preserve">gesture of </w:t>
            </w:r>
            <w:r w:rsidR="008D4BFC">
              <w:rPr>
                <w:rFonts w:eastAsia="Arial" w:cstheme="minorHAnsi"/>
                <w:sz w:val="20"/>
                <w:szCs w:val="20"/>
              </w:rPr>
              <w:t>goodwill</w:t>
            </w:r>
            <w:r w:rsidR="00DF1725">
              <w:rPr>
                <w:rFonts w:eastAsia="Arial" w:cstheme="minorHAnsi"/>
                <w:sz w:val="20"/>
                <w:szCs w:val="20"/>
              </w:rPr>
              <w:t>.</w:t>
            </w:r>
          </w:p>
          <w:p w14:paraId="49AF179E" w14:textId="77777777" w:rsidR="00DF1725" w:rsidRPr="00DF1725" w:rsidRDefault="00DF1725" w:rsidP="00DF1725">
            <w:pPr>
              <w:pStyle w:val="ListParagraph"/>
              <w:spacing w:after="120"/>
              <w:rPr>
                <w:rFonts w:eastAsia="Arial" w:cstheme="minorHAnsi"/>
                <w:b/>
                <w:bCs/>
                <w:sz w:val="20"/>
                <w:szCs w:val="20"/>
              </w:rPr>
            </w:pPr>
          </w:p>
          <w:p w14:paraId="194D7777" w14:textId="23805BEE" w:rsidR="00DF1725" w:rsidRPr="00DF1725" w:rsidRDefault="00DF1725" w:rsidP="00DF1725">
            <w:pPr>
              <w:pStyle w:val="ListParagraph"/>
              <w:numPr>
                <w:ilvl w:val="0"/>
                <w:numId w:val="21"/>
              </w:numPr>
              <w:spacing w:after="120"/>
              <w:rPr>
                <w:rFonts w:eastAsia="Arial" w:cstheme="minorHAnsi"/>
                <w:b/>
                <w:bCs/>
                <w:sz w:val="20"/>
                <w:szCs w:val="20"/>
              </w:rPr>
            </w:pPr>
            <w:r>
              <w:rPr>
                <w:rFonts w:eastAsia="Arial" w:cstheme="minorHAnsi"/>
                <w:b/>
                <w:bCs/>
                <w:sz w:val="20"/>
                <w:szCs w:val="20"/>
              </w:rPr>
              <w:t xml:space="preserve">Crossings </w:t>
            </w:r>
            <w:r w:rsidR="008D4BFC">
              <w:rPr>
                <w:rFonts w:eastAsia="Arial" w:cstheme="minorHAnsi"/>
                <w:sz w:val="20"/>
                <w:szCs w:val="20"/>
              </w:rPr>
              <w:t xml:space="preserve">– Cllr Collings raises concerns over the beige/sand coloured crossing points in the recently completed traffic calming scheme on </w:t>
            </w:r>
            <w:proofErr w:type="spellStart"/>
            <w:r w:rsidR="008D4BFC">
              <w:rPr>
                <w:rFonts w:eastAsia="Arial" w:cstheme="minorHAnsi"/>
                <w:sz w:val="20"/>
                <w:szCs w:val="20"/>
              </w:rPr>
              <w:t>Trewetha</w:t>
            </w:r>
            <w:proofErr w:type="spellEnd"/>
            <w:r w:rsidR="008D4BFC">
              <w:rPr>
                <w:rFonts w:eastAsia="Arial" w:cstheme="minorHAnsi"/>
                <w:sz w:val="20"/>
                <w:szCs w:val="20"/>
              </w:rPr>
              <w:t xml:space="preserve"> Lane. He questions whether </w:t>
            </w:r>
            <w:r>
              <w:rPr>
                <w:rFonts w:eastAsia="Arial" w:cstheme="minorHAnsi"/>
                <w:sz w:val="20"/>
                <w:szCs w:val="20"/>
              </w:rPr>
              <w:t xml:space="preserve">they </w:t>
            </w:r>
            <w:r w:rsidR="008D4BFC">
              <w:rPr>
                <w:rFonts w:eastAsia="Arial" w:cstheme="minorHAnsi"/>
                <w:sz w:val="20"/>
                <w:szCs w:val="20"/>
              </w:rPr>
              <w:t xml:space="preserve">are to be treated as </w:t>
            </w:r>
            <w:r>
              <w:rPr>
                <w:rFonts w:eastAsia="Arial" w:cstheme="minorHAnsi"/>
                <w:sz w:val="20"/>
                <w:szCs w:val="20"/>
              </w:rPr>
              <w:t xml:space="preserve">crossings </w:t>
            </w:r>
            <w:r w:rsidR="008D4BFC">
              <w:rPr>
                <w:rFonts w:eastAsia="Arial" w:cstheme="minorHAnsi"/>
                <w:sz w:val="20"/>
                <w:szCs w:val="20"/>
              </w:rPr>
              <w:t>as it is not currently clear and has caused near misses where people have stepped out to cross.</w:t>
            </w:r>
            <w:r>
              <w:rPr>
                <w:rFonts w:eastAsia="Arial" w:cstheme="minorHAnsi"/>
                <w:sz w:val="20"/>
                <w:szCs w:val="20"/>
              </w:rPr>
              <w:t xml:space="preserve"> </w:t>
            </w:r>
          </w:p>
          <w:p w14:paraId="74E3DB5A" w14:textId="5B7A54C1" w:rsidR="006B7781" w:rsidRPr="00DC1BA9" w:rsidRDefault="006B7781" w:rsidP="006B7781">
            <w:pPr>
              <w:rPr>
                <w:rFonts w:eastAsia="Arial" w:cstheme="minorHAnsi"/>
                <w:sz w:val="20"/>
                <w:szCs w:val="20"/>
              </w:rPr>
            </w:pPr>
          </w:p>
        </w:tc>
        <w:tc>
          <w:tcPr>
            <w:tcW w:w="1331" w:type="dxa"/>
          </w:tcPr>
          <w:p w14:paraId="6462F544" w14:textId="77777777" w:rsidR="006B7781" w:rsidRPr="009237F4" w:rsidRDefault="006B7781" w:rsidP="006B7781">
            <w:pPr>
              <w:spacing w:after="120" w:line="360" w:lineRule="auto"/>
              <w:jc w:val="center"/>
              <w:rPr>
                <w:rFonts w:cstheme="minorHAnsi"/>
                <w:sz w:val="20"/>
                <w:szCs w:val="20"/>
              </w:rPr>
            </w:pPr>
          </w:p>
        </w:tc>
      </w:tr>
      <w:tr w:rsidR="006B7781" w:rsidRPr="009237F4" w14:paraId="1199D165" w14:textId="77777777" w:rsidTr="004630E7">
        <w:tc>
          <w:tcPr>
            <w:tcW w:w="1010" w:type="dxa"/>
          </w:tcPr>
          <w:p w14:paraId="44538BB4" w14:textId="079CE72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101</w:t>
            </w:r>
          </w:p>
        </w:tc>
        <w:tc>
          <w:tcPr>
            <w:tcW w:w="7219" w:type="dxa"/>
          </w:tcPr>
          <w:p w14:paraId="6DB64D1F" w14:textId="77777777"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551A9A48" w:rsidR="006B7781" w:rsidRDefault="006B7781" w:rsidP="006B7781">
            <w:pPr>
              <w:pStyle w:val="ListParagraph"/>
              <w:numPr>
                <w:ilvl w:val="0"/>
                <w:numId w:val="4"/>
              </w:numPr>
              <w:pBdr>
                <w:top w:val="nil"/>
                <w:left w:val="nil"/>
                <w:bottom w:val="nil"/>
                <w:right w:val="nil"/>
                <w:between w:val="nil"/>
              </w:pBdr>
              <w:spacing w:after="120"/>
              <w:rPr>
                <w:rFonts w:eastAsia="Arial" w:cstheme="minorHAnsi"/>
                <w:color w:val="000000"/>
                <w:sz w:val="20"/>
                <w:szCs w:val="20"/>
              </w:rPr>
            </w:pPr>
            <w:bookmarkStart w:id="1" w:name="_Hlk143590504"/>
            <w:r>
              <w:rPr>
                <w:rFonts w:eastAsia="Arial" w:cstheme="minorHAnsi"/>
                <w:b/>
                <w:bCs/>
                <w:iCs/>
                <w:color w:val="000000"/>
                <w:sz w:val="20"/>
                <w:szCs w:val="20"/>
              </w:rPr>
              <w:t xml:space="preserve">Annual Meeting Followed by </w:t>
            </w:r>
            <w:r w:rsidRPr="009237F4">
              <w:rPr>
                <w:rFonts w:eastAsia="Arial" w:cstheme="minorHAnsi"/>
                <w:b/>
                <w:bCs/>
                <w:iCs/>
                <w:color w:val="000000"/>
                <w:sz w:val="20"/>
                <w:szCs w:val="20"/>
              </w:rPr>
              <w:t>Full Council Meeting</w:t>
            </w:r>
            <w:r w:rsidRPr="009237F4">
              <w:rPr>
                <w:rFonts w:eastAsia="Arial" w:cstheme="minorHAnsi"/>
                <w:color w:val="000000"/>
                <w:sz w:val="20"/>
                <w:szCs w:val="20"/>
              </w:rPr>
              <w:t xml:space="preserve"> – Monday</w:t>
            </w:r>
            <w:r>
              <w:rPr>
                <w:rFonts w:eastAsia="Arial" w:cstheme="minorHAnsi"/>
                <w:color w:val="000000"/>
                <w:sz w:val="20"/>
                <w:szCs w:val="20"/>
              </w:rPr>
              <w:t xml:space="preserve"> </w:t>
            </w:r>
            <w:r w:rsidR="003B76C7">
              <w:rPr>
                <w:rFonts w:eastAsia="Arial" w:cstheme="minorHAnsi"/>
                <w:color w:val="000000"/>
                <w:sz w:val="20"/>
                <w:szCs w:val="20"/>
              </w:rPr>
              <w:t>8</w:t>
            </w:r>
            <w:r w:rsidRPr="000045DE">
              <w:rPr>
                <w:rFonts w:eastAsia="Arial" w:cstheme="minorHAnsi"/>
                <w:color w:val="000000"/>
                <w:sz w:val="20"/>
                <w:szCs w:val="20"/>
                <w:vertAlign w:val="superscript"/>
              </w:rPr>
              <w:t>th</w:t>
            </w:r>
            <w:r>
              <w:rPr>
                <w:rFonts w:eastAsia="Arial" w:cstheme="minorHAnsi"/>
                <w:color w:val="000000"/>
                <w:sz w:val="20"/>
                <w:szCs w:val="20"/>
              </w:rPr>
              <w:t xml:space="preserve"> </w:t>
            </w:r>
            <w:r w:rsidR="00B55C94">
              <w:rPr>
                <w:rFonts w:eastAsia="Arial" w:cstheme="minorHAnsi"/>
                <w:color w:val="000000"/>
                <w:sz w:val="20"/>
                <w:szCs w:val="20"/>
              </w:rPr>
              <w:t>Ju</w:t>
            </w:r>
            <w:r w:rsidR="003B76C7">
              <w:rPr>
                <w:rFonts w:eastAsia="Arial" w:cstheme="minorHAnsi"/>
                <w:color w:val="000000"/>
                <w:sz w:val="20"/>
                <w:szCs w:val="20"/>
              </w:rPr>
              <w:t>ly</w:t>
            </w:r>
            <w:r>
              <w:rPr>
                <w:rFonts w:eastAsia="Arial" w:cstheme="minorHAnsi"/>
                <w:color w:val="000000"/>
                <w:sz w:val="20"/>
                <w:szCs w:val="20"/>
              </w:rPr>
              <w:t xml:space="preserve"> 2024 7pm St Endellion Hall</w:t>
            </w:r>
          </w:p>
          <w:p w14:paraId="1B1E6640" w14:textId="77777777" w:rsidR="00B55C94" w:rsidRDefault="00B55C94" w:rsidP="00B55C94">
            <w:pPr>
              <w:pStyle w:val="ListParagraph"/>
              <w:pBdr>
                <w:top w:val="nil"/>
                <w:left w:val="nil"/>
                <w:bottom w:val="nil"/>
                <w:right w:val="nil"/>
                <w:between w:val="nil"/>
              </w:pBdr>
              <w:spacing w:after="120"/>
              <w:rPr>
                <w:rFonts w:eastAsia="Arial" w:cstheme="minorHAnsi"/>
                <w:color w:val="000000"/>
                <w:sz w:val="20"/>
                <w:szCs w:val="20"/>
              </w:rPr>
            </w:pPr>
          </w:p>
          <w:p w14:paraId="089BE9F2" w14:textId="4DABCB71" w:rsidR="006B7781" w:rsidRPr="00A52E3F" w:rsidRDefault="006B7781" w:rsidP="006B7781">
            <w:pPr>
              <w:pStyle w:val="ListParagraph"/>
              <w:numPr>
                <w:ilvl w:val="0"/>
                <w:numId w:val="4"/>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 Meeting Date</w:t>
            </w:r>
            <w:r>
              <w:rPr>
                <w:rFonts w:eastAsia="Arial" w:cstheme="minorHAnsi"/>
                <w:iCs/>
                <w:color w:val="000000"/>
                <w:sz w:val="20"/>
                <w:szCs w:val="20"/>
              </w:rPr>
              <w:t xml:space="preserve"> Thursday 2</w:t>
            </w:r>
            <w:r w:rsidR="003B76C7">
              <w:rPr>
                <w:rFonts w:eastAsia="Arial" w:cstheme="minorHAnsi"/>
                <w:iCs/>
                <w:color w:val="000000"/>
                <w:sz w:val="20"/>
                <w:szCs w:val="20"/>
              </w:rPr>
              <w:t>5</w:t>
            </w:r>
            <w:r w:rsidR="00B55C94" w:rsidRPr="00B55C94">
              <w:rPr>
                <w:rFonts w:eastAsia="Arial" w:cstheme="minorHAnsi"/>
                <w:iCs/>
                <w:color w:val="000000"/>
                <w:sz w:val="20"/>
                <w:szCs w:val="20"/>
                <w:vertAlign w:val="superscript"/>
              </w:rPr>
              <w:t>th</w:t>
            </w:r>
            <w:r w:rsidR="00B55C94">
              <w:rPr>
                <w:rFonts w:eastAsia="Arial" w:cstheme="minorHAnsi"/>
                <w:iCs/>
                <w:color w:val="000000"/>
                <w:sz w:val="20"/>
                <w:szCs w:val="20"/>
              </w:rPr>
              <w:t xml:space="preserve"> Ju</w:t>
            </w:r>
            <w:r w:rsidR="003B76C7">
              <w:rPr>
                <w:rFonts w:eastAsia="Arial" w:cstheme="minorHAnsi"/>
                <w:iCs/>
                <w:color w:val="000000"/>
                <w:sz w:val="20"/>
                <w:szCs w:val="20"/>
              </w:rPr>
              <w:t>ly</w:t>
            </w:r>
            <w:r w:rsidR="00B55C94">
              <w:rPr>
                <w:rFonts w:eastAsia="Arial" w:cstheme="minorHAnsi"/>
                <w:iCs/>
                <w:color w:val="000000"/>
                <w:sz w:val="20"/>
                <w:szCs w:val="20"/>
              </w:rPr>
              <w:t xml:space="preserve"> </w:t>
            </w:r>
            <w:r>
              <w:rPr>
                <w:rFonts w:eastAsia="Arial" w:cstheme="minorHAnsi"/>
                <w:iCs/>
                <w:color w:val="000000"/>
                <w:sz w:val="20"/>
                <w:szCs w:val="20"/>
              </w:rPr>
              <w:t>2024</w:t>
            </w:r>
          </w:p>
          <w:bookmarkEnd w:id="1"/>
          <w:p w14:paraId="54235F1E" w14:textId="0FEA117C" w:rsidR="006B7781" w:rsidRPr="00E62805" w:rsidRDefault="006B7781" w:rsidP="006B7781">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321044B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102</w:t>
            </w:r>
          </w:p>
        </w:tc>
        <w:tc>
          <w:tcPr>
            <w:tcW w:w="7219" w:type="dxa"/>
          </w:tcPr>
          <w:p w14:paraId="567323D6" w14:textId="1A32A3EF" w:rsidR="006B7781" w:rsidRDefault="006B7781" w:rsidP="006B7781">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6BF21E94" w14:textId="77777777" w:rsidR="003B76C7" w:rsidRDefault="003B76C7" w:rsidP="003B76C7">
            <w:pPr>
              <w:numPr>
                <w:ilvl w:val="0"/>
                <w:numId w:val="18"/>
              </w:numPr>
              <w:spacing w:after="102" w:line="259" w:lineRule="auto"/>
              <w:contextualSpacing/>
              <w:rPr>
                <w:rFonts w:ascii="Calibri" w:eastAsia="Calibri" w:hAnsi="Calibri" w:cs="Calibri"/>
                <w:color w:val="000000"/>
                <w:sz w:val="20"/>
                <w:szCs w:val="20"/>
              </w:rPr>
            </w:pPr>
            <w:r w:rsidRPr="003B76C7">
              <w:rPr>
                <w:rFonts w:ascii="Calibri" w:eastAsia="Calibri" w:hAnsi="Calibri" w:cs="Calibri"/>
                <w:color w:val="000000"/>
                <w:sz w:val="20"/>
                <w:szCs w:val="20"/>
              </w:rPr>
              <w:t>Clerk Annual leave 17/6/24 for two weeks and 23/9/24 for two weeks.</w:t>
            </w:r>
          </w:p>
          <w:p w14:paraId="6DA483D8" w14:textId="77777777" w:rsidR="00D05F21" w:rsidRDefault="00D05F21" w:rsidP="00D05F21">
            <w:pPr>
              <w:spacing w:after="102" w:line="259" w:lineRule="auto"/>
              <w:contextualSpacing/>
              <w:rPr>
                <w:rFonts w:ascii="Calibri" w:eastAsia="Calibri" w:hAnsi="Calibri" w:cs="Calibri"/>
                <w:color w:val="000000"/>
                <w:sz w:val="20"/>
                <w:szCs w:val="20"/>
              </w:rPr>
            </w:pPr>
          </w:p>
          <w:p w14:paraId="0BAF46E3" w14:textId="77777777" w:rsidR="00D05F21" w:rsidRPr="00D05F21" w:rsidRDefault="00D05F21" w:rsidP="00D05F21">
            <w:pPr>
              <w:pStyle w:val="ListParagraph"/>
              <w:numPr>
                <w:ilvl w:val="0"/>
                <w:numId w:val="18"/>
              </w:numPr>
              <w:spacing w:after="102"/>
              <w:rPr>
                <w:rFonts w:ascii="Calibri" w:eastAsia="Calibri" w:hAnsi="Calibri" w:cs="Calibri"/>
                <w:color w:val="000000"/>
                <w:sz w:val="20"/>
                <w:szCs w:val="20"/>
              </w:rPr>
            </w:pPr>
            <w:r w:rsidRPr="00D05F21">
              <w:rPr>
                <w:rFonts w:ascii="Calibri" w:eastAsia="Calibri" w:hAnsi="Calibri" w:cs="Calibri"/>
                <w:color w:val="000000"/>
                <w:sz w:val="20"/>
                <w:szCs w:val="20"/>
              </w:rPr>
              <w:t xml:space="preserve">Members propose an agenda item for the next meeting to discuss the procedures and protocols around planning applications and how they are decided. Members would like to take more individual responsibility for the decision making and agree to unplanned site meetings where they independently visit properties prior to discussion in the meeting. </w:t>
            </w:r>
          </w:p>
          <w:p w14:paraId="79A95094" w14:textId="5E3F1A2D" w:rsidR="00D05F21" w:rsidRPr="00D05F21" w:rsidRDefault="00D05F21" w:rsidP="00D05F21">
            <w:pPr>
              <w:pStyle w:val="ListParagraph"/>
              <w:spacing w:after="102"/>
              <w:rPr>
                <w:rFonts w:ascii="Calibri" w:eastAsia="Calibri" w:hAnsi="Calibri" w:cs="Calibri"/>
                <w:color w:val="000000"/>
                <w:sz w:val="20"/>
                <w:szCs w:val="20"/>
              </w:rPr>
            </w:pPr>
            <w:r w:rsidRPr="00D05F21">
              <w:rPr>
                <w:rFonts w:ascii="Calibri" w:eastAsia="Calibri" w:hAnsi="Calibri" w:cs="Calibri"/>
                <w:color w:val="000000"/>
                <w:sz w:val="20"/>
                <w:szCs w:val="20"/>
              </w:rPr>
              <w:t>Proposed by Cllr Collings, seconded by Cllr Webster.</w:t>
            </w:r>
          </w:p>
          <w:p w14:paraId="2CDF2764" w14:textId="3200F795" w:rsidR="006B7781" w:rsidRPr="00DC1BA9" w:rsidRDefault="006B7781" w:rsidP="00B55C94">
            <w:pPr>
              <w:pStyle w:val="ListParagraph"/>
              <w:rPr>
                <w:rFonts w:eastAsia="Arial" w:cstheme="minorHAnsi"/>
                <w:sz w:val="20"/>
                <w:szCs w:val="20"/>
              </w:rPr>
            </w:pP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08CB20F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103</w:t>
            </w:r>
          </w:p>
        </w:tc>
        <w:tc>
          <w:tcPr>
            <w:tcW w:w="7219" w:type="dxa"/>
          </w:tcPr>
          <w:p w14:paraId="02AFB18B" w14:textId="77777777" w:rsidR="006B7781" w:rsidRDefault="006B7781" w:rsidP="006B778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003820DA" w:rsidR="006B7781" w:rsidRPr="009237F4" w:rsidRDefault="006B7781" w:rsidP="006B7781">
            <w:pPr>
              <w:spacing w:after="120"/>
              <w:rPr>
                <w:rFonts w:eastAsia="Arial" w:cstheme="minorHAnsi"/>
                <w:sz w:val="20"/>
                <w:szCs w:val="20"/>
              </w:rPr>
            </w:pP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0CE10B7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1B2680">
              <w:rPr>
                <w:rFonts w:cstheme="minorHAnsi"/>
                <w:sz w:val="20"/>
                <w:szCs w:val="20"/>
              </w:rPr>
              <w:t>104</w:t>
            </w:r>
          </w:p>
        </w:tc>
        <w:tc>
          <w:tcPr>
            <w:tcW w:w="7219" w:type="dxa"/>
          </w:tcPr>
          <w:p w14:paraId="7C17671A" w14:textId="38AF84B7"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Pr>
                <w:rFonts w:eastAsia="Arial" w:cstheme="minorHAnsi"/>
                <w:sz w:val="20"/>
                <w:szCs w:val="20"/>
              </w:rPr>
              <w:t xml:space="preserve"> </w:t>
            </w:r>
            <w:r w:rsidR="007650A1">
              <w:rPr>
                <w:rFonts w:eastAsia="Arial" w:cstheme="minorHAnsi"/>
                <w:sz w:val="20"/>
                <w:szCs w:val="20"/>
              </w:rPr>
              <w:t>8:15</w:t>
            </w:r>
            <w:r>
              <w:rPr>
                <w:rFonts w:eastAsia="Arial" w:cstheme="minorHAnsi"/>
                <w:sz w:val="20"/>
                <w:szCs w:val="20"/>
              </w:rPr>
              <w:t xml:space="preserve">pm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5D894D24" w14:textId="14477232" w:rsidR="00843A78"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702CCE">
        <w:rPr>
          <w:rFonts w:eastAsia="Arial" w:cstheme="minorHAnsi"/>
          <w:color w:val="000000"/>
          <w:sz w:val="20"/>
          <w:szCs w:val="20"/>
        </w:rPr>
        <w:t>1</w:t>
      </w:r>
      <w:r w:rsidR="007650A1">
        <w:rPr>
          <w:rFonts w:eastAsia="Arial" w:cstheme="minorHAnsi"/>
          <w:color w:val="000000"/>
          <w:sz w:val="20"/>
          <w:szCs w:val="20"/>
        </w:rPr>
        <w:t>0</w:t>
      </w:r>
      <w:r w:rsidR="00FA060C">
        <w:rPr>
          <w:rFonts w:eastAsia="Arial" w:cstheme="minorHAnsi"/>
          <w:color w:val="000000"/>
          <w:sz w:val="20"/>
          <w:szCs w:val="20"/>
        </w:rPr>
        <w:t>/</w:t>
      </w:r>
      <w:r w:rsidR="00DC1BA9">
        <w:rPr>
          <w:rFonts w:eastAsia="Arial" w:cstheme="minorHAnsi"/>
          <w:color w:val="000000"/>
          <w:sz w:val="20"/>
          <w:szCs w:val="20"/>
        </w:rPr>
        <w:t>0</w:t>
      </w:r>
      <w:r w:rsidR="007650A1">
        <w:rPr>
          <w:rFonts w:eastAsia="Arial" w:cstheme="minorHAnsi"/>
          <w:color w:val="000000"/>
          <w:sz w:val="20"/>
          <w:szCs w:val="20"/>
        </w:rPr>
        <w:t>6</w:t>
      </w:r>
      <w:r w:rsidR="00FA060C">
        <w:rPr>
          <w:rFonts w:eastAsia="Arial" w:cstheme="minorHAnsi"/>
          <w:color w:val="000000"/>
          <w:sz w:val="20"/>
          <w:szCs w:val="20"/>
        </w:rPr>
        <w:t>/</w:t>
      </w:r>
      <w:r w:rsidR="00E3781E" w:rsidRPr="009237F4">
        <w:rPr>
          <w:rFonts w:eastAsia="Arial" w:cstheme="minorHAnsi"/>
          <w:color w:val="000000"/>
          <w:sz w:val="20"/>
          <w:szCs w:val="20"/>
        </w:rPr>
        <w:t>202</w:t>
      </w:r>
      <w:r w:rsidR="00DC1BA9">
        <w:rPr>
          <w:rFonts w:eastAsia="Arial" w:cstheme="minorHAnsi"/>
          <w:color w:val="000000"/>
          <w:sz w:val="20"/>
          <w:szCs w:val="20"/>
        </w:rPr>
        <w:t>4</w:t>
      </w:r>
    </w:p>
    <w:p w14:paraId="6B03FC5D" w14:textId="6A52217D"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5BFD412" w14:textId="77777777"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BCD8061" w14:textId="7A576862"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Signature: D Raynor (Chair)</w:t>
      </w:r>
    </w:p>
    <w:p w14:paraId="3FF2FC45" w14:textId="6BDBAB46" w:rsidR="00C53928" w:rsidRPr="0030313D"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C53928" w:rsidRPr="0030313D" w:rsidSect="004A2BF8">
      <w:footerReference w:type="default" r:id="rId12"/>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444E7" w14:textId="77777777" w:rsidR="004A2BF8" w:rsidRDefault="004A2BF8" w:rsidP="005F7604">
      <w:pPr>
        <w:spacing w:after="0" w:line="240" w:lineRule="auto"/>
      </w:pPr>
      <w:r>
        <w:separator/>
      </w:r>
    </w:p>
  </w:endnote>
  <w:endnote w:type="continuationSeparator" w:id="0">
    <w:p w14:paraId="1FC26305" w14:textId="77777777" w:rsidR="004A2BF8" w:rsidRDefault="004A2BF8"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3503B176"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702CCE">
            <w:rPr>
              <w:caps/>
              <w:color w:val="808080" w:themeColor="background1" w:themeShade="80"/>
              <w:sz w:val="18"/>
              <w:szCs w:val="18"/>
            </w:rPr>
            <w:t>1</w:t>
          </w:r>
          <w:r w:rsidR="00BE7CF0">
            <w:rPr>
              <w:caps/>
              <w:color w:val="808080" w:themeColor="background1" w:themeShade="80"/>
              <w:sz w:val="18"/>
              <w:szCs w:val="18"/>
            </w:rPr>
            <w:t>0</w:t>
          </w:r>
          <w:r w:rsidR="00FA060C">
            <w:rPr>
              <w:caps/>
              <w:color w:val="808080" w:themeColor="background1" w:themeShade="80"/>
              <w:sz w:val="18"/>
              <w:szCs w:val="18"/>
            </w:rPr>
            <w:t>.</w:t>
          </w:r>
          <w:r w:rsidR="00DC1BA9">
            <w:rPr>
              <w:caps/>
              <w:color w:val="808080" w:themeColor="background1" w:themeShade="80"/>
              <w:sz w:val="18"/>
              <w:szCs w:val="18"/>
            </w:rPr>
            <w:t>0</w:t>
          </w:r>
          <w:r w:rsidR="00BE7CF0">
            <w:rPr>
              <w:caps/>
              <w:color w:val="808080" w:themeColor="background1" w:themeShade="80"/>
              <w:sz w:val="18"/>
              <w:szCs w:val="18"/>
            </w:rPr>
            <w:t>6</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D783" w14:textId="77777777" w:rsidR="004A2BF8" w:rsidRDefault="004A2BF8" w:rsidP="005F7604">
      <w:pPr>
        <w:spacing w:after="0" w:line="240" w:lineRule="auto"/>
      </w:pPr>
      <w:r>
        <w:separator/>
      </w:r>
    </w:p>
  </w:footnote>
  <w:footnote w:type="continuationSeparator" w:id="0">
    <w:p w14:paraId="55B4A35B" w14:textId="77777777" w:rsidR="004A2BF8" w:rsidRDefault="004A2BF8"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47B0C"/>
    <w:multiLevelType w:val="hybridMultilevel"/>
    <w:tmpl w:val="26027880"/>
    <w:lvl w:ilvl="0" w:tplc="4EC66668">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D5632"/>
    <w:multiLevelType w:val="hybridMultilevel"/>
    <w:tmpl w:val="0710624C"/>
    <w:lvl w:ilvl="0" w:tplc="7C96042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D5E02"/>
    <w:multiLevelType w:val="hybridMultilevel"/>
    <w:tmpl w:val="E2603DA4"/>
    <w:lvl w:ilvl="0" w:tplc="20D4B894">
      <w:start w:val="1"/>
      <w:numFmt w:val="lowerLetter"/>
      <w:lvlText w:val="%1."/>
      <w:lvlJc w:val="left"/>
      <w:pPr>
        <w:ind w:left="720" w:hanging="360"/>
      </w:pPr>
      <w:rPr>
        <w:rFonts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4"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C7D76"/>
    <w:multiLevelType w:val="hybridMultilevel"/>
    <w:tmpl w:val="DD5A5AC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7C0696"/>
    <w:multiLevelType w:val="hybridMultilevel"/>
    <w:tmpl w:val="2C90FBD0"/>
    <w:lvl w:ilvl="0" w:tplc="24C4FDE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1A6FD2"/>
    <w:multiLevelType w:val="hybridMultilevel"/>
    <w:tmpl w:val="15A8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16"/>
  </w:num>
  <w:num w:numId="2" w16cid:durableId="414515646">
    <w:abstractNumId w:val="0"/>
  </w:num>
  <w:num w:numId="3" w16cid:durableId="2079281996">
    <w:abstractNumId w:val="15"/>
  </w:num>
  <w:num w:numId="4" w16cid:durableId="715936701">
    <w:abstractNumId w:val="6"/>
  </w:num>
  <w:num w:numId="5" w16cid:durableId="66807613">
    <w:abstractNumId w:val="14"/>
  </w:num>
  <w:num w:numId="6" w16cid:durableId="1911115532">
    <w:abstractNumId w:val="13"/>
  </w:num>
  <w:num w:numId="7" w16cid:durableId="628323064">
    <w:abstractNumId w:val="18"/>
  </w:num>
  <w:num w:numId="8" w16cid:durableId="1490052814">
    <w:abstractNumId w:val="7"/>
  </w:num>
  <w:num w:numId="9" w16cid:durableId="524288463">
    <w:abstractNumId w:val="2"/>
  </w:num>
  <w:num w:numId="10" w16cid:durableId="1306736030">
    <w:abstractNumId w:val="3"/>
  </w:num>
  <w:num w:numId="11" w16cid:durableId="2006860135">
    <w:abstractNumId w:val="11"/>
  </w:num>
  <w:num w:numId="12" w16cid:durableId="927470000">
    <w:abstractNumId w:val="12"/>
  </w:num>
  <w:num w:numId="13" w16cid:durableId="2108575918">
    <w:abstractNumId w:val="1"/>
  </w:num>
  <w:num w:numId="14" w16cid:durableId="1759936096">
    <w:abstractNumId w:val="19"/>
  </w:num>
  <w:num w:numId="15" w16cid:durableId="1342128431">
    <w:abstractNumId w:val="5"/>
  </w:num>
  <w:num w:numId="16" w16cid:durableId="315034180">
    <w:abstractNumId w:val="10"/>
  </w:num>
  <w:num w:numId="17" w16cid:durableId="1858932930">
    <w:abstractNumId w:val="20"/>
  </w:num>
  <w:num w:numId="18" w16cid:durableId="1932008979">
    <w:abstractNumId w:val="9"/>
  </w:num>
  <w:num w:numId="19" w16cid:durableId="1775633989">
    <w:abstractNumId w:val="4"/>
  </w:num>
  <w:num w:numId="20" w16cid:durableId="1747797592">
    <w:abstractNumId w:val="17"/>
  </w:num>
  <w:num w:numId="21" w16cid:durableId="96385489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12D4"/>
    <w:rsid w:val="00014CDA"/>
    <w:rsid w:val="00016CA2"/>
    <w:rsid w:val="00023876"/>
    <w:rsid w:val="000246B4"/>
    <w:rsid w:val="00025D86"/>
    <w:rsid w:val="0002778E"/>
    <w:rsid w:val="00030649"/>
    <w:rsid w:val="0003379D"/>
    <w:rsid w:val="000362A8"/>
    <w:rsid w:val="00036BFE"/>
    <w:rsid w:val="00041262"/>
    <w:rsid w:val="00047189"/>
    <w:rsid w:val="000532E0"/>
    <w:rsid w:val="00054FFF"/>
    <w:rsid w:val="00056FCE"/>
    <w:rsid w:val="000577C4"/>
    <w:rsid w:val="00060543"/>
    <w:rsid w:val="0006064E"/>
    <w:rsid w:val="00065293"/>
    <w:rsid w:val="000655F9"/>
    <w:rsid w:val="00080E8A"/>
    <w:rsid w:val="000843B1"/>
    <w:rsid w:val="000850E3"/>
    <w:rsid w:val="0008530F"/>
    <w:rsid w:val="000867D5"/>
    <w:rsid w:val="00087088"/>
    <w:rsid w:val="0008709B"/>
    <w:rsid w:val="00091F4C"/>
    <w:rsid w:val="00093C1D"/>
    <w:rsid w:val="00095767"/>
    <w:rsid w:val="000A02CC"/>
    <w:rsid w:val="000A64B2"/>
    <w:rsid w:val="000B0A9A"/>
    <w:rsid w:val="000B2CF6"/>
    <w:rsid w:val="000B721E"/>
    <w:rsid w:val="000C632B"/>
    <w:rsid w:val="000D52F9"/>
    <w:rsid w:val="000D6090"/>
    <w:rsid w:val="000E05E9"/>
    <w:rsid w:val="000E4DED"/>
    <w:rsid w:val="000F2638"/>
    <w:rsid w:val="000F27E3"/>
    <w:rsid w:val="00101983"/>
    <w:rsid w:val="001029DB"/>
    <w:rsid w:val="0011173D"/>
    <w:rsid w:val="001131FE"/>
    <w:rsid w:val="00116A4B"/>
    <w:rsid w:val="001176E5"/>
    <w:rsid w:val="001304B0"/>
    <w:rsid w:val="00131FFF"/>
    <w:rsid w:val="0014011A"/>
    <w:rsid w:val="001414A2"/>
    <w:rsid w:val="00146802"/>
    <w:rsid w:val="00146A87"/>
    <w:rsid w:val="00151C56"/>
    <w:rsid w:val="00153266"/>
    <w:rsid w:val="00155446"/>
    <w:rsid w:val="00156F02"/>
    <w:rsid w:val="00161D37"/>
    <w:rsid w:val="0016563D"/>
    <w:rsid w:val="00165E7B"/>
    <w:rsid w:val="0017222B"/>
    <w:rsid w:val="00175346"/>
    <w:rsid w:val="00180477"/>
    <w:rsid w:val="00183C39"/>
    <w:rsid w:val="0018549A"/>
    <w:rsid w:val="0018604C"/>
    <w:rsid w:val="0019058B"/>
    <w:rsid w:val="00190B38"/>
    <w:rsid w:val="00191A33"/>
    <w:rsid w:val="00191D35"/>
    <w:rsid w:val="0019205C"/>
    <w:rsid w:val="001928CA"/>
    <w:rsid w:val="00194825"/>
    <w:rsid w:val="00196052"/>
    <w:rsid w:val="00196A57"/>
    <w:rsid w:val="001A0413"/>
    <w:rsid w:val="001A0443"/>
    <w:rsid w:val="001A06E6"/>
    <w:rsid w:val="001A1A52"/>
    <w:rsid w:val="001A6267"/>
    <w:rsid w:val="001A6D10"/>
    <w:rsid w:val="001B2680"/>
    <w:rsid w:val="001B37F9"/>
    <w:rsid w:val="001B7695"/>
    <w:rsid w:val="001C04BE"/>
    <w:rsid w:val="001C11BD"/>
    <w:rsid w:val="001C1AB8"/>
    <w:rsid w:val="001C305B"/>
    <w:rsid w:val="001C4ECD"/>
    <w:rsid w:val="001C7AA0"/>
    <w:rsid w:val="001C7D63"/>
    <w:rsid w:val="001D04FF"/>
    <w:rsid w:val="001D10B2"/>
    <w:rsid w:val="001D2582"/>
    <w:rsid w:val="001D2E4D"/>
    <w:rsid w:val="001D2F58"/>
    <w:rsid w:val="001D3683"/>
    <w:rsid w:val="001D56CF"/>
    <w:rsid w:val="001D6333"/>
    <w:rsid w:val="001D693E"/>
    <w:rsid w:val="001D7E05"/>
    <w:rsid w:val="001E4BC0"/>
    <w:rsid w:val="001E6FF3"/>
    <w:rsid w:val="001F0F1D"/>
    <w:rsid w:val="001F108F"/>
    <w:rsid w:val="001F2B40"/>
    <w:rsid w:val="001F785D"/>
    <w:rsid w:val="00206681"/>
    <w:rsid w:val="00212FB1"/>
    <w:rsid w:val="00213614"/>
    <w:rsid w:val="00213DE7"/>
    <w:rsid w:val="00216231"/>
    <w:rsid w:val="002268C9"/>
    <w:rsid w:val="002348D0"/>
    <w:rsid w:val="00243DDA"/>
    <w:rsid w:val="00245AC0"/>
    <w:rsid w:val="00250D8A"/>
    <w:rsid w:val="002548F8"/>
    <w:rsid w:val="002549E4"/>
    <w:rsid w:val="00257D06"/>
    <w:rsid w:val="0026401B"/>
    <w:rsid w:val="00267108"/>
    <w:rsid w:val="0027571D"/>
    <w:rsid w:val="00276825"/>
    <w:rsid w:val="002776C0"/>
    <w:rsid w:val="002777D8"/>
    <w:rsid w:val="002950E9"/>
    <w:rsid w:val="00295D2F"/>
    <w:rsid w:val="002B0FAF"/>
    <w:rsid w:val="002B1BBF"/>
    <w:rsid w:val="002B710C"/>
    <w:rsid w:val="002C0B92"/>
    <w:rsid w:val="002C1171"/>
    <w:rsid w:val="002C2E9E"/>
    <w:rsid w:val="002C4546"/>
    <w:rsid w:val="002C53DD"/>
    <w:rsid w:val="002C6135"/>
    <w:rsid w:val="002C74F8"/>
    <w:rsid w:val="002D10CB"/>
    <w:rsid w:val="002D170D"/>
    <w:rsid w:val="002D6E3C"/>
    <w:rsid w:val="002E14D1"/>
    <w:rsid w:val="002E1CC4"/>
    <w:rsid w:val="002E6CFE"/>
    <w:rsid w:val="002E712E"/>
    <w:rsid w:val="002F0AC1"/>
    <w:rsid w:val="002F29FF"/>
    <w:rsid w:val="002F2B42"/>
    <w:rsid w:val="002F2CDB"/>
    <w:rsid w:val="002F7C25"/>
    <w:rsid w:val="003000D7"/>
    <w:rsid w:val="00300690"/>
    <w:rsid w:val="003006FD"/>
    <w:rsid w:val="0030313D"/>
    <w:rsid w:val="00312122"/>
    <w:rsid w:val="003133DD"/>
    <w:rsid w:val="0031474D"/>
    <w:rsid w:val="00314865"/>
    <w:rsid w:val="003201B5"/>
    <w:rsid w:val="00320C2C"/>
    <w:rsid w:val="00322472"/>
    <w:rsid w:val="0032257E"/>
    <w:rsid w:val="0032682E"/>
    <w:rsid w:val="0033342B"/>
    <w:rsid w:val="003363BC"/>
    <w:rsid w:val="00341A2E"/>
    <w:rsid w:val="003425AF"/>
    <w:rsid w:val="00347D04"/>
    <w:rsid w:val="00347DAF"/>
    <w:rsid w:val="0035024F"/>
    <w:rsid w:val="00350773"/>
    <w:rsid w:val="00352239"/>
    <w:rsid w:val="00356836"/>
    <w:rsid w:val="003604C7"/>
    <w:rsid w:val="0036130A"/>
    <w:rsid w:val="00364AE5"/>
    <w:rsid w:val="0036690D"/>
    <w:rsid w:val="00370A82"/>
    <w:rsid w:val="0037211A"/>
    <w:rsid w:val="00372EE6"/>
    <w:rsid w:val="003730FC"/>
    <w:rsid w:val="003749EC"/>
    <w:rsid w:val="0037772E"/>
    <w:rsid w:val="00377AD5"/>
    <w:rsid w:val="0038086F"/>
    <w:rsid w:val="00381855"/>
    <w:rsid w:val="003834B9"/>
    <w:rsid w:val="003914C5"/>
    <w:rsid w:val="003A4B8A"/>
    <w:rsid w:val="003A605E"/>
    <w:rsid w:val="003A708E"/>
    <w:rsid w:val="003B125A"/>
    <w:rsid w:val="003B1308"/>
    <w:rsid w:val="003B3C5A"/>
    <w:rsid w:val="003B4B4B"/>
    <w:rsid w:val="003B73BF"/>
    <w:rsid w:val="003B76C7"/>
    <w:rsid w:val="003C1B90"/>
    <w:rsid w:val="003C1FD9"/>
    <w:rsid w:val="003C3154"/>
    <w:rsid w:val="003C6881"/>
    <w:rsid w:val="003C7C96"/>
    <w:rsid w:val="003D0AE9"/>
    <w:rsid w:val="003D474C"/>
    <w:rsid w:val="003D4CB6"/>
    <w:rsid w:val="003E35CA"/>
    <w:rsid w:val="003E3D43"/>
    <w:rsid w:val="003E4D28"/>
    <w:rsid w:val="003E781F"/>
    <w:rsid w:val="003F00AB"/>
    <w:rsid w:val="003F207D"/>
    <w:rsid w:val="003F40DD"/>
    <w:rsid w:val="003F4AF2"/>
    <w:rsid w:val="003F5661"/>
    <w:rsid w:val="003F6490"/>
    <w:rsid w:val="003F72EC"/>
    <w:rsid w:val="00400F6B"/>
    <w:rsid w:val="00407206"/>
    <w:rsid w:val="00407565"/>
    <w:rsid w:val="00407CDB"/>
    <w:rsid w:val="004105DA"/>
    <w:rsid w:val="00410925"/>
    <w:rsid w:val="00412359"/>
    <w:rsid w:val="00414850"/>
    <w:rsid w:val="00416CDA"/>
    <w:rsid w:val="004175EC"/>
    <w:rsid w:val="00420A17"/>
    <w:rsid w:val="00424D68"/>
    <w:rsid w:val="0042610A"/>
    <w:rsid w:val="004263EF"/>
    <w:rsid w:val="00434AE0"/>
    <w:rsid w:val="004363DD"/>
    <w:rsid w:val="004374D6"/>
    <w:rsid w:val="004401E7"/>
    <w:rsid w:val="0044095E"/>
    <w:rsid w:val="00444E7A"/>
    <w:rsid w:val="00445F0F"/>
    <w:rsid w:val="00447837"/>
    <w:rsid w:val="00454FEC"/>
    <w:rsid w:val="004553E0"/>
    <w:rsid w:val="00457FCE"/>
    <w:rsid w:val="004630E7"/>
    <w:rsid w:val="004641AE"/>
    <w:rsid w:val="004720F2"/>
    <w:rsid w:val="00477DF2"/>
    <w:rsid w:val="00480A1F"/>
    <w:rsid w:val="00480B4B"/>
    <w:rsid w:val="00480C41"/>
    <w:rsid w:val="00480E24"/>
    <w:rsid w:val="00483026"/>
    <w:rsid w:val="0048459F"/>
    <w:rsid w:val="00485C49"/>
    <w:rsid w:val="00492B97"/>
    <w:rsid w:val="00493831"/>
    <w:rsid w:val="0049606F"/>
    <w:rsid w:val="0049653C"/>
    <w:rsid w:val="00496AA9"/>
    <w:rsid w:val="004A2BF8"/>
    <w:rsid w:val="004A3B7C"/>
    <w:rsid w:val="004A6EEE"/>
    <w:rsid w:val="004A7460"/>
    <w:rsid w:val="004B6ABC"/>
    <w:rsid w:val="004B6DB6"/>
    <w:rsid w:val="004C0910"/>
    <w:rsid w:val="004D1AC3"/>
    <w:rsid w:val="004D5CF5"/>
    <w:rsid w:val="004D63D2"/>
    <w:rsid w:val="004D779C"/>
    <w:rsid w:val="004E239D"/>
    <w:rsid w:val="004E5916"/>
    <w:rsid w:val="004E76E4"/>
    <w:rsid w:val="004F060F"/>
    <w:rsid w:val="004F1E44"/>
    <w:rsid w:val="004F3F0A"/>
    <w:rsid w:val="004F4586"/>
    <w:rsid w:val="00502A2C"/>
    <w:rsid w:val="005032B0"/>
    <w:rsid w:val="00503685"/>
    <w:rsid w:val="00507AAF"/>
    <w:rsid w:val="0051222D"/>
    <w:rsid w:val="00514D49"/>
    <w:rsid w:val="00516CAF"/>
    <w:rsid w:val="005239CF"/>
    <w:rsid w:val="00523D2B"/>
    <w:rsid w:val="0052599E"/>
    <w:rsid w:val="00526A9E"/>
    <w:rsid w:val="005317F6"/>
    <w:rsid w:val="00535352"/>
    <w:rsid w:val="00537690"/>
    <w:rsid w:val="00551322"/>
    <w:rsid w:val="0055207D"/>
    <w:rsid w:val="00555DDD"/>
    <w:rsid w:val="00556BCB"/>
    <w:rsid w:val="00563A1A"/>
    <w:rsid w:val="00567079"/>
    <w:rsid w:val="005724D1"/>
    <w:rsid w:val="00574569"/>
    <w:rsid w:val="00582737"/>
    <w:rsid w:val="00587EE1"/>
    <w:rsid w:val="005900DF"/>
    <w:rsid w:val="005902BB"/>
    <w:rsid w:val="00590A3A"/>
    <w:rsid w:val="00592D7C"/>
    <w:rsid w:val="00592F18"/>
    <w:rsid w:val="005A0AED"/>
    <w:rsid w:val="005A0FB4"/>
    <w:rsid w:val="005A409A"/>
    <w:rsid w:val="005B00C6"/>
    <w:rsid w:val="005B0ABD"/>
    <w:rsid w:val="005B151B"/>
    <w:rsid w:val="005B26B0"/>
    <w:rsid w:val="005B28FA"/>
    <w:rsid w:val="005B4121"/>
    <w:rsid w:val="005B4C94"/>
    <w:rsid w:val="005B4D12"/>
    <w:rsid w:val="005B6804"/>
    <w:rsid w:val="005C1815"/>
    <w:rsid w:val="005C20FE"/>
    <w:rsid w:val="005D112C"/>
    <w:rsid w:val="005D2DB6"/>
    <w:rsid w:val="005D377B"/>
    <w:rsid w:val="005D3C1D"/>
    <w:rsid w:val="005D56BD"/>
    <w:rsid w:val="005D75FF"/>
    <w:rsid w:val="005E0949"/>
    <w:rsid w:val="005E2E4B"/>
    <w:rsid w:val="005E3EC3"/>
    <w:rsid w:val="005E4725"/>
    <w:rsid w:val="005E4BF0"/>
    <w:rsid w:val="005E6888"/>
    <w:rsid w:val="005F2693"/>
    <w:rsid w:val="005F4598"/>
    <w:rsid w:val="005F525A"/>
    <w:rsid w:val="005F7604"/>
    <w:rsid w:val="00601DD8"/>
    <w:rsid w:val="0060245B"/>
    <w:rsid w:val="00603693"/>
    <w:rsid w:val="006075B0"/>
    <w:rsid w:val="0061018B"/>
    <w:rsid w:val="00612439"/>
    <w:rsid w:val="006147A6"/>
    <w:rsid w:val="00615DDF"/>
    <w:rsid w:val="00621C50"/>
    <w:rsid w:val="00625AB5"/>
    <w:rsid w:val="00625D80"/>
    <w:rsid w:val="006277B7"/>
    <w:rsid w:val="0063000C"/>
    <w:rsid w:val="0063556B"/>
    <w:rsid w:val="006431D5"/>
    <w:rsid w:val="00645CAE"/>
    <w:rsid w:val="006564E7"/>
    <w:rsid w:val="006648BD"/>
    <w:rsid w:val="0067029D"/>
    <w:rsid w:val="0067462F"/>
    <w:rsid w:val="0067485D"/>
    <w:rsid w:val="00676B30"/>
    <w:rsid w:val="00677712"/>
    <w:rsid w:val="00680321"/>
    <w:rsid w:val="00681879"/>
    <w:rsid w:val="006837A7"/>
    <w:rsid w:val="00683B21"/>
    <w:rsid w:val="00684602"/>
    <w:rsid w:val="006913F5"/>
    <w:rsid w:val="00691433"/>
    <w:rsid w:val="00694836"/>
    <w:rsid w:val="00695556"/>
    <w:rsid w:val="006967F8"/>
    <w:rsid w:val="006A1D10"/>
    <w:rsid w:val="006A2170"/>
    <w:rsid w:val="006A2A41"/>
    <w:rsid w:val="006A4EA4"/>
    <w:rsid w:val="006A64A7"/>
    <w:rsid w:val="006A7B67"/>
    <w:rsid w:val="006B2EF5"/>
    <w:rsid w:val="006B4E62"/>
    <w:rsid w:val="006B50B1"/>
    <w:rsid w:val="006B6FAD"/>
    <w:rsid w:val="006B7781"/>
    <w:rsid w:val="006C336A"/>
    <w:rsid w:val="006C61DD"/>
    <w:rsid w:val="006D03BB"/>
    <w:rsid w:val="006D195A"/>
    <w:rsid w:val="006D2184"/>
    <w:rsid w:val="006D5B9E"/>
    <w:rsid w:val="006D5EE4"/>
    <w:rsid w:val="006D70D2"/>
    <w:rsid w:val="006E04AC"/>
    <w:rsid w:val="006E0C54"/>
    <w:rsid w:val="006E6870"/>
    <w:rsid w:val="006F2A62"/>
    <w:rsid w:val="006F42E4"/>
    <w:rsid w:val="006F6C6C"/>
    <w:rsid w:val="007006FE"/>
    <w:rsid w:val="00700984"/>
    <w:rsid w:val="00700CB3"/>
    <w:rsid w:val="00702CCE"/>
    <w:rsid w:val="007044D2"/>
    <w:rsid w:val="007077FA"/>
    <w:rsid w:val="00710C6B"/>
    <w:rsid w:val="00711D34"/>
    <w:rsid w:val="0071531F"/>
    <w:rsid w:val="007203A3"/>
    <w:rsid w:val="00724FA8"/>
    <w:rsid w:val="0072599A"/>
    <w:rsid w:val="007263B9"/>
    <w:rsid w:val="007300C8"/>
    <w:rsid w:val="00733669"/>
    <w:rsid w:val="007356AF"/>
    <w:rsid w:val="0074011A"/>
    <w:rsid w:val="00741ABC"/>
    <w:rsid w:val="00743FEF"/>
    <w:rsid w:val="0074695C"/>
    <w:rsid w:val="00746DB5"/>
    <w:rsid w:val="00751878"/>
    <w:rsid w:val="00752C57"/>
    <w:rsid w:val="00754ABB"/>
    <w:rsid w:val="00755A21"/>
    <w:rsid w:val="00760F3E"/>
    <w:rsid w:val="00762F06"/>
    <w:rsid w:val="00763DA3"/>
    <w:rsid w:val="00763E47"/>
    <w:rsid w:val="007650A1"/>
    <w:rsid w:val="007728E3"/>
    <w:rsid w:val="007814CA"/>
    <w:rsid w:val="00784BFE"/>
    <w:rsid w:val="007865DD"/>
    <w:rsid w:val="00791E7D"/>
    <w:rsid w:val="00793722"/>
    <w:rsid w:val="007944AA"/>
    <w:rsid w:val="007A64E3"/>
    <w:rsid w:val="007B77B5"/>
    <w:rsid w:val="007C689D"/>
    <w:rsid w:val="007C69E9"/>
    <w:rsid w:val="007D3991"/>
    <w:rsid w:val="007D3A62"/>
    <w:rsid w:val="007E15D9"/>
    <w:rsid w:val="007E2319"/>
    <w:rsid w:val="007F0BBC"/>
    <w:rsid w:val="007F1BC7"/>
    <w:rsid w:val="007F43D3"/>
    <w:rsid w:val="007F7594"/>
    <w:rsid w:val="00802CD2"/>
    <w:rsid w:val="00803B65"/>
    <w:rsid w:val="0080446C"/>
    <w:rsid w:val="00811FEE"/>
    <w:rsid w:val="00821992"/>
    <w:rsid w:val="00823B1E"/>
    <w:rsid w:val="008301A5"/>
    <w:rsid w:val="008310FE"/>
    <w:rsid w:val="00832545"/>
    <w:rsid w:val="00836D6A"/>
    <w:rsid w:val="00842F22"/>
    <w:rsid w:val="00843A78"/>
    <w:rsid w:val="00844CC4"/>
    <w:rsid w:val="0084669F"/>
    <w:rsid w:val="0084744F"/>
    <w:rsid w:val="00850856"/>
    <w:rsid w:val="008509E9"/>
    <w:rsid w:val="00854DA4"/>
    <w:rsid w:val="00856969"/>
    <w:rsid w:val="00857007"/>
    <w:rsid w:val="008573D2"/>
    <w:rsid w:val="00860534"/>
    <w:rsid w:val="00860EDF"/>
    <w:rsid w:val="00860F1F"/>
    <w:rsid w:val="00863D58"/>
    <w:rsid w:val="00864463"/>
    <w:rsid w:val="00871C8A"/>
    <w:rsid w:val="008772EF"/>
    <w:rsid w:val="00877A91"/>
    <w:rsid w:val="00881260"/>
    <w:rsid w:val="00884DED"/>
    <w:rsid w:val="008856E7"/>
    <w:rsid w:val="00892AC1"/>
    <w:rsid w:val="00892DD4"/>
    <w:rsid w:val="00896202"/>
    <w:rsid w:val="008A0B58"/>
    <w:rsid w:val="008B2BD0"/>
    <w:rsid w:val="008C2699"/>
    <w:rsid w:val="008C33FC"/>
    <w:rsid w:val="008C5DF4"/>
    <w:rsid w:val="008C7BA6"/>
    <w:rsid w:val="008D3D06"/>
    <w:rsid w:val="008D4636"/>
    <w:rsid w:val="008D4BFC"/>
    <w:rsid w:val="008D6EE5"/>
    <w:rsid w:val="008D7BD3"/>
    <w:rsid w:val="008E282C"/>
    <w:rsid w:val="008E34B8"/>
    <w:rsid w:val="008E5C07"/>
    <w:rsid w:val="008E6861"/>
    <w:rsid w:val="008F09DA"/>
    <w:rsid w:val="008F3939"/>
    <w:rsid w:val="008F4E94"/>
    <w:rsid w:val="008F5574"/>
    <w:rsid w:val="00900391"/>
    <w:rsid w:val="009019D7"/>
    <w:rsid w:val="00902FBF"/>
    <w:rsid w:val="00905501"/>
    <w:rsid w:val="00910257"/>
    <w:rsid w:val="00915FA1"/>
    <w:rsid w:val="00920AA3"/>
    <w:rsid w:val="00920E04"/>
    <w:rsid w:val="00921167"/>
    <w:rsid w:val="00923248"/>
    <w:rsid w:val="009237F4"/>
    <w:rsid w:val="00926A4C"/>
    <w:rsid w:val="00935EF0"/>
    <w:rsid w:val="00945076"/>
    <w:rsid w:val="00945B70"/>
    <w:rsid w:val="00947DE0"/>
    <w:rsid w:val="00953890"/>
    <w:rsid w:val="00965E5D"/>
    <w:rsid w:val="00966636"/>
    <w:rsid w:val="00967C79"/>
    <w:rsid w:val="0097168C"/>
    <w:rsid w:val="00972C71"/>
    <w:rsid w:val="009746CE"/>
    <w:rsid w:val="00977D7A"/>
    <w:rsid w:val="0098085B"/>
    <w:rsid w:val="00981F7B"/>
    <w:rsid w:val="00983640"/>
    <w:rsid w:val="00986233"/>
    <w:rsid w:val="009873E5"/>
    <w:rsid w:val="00990821"/>
    <w:rsid w:val="009912C1"/>
    <w:rsid w:val="009925D4"/>
    <w:rsid w:val="00995555"/>
    <w:rsid w:val="009959F7"/>
    <w:rsid w:val="00997CE8"/>
    <w:rsid w:val="009A073E"/>
    <w:rsid w:val="009A17BC"/>
    <w:rsid w:val="009A1931"/>
    <w:rsid w:val="009A3EFC"/>
    <w:rsid w:val="009A587C"/>
    <w:rsid w:val="009A6C31"/>
    <w:rsid w:val="009B1D74"/>
    <w:rsid w:val="009B2596"/>
    <w:rsid w:val="009B38CD"/>
    <w:rsid w:val="009B4621"/>
    <w:rsid w:val="009B463A"/>
    <w:rsid w:val="009C3783"/>
    <w:rsid w:val="009C4E41"/>
    <w:rsid w:val="009C5FFD"/>
    <w:rsid w:val="009C76D1"/>
    <w:rsid w:val="009D0E56"/>
    <w:rsid w:val="009D0E9D"/>
    <w:rsid w:val="009D3183"/>
    <w:rsid w:val="009D3F67"/>
    <w:rsid w:val="009D5124"/>
    <w:rsid w:val="009D533E"/>
    <w:rsid w:val="009D55D2"/>
    <w:rsid w:val="009D7181"/>
    <w:rsid w:val="009E189B"/>
    <w:rsid w:val="009E3D7C"/>
    <w:rsid w:val="009E529A"/>
    <w:rsid w:val="009E56BD"/>
    <w:rsid w:val="009E5887"/>
    <w:rsid w:val="009E5CE5"/>
    <w:rsid w:val="009E6D4D"/>
    <w:rsid w:val="009F055F"/>
    <w:rsid w:val="009F16A3"/>
    <w:rsid w:val="009F3E52"/>
    <w:rsid w:val="00A014A1"/>
    <w:rsid w:val="00A014FD"/>
    <w:rsid w:val="00A0244B"/>
    <w:rsid w:val="00A04196"/>
    <w:rsid w:val="00A0439D"/>
    <w:rsid w:val="00A13941"/>
    <w:rsid w:val="00A145E1"/>
    <w:rsid w:val="00A15B5A"/>
    <w:rsid w:val="00A15EB2"/>
    <w:rsid w:val="00A17C11"/>
    <w:rsid w:val="00A17C7F"/>
    <w:rsid w:val="00A278CF"/>
    <w:rsid w:val="00A31BAB"/>
    <w:rsid w:val="00A32982"/>
    <w:rsid w:val="00A331DA"/>
    <w:rsid w:val="00A332F6"/>
    <w:rsid w:val="00A34115"/>
    <w:rsid w:val="00A36585"/>
    <w:rsid w:val="00A373AE"/>
    <w:rsid w:val="00A377B6"/>
    <w:rsid w:val="00A446CF"/>
    <w:rsid w:val="00A52E3F"/>
    <w:rsid w:val="00A53E2B"/>
    <w:rsid w:val="00A5689B"/>
    <w:rsid w:val="00A635AC"/>
    <w:rsid w:val="00A7161C"/>
    <w:rsid w:val="00A71DCC"/>
    <w:rsid w:val="00A7702E"/>
    <w:rsid w:val="00A80C4C"/>
    <w:rsid w:val="00A82151"/>
    <w:rsid w:val="00A831B9"/>
    <w:rsid w:val="00A83C70"/>
    <w:rsid w:val="00A8480F"/>
    <w:rsid w:val="00A853F6"/>
    <w:rsid w:val="00A8573D"/>
    <w:rsid w:val="00A86886"/>
    <w:rsid w:val="00A877A8"/>
    <w:rsid w:val="00A9099C"/>
    <w:rsid w:val="00A92B4E"/>
    <w:rsid w:val="00A96D46"/>
    <w:rsid w:val="00AA3864"/>
    <w:rsid w:val="00AB25E3"/>
    <w:rsid w:val="00AB58D5"/>
    <w:rsid w:val="00AC1DD3"/>
    <w:rsid w:val="00AC3D6A"/>
    <w:rsid w:val="00AD6080"/>
    <w:rsid w:val="00AD75BA"/>
    <w:rsid w:val="00AE35D2"/>
    <w:rsid w:val="00AE39F5"/>
    <w:rsid w:val="00AE6615"/>
    <w:rsid w:val="00AF20B7"/>
    <w:rsid w:val="00AF24AD"/>
    <w:rsid w:val="00AF4944"/>
    <w:rsid w:val="00AF5670"/>
    <w:rsid w:val="00AF6A43"/>
    <w:rsid w:val="00B07939"/>
    <w:rsid w:val="00B07B77"/>
    <w:rsid w:val="00B07F8C"/>
    <w:rsid w:val="00B13F2E"/>
    <w:rsid w:val="00B15577"/>
    <w:rsid w:val="00B174AC"/>
    <w:rsid w:val="00B20D8F"/>
    <w:rsid w:val="00B23EF8"/>
    <w:rsid w:val="00B30176"/>
    <w:rsid w:val="00B3040E"/>
    <w:rsid w:val="00B3348B"/>
    <w:rsid w:val="00B355E8"/>
    <w:rsid w:val="00B4158D"/>
    <w:rsid w:val="00B469FE"/>
    <w:rsid w:val="00B51B55"/>
    <w:rsid w:val="00B51E0A"/>
    <w:rsid w:val="00B55C3E"/>
    <w:rsid w:val="00B55C94"/>
    <w:rsid w:val="00B647E8"/>
    <w:rsid w:val="00B66FE9"/>
    <w:rsid w:val="00B73523"/>
    <w:rsid w:val="00B76CD6"/>
    <w:rsid w:val="00B77CAC"/>
    <w:rsid w:val="00B77DED"/>
    <w:rsid w:val="00B77E40"/>
    <w:rsid w:val="00B812AC"/>
    <w:rsid w:val="00B86AC9"/>
    <w:rsid w:val="00B93C07"/>
    <w:rsid w:val="00B953C4"/>
    <w:rsid w:val="00BA0335"/>
    <w:rsid w:val="00BA0C2B"/>
    <w:rsid w:val="00BA4A4F"/>
    <w:rsid w:val="00BA7AB5"/>
    <w:rsid w:val="00BB6360"/>
    <w:rsid w:val="00BC0354"/>
    <w:rsid w:val="00BC0FBD"/>
    <w:rsid w:val="00BC4E03"/>
    <w:rsid w:val="00BE43DC"/>
    <w:rsid w:val="00BE48C2"/>
    <w:rsid w:val="00BE6BD9"/>
    <w:rsid w:val="00BE7CF0"/>
    <w:rsid w:val="00BF15E9"/>
    <w:rsid w:val="00BF6DD2"/>
    <w:rsid w:val="00BF7858"/>
    <w:rsid w:val="00C014C1"/>
    <w:rsid w:val="00C016D4"/>
    <w:rsid w:val="00C0285A"/>
    <w:rsid w:val="00C072F6"/>
    <w:rsid w:val="00C07AE8"/>
    <w:rsid w:val="00C07FE1"/>
    <w:rsid w:val="00C124B7"/>
    <w:rsid w:val="00C13A29"/>
    <w:rsid w:val="00C15D8E"/>
    <w:rsid w:val="00C21214"/>
    <w:rsid w:val="00C227D6"/>
    <w:rsid w:val="00C300A1"/>
    <w:rsid w:val="00C32531"/>
    <w:rsid w:val="00C50C75"/>
    <w:rsid w:val="00C51423"/>
    <w:rsid w:val="00C53928"/>
    <w:rsid w:val="00C609AD"/>
    <w:rsid w:val="00C61D09"/>
    <w:rsid w:val="00C706D9"/>
    <w:rsid w:val="00C7287C"/>
    <w:rsid w:val="00C73DBE"/>
    <w:rsid w:val="00C75228"/>
    <w:rsid w:val="00C7722F"/>
    <w:rsid w:val="00C77420"/>
    <w:rsid w:val="00C77BE2"/>
    <w:rsid w:val="00C81C3E"/>
    <w:rsid w:val="00C82601"/>
    <w:rsid w:val="00C85A00"/>
    <w:rsid w:val="00C85F26"/>
    <w:rsid w:val="00C86E7E"/>
    <w:rsid w:val="00C878F5"/>
    <w:rsid w:val="00CA4263"/>
    <w:rsid w:val="00CA6127"/>
    <w:rsid w:val="00CA6D32"/>
    <w:rsid w:val="00CB04B2"/>
    <w:rsid w:val="00CB1838"/>
    <w:rsid w:val="00CC6CC4"/>
    <w:rsid w:val="00CC6E43"/>
    <w:rsid w:val="00CD4764"/>
    <w:rsid w:val="00CD4970"/>
    <w:rsid w:val="00CD4B70"/>
    <w:rsid w:val="00CD5B96"/>
    <w:rsid w:val="00CD72EF"/>
    <w:rsid w:val="00CE268B"/>
    <w:rsid w:val="00CF5904"/>
    <w:rsid w:val="00CF7FD7"/>
    <w:rsid w:val="00D00294"/>
    <w:rsid w:val="00D03398"/>
    <w:rsid w:val="00D04E01"/>
    <w:rsid w:val="00D05015"/>
    <w:rsid w:val="00D05F21"/>
    <w:rsid w:val="00D062A9"/>
    <w:rsid w:val="00D06861"/>
    <w:rsid w:val="00D06D33"/>
    <w:rsid w:val="00D07021"/>
    <w:rsid w:val="00D07E77"/>
    <w:rsid w:val="00D1289C"/>
    <w:rsid w:val="00D155DA"/>
    <w:rsid w:val="00D265FB"/>
    <w:rsid w:val="00D33607"/>
    <w:rsid w:val="00D33BAB"/>
    <w:rsid w:val="00D344DC"/>
    <w:rsid w:val="00D4736E"/>
    <w:rsid w:val="00D473F9"/>
    <w:rsid w:val="00D4765F"/>
    <w:rsid w:val="00D60627"/>
    <w:rsid w:val="00D64BB4"/>
    <w:rsid w:val="00D66B7D"/>
    <w:rsid w:val="00D67FB3"/>
    <w:rsid w:val="00D73C79"/>
    <w:rsid w:val="00D76490"/>
    <w:rsid w:val="00D8177A"/>
    <w:rsid w:val="00D83166"/>
    <w:rsid w:val="00D83A1C"/>
    <w:rsid w:val="00D86CF2"/>
    <w:rsid w:val="00D86D50"/>
    <w:rsid w:val="00D92F04"/>
    <w:rsid w:val="00D963FB"/>
    <w:rsid w:val="00D97355"/>
    <w:rsid w:val="00DA0CC8"/>
    <w:rsid w:val="00DA0E75"/>
    <w:rsid w:val="00DA424C"/>
    <w:rsid w:val="00DB0E06"/>
    <w:rsid w:val="00DB4BDD"/>
    <w:rsid w:val="00DB67AA"/>
    <w:rsid w:val="00DB7DF2"/>
    <w:rsid w:val="00DC09A9"/>
    <w:rsid w:val="00DC1BA9"/>
    <w:rsid w:val="00DC39A0"/>
    <w:rsid w:val="00DC3A62"/>
    <w:rsid w:val="00DD1831"/>
    <w:rsid w:val="00DD3F11"/>
    <w:rsid w:val="00DD6CB4"/>
    <w:rsid w:val="00DE1A54"/>
    <w:rsid w:val="00DE473D"/>
    <w:rsid w:val="00DF1303"/>
    <w:rsid w:val="00DF1725"/>
    <w:rsid w:val="00DF2B9D"/>
    <w:rsid w:val="00DF5DFD"/>
    <w:rsid w:val="00E03664"/>
    <w:rsid w:val="00E07ABE"/>
    <w:rsid w:val="00E10C81"/>
    <w:rsid w:val="00E1240E"/>
    <w:rsid w:val="00E14742"/>
    <w:rsid w:val="00E2785F"/>
    <w:rsid w:val="00E3397E"/>
    <w:rsid w:val="00E3781E"/>
    <w:rsid w:val="00E41453"/>
    <w:rsid w:val="00E50A6F"/>
    <w:rsid w:val="00E51D87"/>
    <w:rsid w:val="00E54D0A"/>
    <w:rsid w:val="00E55C8B"/>
    <w:rsid w:val="00E615ED"/>
    <w:rsid w:val="00E62805"/>
    <w:rsid w:val="00E636CF"/>
    <w:rsid w:val="00E65EAB"/>
    <w:rsid w:val="00E72B58"/>
    <w:rsid w:val="00E72EFC"/>
    <w:rsid w:val="00E7543D"/>
    <w:rsid w:val="00E769CB"/>
    <w:rsid w:val="00E81E37"/>
    <w:rsid w:val="00E843A9"/>
    <w:rsid w:val="00E9277F"/>
    <w:rsid w:val="00E93D4D"/>
    <w:rsid w:val="00E94E50"/>
    <w:rsid w:val="00E971E6"/>
    <w:rsid w:val="00EA00A2"/>
    <w:rsid w:val="00EA1243"/>
    <w:rsid w:val="00EA4201"/>
    <w:rsid w:val="00EB032F"/>
    <w:rsid w:val="00EB5EF6"/>
    <w:rsid w:val="00EB73DC"/>
    <w:rsid w:val="00EC130D"/>
    <w:rsid w:val="00EC793D"/>
    <w:rsid w:val="00ED1B55"/>
    <w:rsid w:val="00ED1C51"/>
    <w:rsid w:val="00ED2E0F"/>
    <w:rsid w:val="00ED4D28"/>
    <w:rsid w:val="00ED5274"/>
    <w:rsid w:val="00EE29E9"/>
    <w:rsid w:val="00EE3E65"/>
    <w:rsid w:val="00EF1BCA"/>
    <w:rsid w:val="00EF42FF"/>
    <w:rsid w:val="00EF49CB"/>
    <w:rsid w:val="00EF54DC"/>
    <w:rsid w:val="00F001B0"/>
    <w:rsid w:val="00F02D9E"/>
    <w:rsid w:val="00F10739"/>
    <w:rsid w:val="00F1209C"/>
    <w:rsid w:val="00F1276F"/>
    <w:rsid w:val="00F13B25"/>
    <w:rsid w:val="00F17A02"/>
    <w:rsid w:val="00F20938"/>
    <w:rsid w:val="00F21773"/>
    <w:rsid w:val="00F21C88"/>
    <w:rsid w:val="00F22AC6"/>
    <w:rsid w:val="00F25471"/>
    <w:rsid w:val="00F26B92"/>
    <w:rsid w:val="00F26BE6"/>
    <w:rsid w:val="00F27048"/>
    <w:rsid w:val="00F33321"/>
    <w:rsid w:val="00F34077"/>
    <w:rsid w:val="00F352DB"/>
    <w:rsid w:val="00F35CCE"/>
    <w:rsid w:val="00F42231"/>
    <w:rsid w:val="00F45D1D"/>
    <w:rsid w:val="00F45F4A"/>
    <w:rsid w:val="00F4724C"/>
    <w:rsid w:val="00F47734"/>
    <w:rsid w:val="00F52DFC"/>
    <w:rsid w:val="00F53167"/>
    <w:rsid w:val="00F559A5"/>
    <w:rsid w:val="00F56D43"/>
    <w:rsid w:val="00F56D68"/>
    <w:rsid w:val="00F6261E"/>
    <w:rsid w:val="00F64385"/>
    <w:rsid w:val="00F665F7"/>
    <w:rsid w:val="00F677D0"/>
    <w:rsid w:val="00F70162"/>
    <w:rsid w:val="00F70939"/>
    <w:rsid w:val="00F70D99"/>
    <w:rsid w:val="00F76955"/>
    <w:rsid w:val="00F76D35"/>
    <w:rsid w:val="00F81CB1"/>
    <w:rsid w:val="00F8209B"/>
    <w:rsid w:val="00F82271"/>
    <w:rsid w:val="00F833B3"/>
    <w:rsid w:val="00F863F4"/>
    <w:rsid w:val="00F8688E"/>
    <w:rsid w:val="00F90717"/>
    <w:rsid w:val="00F923E0"/>
    <w:rsid w:val="00F94972"/>
    <w:rsid w:val="00FA060C"/>
    <w:rsid w:val="00FA1B34"/>
    <w:rsid w:val="00FA32D9"/>
    <w:rsid w:val="00FA38E5"/>
    <w:rsid w:val="00FA557C"/>
    <w:rsid w:val="00FA6573"/>
    <w:rsid w:val="00FA77F2"/>
    <w:rsid w:val="00FB2AAE"/>
    <w:rsid w:val="00FB7709"/>
    <w:rsid w:val="00FB771D"/>
    <w:rsid w:val="00FC20BF"/>
    <w:rsid w:val="00FC47C6"/>
    <w:rsid w:val="00FC50CC"/>
    <w:rsid w:val="00FC5162"/>
    <w:rsid w:val="00FD1BDE"/>
    <w:rsid w:val="00FD4CEA"/>
    <w:rsid w:val="00FD50AD"/>
    <w:rsid w:val="00FE6D32"/>
    <w:rsid w:val="00FF1F16"/>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cornwall.gov.uk/online-applications/applicationDetails.do?keyVal=SDHNFYFGJG200&amp;activeTab=summary" TargetMode="External"/><Relationship Id="rId5" Type="http://schemas.openxmlformats.org/officeDocument/2006/relationships/webSettings" Target="webSettings.xml"/><Relationship Id="rId10" Type="http://schemas.openxmlformats.org/officeDocument/2006/relationships/hyperlink" Target="https://planning.cornwall.gov.uk/online-applications/applicationDetails.do?keyVal=SDF1PLFGHEQ00&amp;activeTab=summary" TargetMode="External"/><Relationship Id="rId4" Type="http://schemas.openxmlformats.org/officeDocument/2006/relationships/settings" Target="settings.xml"/><Relationship Id="rId9" Type="http://schemas.openxmlformats.org/officeDocument/2006/relationships/hyperlink" Target="https://planning.cornwall.gov.uk/online-applications/applicationDetails.do?keyVal=SA74SDFGHE200&amp;activeTab=summ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16</cp:revision>
  <cp:lastPrinted>2023-07-04T19:07:00Z</cp:lastPrinted>
  <dcterms:created xsi:type="dcterms:W3CDTF">2024-06-10T15:37:00Z</dcterms:created>
  <dcterms:modified xsi:type="dcterms:W3CDTF">2024-06-11T16:54:00Z</dcterms:modified>
</cp:coreProperties>
</file>