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22ACEA35">
            <wp:extent cx="5731510" cy="1354188"/>
            <wp:effectExtent l="0" t="0" r="254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9"/>
                    <a:srcRect/>
                    <a:stretch>
                      <a:fillRect/>
                    </a:stretch>
                  </pic:blipFill>
                  <pic:spPr>
                    <a:xfrm>
                      <a:off x="0" y="0"/>
                      <a:ext cx="5731510" cy="1354188"/>
                    </a:xfrm>
                    <a:prstGeom prst="rect">
                      <a:avLst/>
                    </a:prstGeom>
                    <a:ln/>
                  </pic:spPr>
                </pic:pic>
              </a:graphicData>
            </a:graphic>
          </wp:inline>
        </w:drawing>
      </w:r>
    </w:p>
    <w:p w14:paraId="2741B996" w14:textId="77A8BE3A" w:rsidR="00E971E6" w:rsidRPr="009237F4" w:rsidRDefault="00C50C75"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 FULL COUNCIL MEETING </w:t>
      </w:r>
    </w:p>
    <w:p w14:paraId="2936D373" w14:textId="2EA6D0A0" w:rsidR="00C50C75" w:rsidRDefault="00C50C75" w:rsidP="00E971E6">
      <w:pPr>
        <w:pStyle w:val="Subtitle"/>
        <w:spacing w:before="240" w:after="180"/>
        <w:rPr>
          <w:rFonts w:ascii="Century Gothic" w:eastAsia="Century Gothic" w:hAnsi="Century Gothic" w:cs="Century Gothic"/>
          <w:sz w:val="24"/>
          <w:szCs w:val="24"/>
        </w:rPr>
      </w:pPr>
      <w:r w:rsidRPr="009237F4">
        <w:rPr>
          <w:rFonts w:ascii="Century Gothic" w:eastAsia="Century Gothic" w:hAnsi="Century Gothic" w:cs="Century Gothic"/>
          <w:sz w:val="24"/>
          <w:szCs w:val="24"/>
        </w:rPr>
        <w:t xml:space="preserve">AT ST ENDELLION HALL ON MONDAY </w:t>
      </w:r>
      <w:r w:rsidR="00344567">
        <w:rPr>
          <w:rFonts w:ascii="Century Gothic" w:eastAsia="Century Gothic" w:hAnsi="Century Gothic" w:cs="Century Gothic"/>
          <w:sz w:val="24"/>
          <w:szCs w:val="24"/>
        </w:rPr>
        <w:t>12</w:t>
      </w:r>
      <w:r w:rsidR="00E802F1" w:rsidRPr="00E802F1">
        <w:rPr>
          <w:rFonts w:ascii="Century Gothic" w:eastAsia="Century Gothic" w:hAnsi="Century Gothic" w:cs="Century Gothic"/>
          <w:sz w:val="24"/>
          <w:szCs w:val="24"/>
          <w:vertAlign w:val="superscript"/>
        </w:rPr>
        <w:t>TH</w:t>
      </w:r>
      <w:r w:rsidR="00E802F1">
        <w:rPr>
          <w:rFonts w:ascii="Century Gothic" w:eastAsia="Century Gothic" w:hAnsi="Century Gothic" w:cs="Century Gothic"/>
          <w:sz w:val="24"/>
          <w:szCs w:val="24"/>
        </w:rPr>
        <w:t xml:space="preserve"> </w:t>
      </w:r>
      <w:r w:rsidR="00344567">
        <w:rPr>
          <w:rFonts w:ascii="Century Gothic" w:eastAsia="Century Gothic" w:hAnsi="Century Gothic" w:cs="Century Gothic"/>
          <w:sz w:val="24"/>
          <w:szCs w:val="24"/>
        </w:rPr>
        <w:t>AUGUST</w:t>
      </w:r>
      <w:r w:rsidR="00A332F6">
        <w:rPr>
          <w:rFonts w:ascii="Century Gothic" w:eastAsia="Century Gothic" w:hAnsi="Century Gothic" w:cs="Century Gothic"/>
          <w:sz w:val="24"/>
          <w:szCs w:val="24"/>
        </w:rPr>
        <w:t xml:space="preserve"> </w:t>
      </w:r>
      <w:r w:rsidRPr="009237F4">
        <w:rPr>
          <w:rFonts w:ascii="Century Gothic" w:eastAsia="Century Gothic" w:hAnsi="Century Gothic" w:cs="Century Gothic"/>
          <w:sz w:val="24"/>
          <w:szCs w:val="24"/>
        </w:rPr>
        <w:t>202</w:t>
      </w:r>
      <w:r w:rsidR="00151C56">
        <w:rPr>
          <w:rFonts w:ascii="Century Gothic" w:eastAsia="Century Gothic" w:hAnsi="Century Gothic" w:cs="Century Gothic"/>
          <w:sz w:val="24"/>
          <w:szCs w:val="24"/>
        </w:rPr>
        <w:t>4</w:t>
      </w:r>
      <w:r w:rsidRPr="009237F4">
        <w:rPr>
          <w:rFonts w:ascii="Century Gothic" w:eastAsia="Century Gothic" w:hAnsi="Century Gothic" w:cs="Century Gothic"/>
          <w:sz w:val="24"/>
          <w:szCs w:val="24"/>
        </w:rPr>
        <w:t xml:space="preserve"> AT </w:t>
      </w:r>
      <w:r>
        <w:rPr>
          <w:rFonts w:ascii="Century Gothic" w:eastAsia="Century Gothic" w:hAnsi="Century Gothic" w:cs="Century Gothic"/>
          <w:sz w:val="24"/>
          <w:szCs w:val="24"/>
        </w:rPr>
        <w:t>7</w:t>
      </w:r>
      <w:r w:rsidR="00151C56">
        <w:rPr>
          <w:rFonts w:ascii="Century Gothic" w:eastAsia="Century Gothic" w:hAnsi="Century Gothic" w:cs="Century Gothic"/>
          <w:sz w:val="24"/>
          <w:szCs w:val="24"/>
        </w:rPr>
        <w:t>PM</w:t>
      </w:r>
      <w:r>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1010"/>
        <w:gridCol w:w="7219"/>
        <w:gridCol w:w="1331"/>
      </w:tblGrid>
      <w:tr w:rsidR="00CE268B" w:rsidRPr="009237F4" w14:paraId="40938392" w14:textId="77777777" w:rsidTr="004630E7">
        <w:trPr>
          <w:trHeight w:val="534"/>
        </w:trPr>
        <w:tc>
          <w:tcPr>
            <w:tcW w:w="1010"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219"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1331"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4630E7">
        <w:tc>
          <w:tcPr>
            <w:tcW w:w="1010" w:type="dxa"/>
          </w:tcPr>
          <w:p w14:paraId="762B3BFF" w14:textId="77777777" w:rsidR="00843A78" w:rsidRPr="009237F4" w:rsidRDefault="00843A78" w:rsidP="007A64E3">
            <w:pPr>
              <w:spacing w:after="120"/>
              <w:jc w:val="center"/>
              <w:rPr>
                <w:rFonts w:cstheme="minorHAnsi"/>
                <w:sz w:val="20"/>
                <w:szCs w:val="20"/>
              </w:rPr>
            </w:pPr>
          </w:p>
        </w:tc>
        <w:tc>
          <w:tcPr>
            <w:tcW w:w="7219" w:type="dxa"/>
          </w:tcPr>
          <w:p w14:paraId="41F5406F" w14:textId="77777777" w:rsidR="00CB1838" w:rsidRDefault="00843A78" w:rsidP="00702CCE">
            <w:pPr>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07D8BDA2" w14:textId="564F3675" w:rsidR="005D2DB6" w:rsidRDefault="007356AF" w:rsidP="00702CCE">
            <w:pPr>
              <w:rPr>
                <w:rFonts w:eastAsia="Arial" w:cstheme="minorHAnsi"/>
                <w:bCs/>
                <w:sz w:val="20"/>
                <w:szCs w:val="20"/>
              </w:rPr>
            </w:pPr>
            <w:r w:rsidRPr="007356AF">
              <w:rPr>
                <w:rFonts w:eastAsia="Arial" w:cstheme="minorHAnsi"/>
                <w:bCs/>
                <w:sz w:val="20"/>
                <w:szCs w:val="20"/>
              </w:rPr>
              <w:t>Cllr Raynor (Chair)</w:t>
            </w:r>
            <w:r w:rsidR="00BE7CF0">
              <w:rPr>
                <w:rFonts w:eastAsia="Arial" w:cstheme="minorHAnsi"/>
                <w:bCs/>
                <w:sz w:val="20"/>
                <w:szCs w:val="20"/>
              </w:rPr>
              <w:t>, Cllr Cleave (Vice Chair), Cllr Mould (Divisional Member)</w:t>
            </w:r>
          </w:p>
          <w:p w14:paraId="242021C7" w14:textId="331359FE" w:rsidR="005D2DB6" w:rsidRDefault="005D2DB6" w:rsidP="00EA4201">
            <w:pPr>
              <w:rPr>
                <w:rFonts w:eastAsia="Arial" w:cstheme="minorHAnsi"/>
                <w:bCs/>
                <w:sz w:val="20"/>
                <w:szCs w:val="20"/>
              </w:rPr>
            </w:pPr>
            <w:r>
              <w:rPr>
                <w:rFonts w:eastAsia="Arial" w:cstheme="minorHAnsi"/>
                <w:bCs/>
                <w:sz w:val="20"/>
                <w:szCs w:val="20"/>
              </w:rPr>
              <w:t xml:space="preserve">Cllrs: </w:t>
            </w:r>
            <w:r w:rsidR="00122A4D">
              <w:rPr>
                <w:rFonts w:eastAsia="Arial" w:cstheme="minorHAnsi"/>
                <w:bCs/>
                <w:sz w:val="20"/>
                <w:szCs w:val="20"/>
              </w:rPr>
              <w:t xml:space="preserve">Williams, Hills, </w:t>
            </w:r>
            <w:r w:rsidR="00B953C4">
              <w:rPr>
                <w:rFonts w:eastAsia="Arial" w:cstheme="minorHAnsi"/>
                <w:bCs/>
                <w:sz w:val="20"/>
                <w:szCs w:val="20"/>
              </w:rPr>
              <w:t>Webster, Symons</w:t>
            </w:r>
            <w:r w:rsidR="00151C56">
              <w:rPr>
                <w:rFonts w:eastAsia="Arial" w:cstheme="minorHAnsi"/>
                <w:bCs/>
                <w:sz w:val="20"/>
                <w:szCs w:val="20"/>
              </w:rPr>
              <w:t>,</w:t>
            </w:r>
            <w:r w:rsidR="007263B9">
              <w:rPr>
                <w:rFonts w:eastAsia="Arial" w:cstheme="minorHAnsi"/>
                <w:bCs/>
                <w:sz w:val="20"/>
                <w:szCs w:val="20"/>
              </w:rPr>
              <w:t xml:space="preserve"> </w:t>
            </w:r>
            <w:r w:rsidR="0067462F">
              <w:rPr>
                <w:rFonts w:eastAsia="Arial" w:cstheme="minorHAnsi"/>
                <w:bCs/>
                <w:sz w:val="20"/>
                <w:szCs w:val="20"/>
              </w:rPr>
              <w:t>Pierpoint</w:t>
            </w:r>
            <w:r w:rsidR="00702CCE">
              <w:rPr>
                <w:rFonts w:eastAsia="Arial" w:cstheme="minorHAnsi"/>
                <w:bCs/>
                <w:sz w:val="20"/>
                <w:szCs w:val="20"/>
              </w:rPr>
              <w:t>,</w:t>
            </w:r>
            <w:r w:rsidR="00122A4D">
              <w:rPr>
                <w:rFonts w:eastAsia="Arial" w:cstheme="minorHAnsi"/>
                <w:bCs/>
                <w:sz w:val="20"/>
                <w:szCs w:val="20"/>
              </w:rPr>
              <w:t xml:space="preserve"> </w:t>
            </w:r>
            <w:r w:rsidR="00344567">
              <w:rPr>
                <w:rFonts w:eastAsia="Arial" w:cstheme="minorHAnsi"/>
                <w:bCs/>
                <w:sz w:val="20"/>
                <w:szCs w:val="20"/>
              </w:rPr>
              <w:t>Button</w:t>
            </w:r>
          </w:p>
          <w:p w14:paraId="73A99C2C" w14:textId="4B2353DD" w:rsidR="008D7BD3" w:rsidRPr="002E6CFE" w:rsidRDefault="0067485D" w:rsidP="00EA4201">
            <w:pPr>
              <w:rPr>
                <w:rFonts w:eastAsia="Arial" w:cstheme="minorHAnsi"/>
                <w:bCs/>
                <w:sz w:val="20"/>
                <w:szCs w:val="20"/>
              </w:rPr>
            </w:pPr>
            <w:r>
              <w:rPr>
                <w:rFonts w:eastAsia="Arial" w:cstheme="minorHAnsi"/>
                <w:bCs/>
                <w:sz w:val="20"/>
                <w:szCs w:val="20"/>
              </w:rPr>
              <w:t>D. Harrison (Clerk)</w:t>
            </w:r>
            <w:r w:rsidR="000D52F9">
              <w:rPr>
                <w:rFonts w:eastAsia="Arial" w:cstheme="minorHAnsi"/>
                <w:bCs/>
                <w:sz w:val="20"/>
                <w:szCs w:val="20"/>
              </w:rPr>
              <w:t>,</w:t>
            </w:r>
            <w:r w:rsidR="003834B9">
              <w:rPr>
                <w:rFonts w:eastAsia="Arial" w:cstheme="minorHAnsi"/>
                <w:bCs/>
                <w:sz w:val="20"/>
                <w:szCs w:val="20"/>
              </w:rPr>
              <w:t xml:space="preserve"> C. Jon (C&amp;MS)</w:t>
            </w:r>
          </w:p>
        </w:tc>
        <w:tc>
          <w:tcPr>
            <w:tcW w:w="1331"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4630E7">
        <w:tc>
          <w:tcPr>
            <w:tcW w:w="1010" w:type="dxa"/>
          </w:tcPr>
          <w:p w14:paraId="7731C140" w14:textId="4FDEFA0A" w:rsidR="008D6EE5" w:rsidRPr="009237F4" w:rsidRDefault="00D473F9" w:rsidP="00755A21">
            <w:pPr>
              <w:pStyle w:val="ListParagraph"/>
              <w:spacing w:line="480" w:lineRule="auto"/>
              <w:ind w:left="0"/>
              <w:rPr>
                <w:rFonts w:cstheme="minorHAnsi"/>
                <w:sz w:val="20"/>
                <w:szCs w:val="20"/>
              </w:rPr>
            </w:pPr>
            <w:r>
              <w:rPr>
                <w:rFonts w:cstheme="minorHAnsi"/>
                <w:sz w:val="20"/>
                <w:szCs w:val="20"/>
              </w:rPr>
              <w:t>24/</w:t>
            </w:r>
            <w:r w:rsidR="00E802F1">
              <w:rPr>
                <w:rFonts w:cstheme="minorHAnsi"/>
                <w:sz w:val="20"/>
                <w:szCs w:val="20"/>
              </w:rPr>
              <w:t>1</w:t>
            </w:r>
            <w:r w:rsidR="00344567">
              <w:rPr>
                <w:rFonts w:cstheme="minorHAnsi"/>
                <w:sz w:val="20"/>
                <w:szCs w:val="20"/>
              </w:rPr>
              <w:t>22</w:t>
            </w:r>
          </w:p>
        </w:tc>
        <w:tc>
          <w:tcPr>
            <w:tcW w:w="7219" w:type="dxa"/>
          </w:tcPr>
          <w:p w14:paraId="5F955847" w14:textId="77777777" w:rsidR="008D6EE5" w:rsidRPr="009237F4" w:rsidRDefault="008D6EE5" w:rsidP="008D6EE5">
            <w:pPr>
              <w:spacing w:after="120" w:line="360" w:lineRule="auto"/>
              <w:rPr>
                <w:rFonts w:eastAsia="Arial" w:cstheme="minorHAnsi"/>
                <w:b/>
                <w:sz w:val="20"/>
                <w:szCs w:val="20"/>
              </w:rPr>
            </w:pPr>
            <w:r w:rsidRPr="009237F4">
              <w:rPr>
                <w:rFonts w:eastAsia="Arial" w:cstheme="minorHAnsi"/>
                <w:b/>
                <w:sz w:val="20"/>
                <w:szCs w:val="20"/>
              </w:rPr>
              <w:t>Members’ Declarations</w:t>
            </w:r>
          </w:p>
          <w:p w14:paraId="067E9BB0" w14:textId="5D30C797" w:rsidR="005B4121" w:rsidRDefault="008D6EE5" w:rsidP="0049606F">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0BCBF6B6" w14:textId="3667EE84" w:rsidR="003133DD" w:rsidRDefault="001A0631" w:rsidP="003133DD">
            <w:pPr>
              <w:pStyle w:val="ListParagraph"/>
              <w:spacing w:after="120"/>
              <w:rPr>
                <w:rFonts w:eastAsia="Arial" w:cstheme="minorHAnsi"/>
                <w:b/>
                <w:bCs/>
                <w:color w:val="000000"/>
                <w:sz w:val="20"/>
                <w:szCs w:val="20"/>
              </w:rPr>
            </w:pPr>
            <w:r>
              <w:rPr>
                <w:rFonts w:eastAsia="Arial" w:cstheme="minorHAnsi"/>
                <w:b/>
                <w:bCs/>
                <w:color w:val="000000"/>
                <w:sz w:val="20"/>
                <w:szCs w:val="20"/>
              </w:rPr>
              <w:t>Cllr Hills 24/130 b.</w:t>
            </w:r>
          </w:p>
          <w:p w14:paraId="60FC381E" w14:textId="77777777" w:rsidR="009B38CD" w:rsidRPr="009B38CD" w:rsidRDefault="009B38CD" w:rsidP="009B38CD">
            <w:pPr>
              <w:pStyle w:val="ListParagraph"/>
              <w:spacing w:after="120"/>
              <w:rPr>
                <w:rFonts w:eastAsia="Arial" w:cstheme="minorHAnsi"/>
                <w:color w:val="000000"/>
                <w:sz w:val="20"/>
                <w:szCs w:val="20"/>
              </w:rPr>
            </w:pPr>
          </w:p>
          <w:p w14:paraId="67E83D54" w14:textId="77777777" w:rsidR="008D6EE5" w:rsidRDefault="008D6EE5" w:rsidP="0049606F">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0216D2FC" w14:textId="2B97CE94" w:rsidR="00381855" w:rsidRPr="003133DD" w:rsidRDefault="001A0631" w:rsidP="00381855">
            <w:pPr>
              <w:pStyle w:val="ListParagraph"/>
              <w:spacing w:after="120"/>
              <w:rPr>
                <w:rFonts w:eastAsia="Arial" w:cstheme="minorHAnsi"/>
                <w:b/>
                <w:bCs/>
                <w:color w:val="000000"/>
                <w:sz w:val="20"/>
                <w:szCs w:val="20"/>
              </w:rPr>
            </w:pPr>
            <w:r>
              <w:rPr>
                <w:rFonts w:eastAsia="Arial" w:cstheme="minorHAnsi"/>
                <w:b/>
                <w:bCs/>
                <w:color w:val="000000"/>
                <w:sz w:val="20"/>
                <w:szCs w:val="20"/>
              </w:rPr>
              <w:t xml:space="preserve">Cllr Webster </w:t>
            </w:r>
            <w:r w:rsidR="00F104AB">
              <w:rPr>
                <w:rFonts w:eastAsia="Arial" w:cstheme="minorHAnsi"/>
                <w:b/>
                <w:bCs/>
                <w:color w:val="000000"/>
                <w:sz w:val="20"/>
                <w:szCs w:val="20"/>
              </w:rPr>
              <w:t xml:space="preserve">and Cllr Raynor </w:t>
            </w:r>
            <w:r>
              <w:rPr>
                <w:rFonts w:eastAsia="Arial" w:cstheme="minorHAnsi"/>
                <w:b/>
                <w:bCs/>
                <w:color w:val="000000"/>
                <w:sz w:val="20"/>
                <w:szCs w:val="20"/>
              </w:rPr>
              <w:t xml:space="preserve">24/127 a. </w:t>
            </w:r>
          </w:p>
          <w:p w14:paraId="1253A36E" w14:textId="77777777" w:rsidR="00410925" w:rsidRPr="003133DD" w:rsidRDefault="00410925" w:rsidP="003133DD">
            <w:pPr>
              <w:pStyle w:val="ListParagraph"/>
              <w:spacing w:after="120"/>
              <w:rPr>
                <w:rFonts w:eastAsia="Arial" w:cstheme="minorHAnsi"/>
                <w:color w:val="000000"/>
                <w:sz w:val="20"/>
                <w:szCs w:val="20"/>
              </w:rPr>
            </w:pPr>
          </w:p>
          <w:p w14:paraId="5F979B6C" w14:textId="47266A3F" w:rsidR="009237F4" w:rsidRDefault="008D6EE5" w:rsidP="0049606F">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in excess of fifty pounds.</w:t>
            </w:r>
          </w:p>
          <w:p w14:paraId="19952C40" w14:textId="019EAEA0" w:rsidR="005B4121" w:rsidRDefault="002E6CFE" w:rsidP="005B4121">
            <w:pPr>
              <w:pStyle w:val="ListParagraph"/>
              <w:spacing w:after="120"/>
              <w:rPr>
                <w:rFonts w:eastAsia="Arial" w:cstheme="minorHAnsi"/>
                <w:b/>
                <w:bCs/>
                <w:color w:val="000000"/>
                <w:sz w:val="20"/>
                <w:szCs w:val="20"/>
              </w:rPr>
            </w:pPr>
            <w:r w:rsidRPr="002E6CFE">
              <w:rPr>
                <w:rFonts w:eastAsia="Arial" w:cstheme="minorHAnsi"/>
                <w:b/>
                <w:bCs/>
                <w:color w:val="000000"/>
                <w:sz w:val="20"/>
                <w:szCs w:val="20"/>
              </w:rPr>
              <w:t>N</w:t>
            </w:r>
            <w:r w:rsidR="007650A1">
              <w:rPr>
                <w:rFonts w:eastAsia="Arial" w:cstheme="minorHAnsi"/>
                <w:b/>
                <w:bCs/>
                <w:color w:val="000000"/>
                <w:sz w:val="20"/>
                <w:szCs w:val="20"/>
              </w:rPr>
              <w:t>one</w:t>
            </w:r>
          </w:p>
          <w:p w14:paraId="4CE1BEDB" w14:textId="77777777" w:rsidR="005B4121" w:rsidRDefault="005B4121" w:rsidP="005B4121">
            <w:pPr>
              <w:pStyle w:val="ListParagraph"/>
              <w:spacing w:after="120"/>
              <w:rPr>
                <w:rFonts w:eastAsia="Arial" w:cstheme="minorHAnsi"/>
                <w:b/>
                <w:bCs/>
                <w:color w:val="000000"/>
                <w:sz w:val="20"/>
                <w:szCs w:val="20"/>
              </w:rPr>
            </w:pPr>
          </w:p>
          <w:p w14:paraId="3EEE4345" w14:textId="3CCFCFEB" w:rsidR="002E6CFE" w:rsidRPr="005B4121" w:rsidRDefault="005B4121" w:rsidP="0049606F">
            <w:pPr>
              <w:pStyle w:val="ListParagraph"/>
              <w:numPr>
                <w:ilvl w:val="0"/>
                <w:numId w:val="5"/>
              </w:numPr>
              <w:spacing w:after="120"/>
              <w:rPr>
                <w:rFonts w:eastAsia="Arial" w:cstheme="minorHAnsi"/>
                <w:b/>
                <w:bCs/>
                <w:color w:val="000000"/>
                <w:sz w:val="20"/>
                <w:szCs w:val="20"/>
              </w:rPr>
            </w:pPr>
            <w:r>
              <w:rPr>
                <w:rFonts w:eastAsia="Arial" w:cstheme="minorHAnsi"/>
                <w:b/>
                <w:bCs/>
                <w:color w:val="000000"/>
                <w:sz w:val="20"/>
                <w:szCs w:val="20"/>
              </w:rPr>
              <w:t>D</w:t>
            </w:r>
            <w:r w:rsidR="008D6EE5" w:rsidRPr="005B4121">
              <w:rPr>
                <w:rFonts w:eastAsia="Arial" w:cstheme="minorHAnsi"/>
                <w:b/>
                <w:bCs/>
                <w:color w:val="000000"/>
                <w:sz w:val="20"/>
                <w:szCs w:val="20"/>
              </w:rPr>
              <w:t>ispensations</w:t>
            </w:r>
            <w:r w:rsidR="008D6EE5" w:rsidRPr="005B4121">
              <w:rPr>
                <w:rFonts w:eastAsia="Arial" w:cstheme="minorHAnsi"/>
                <w:color w:val="000000"/>
                <w:sz w:val="20"/>
                <w:szCs w:val="20"/>
              </w:rPr>
              <w:t xml:space="preserve"> – Members to consider any written requests for dispensations.</w:t>
            </w:r>
          </w:p>
          <w:p w14:paraId="4ACFA697" w14:textId="03B8E5CD"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7650A1">
              <w:rPr>
                <w:rFonts w:eastAsia="Arial" w:cstheme="minorHAnsi"/>
                <w:b/>
                <w:bCs/>
                <w:color w:val="000000"/>
                <w:sz w:val="20"/>
                <w:szCs w:val="20"/>
              </w:rPr>
              <w:t>one</w:t>
            </w:r>
          </w:p>
        </w:tc>
        <w:tc>
          <w:tcPr>
            <w:tcW w:w="1331"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4630E7">
        <w:tc>
          <w:tcPr>
            <w:tcW w:w="1010" w:type="dxa"/>
          </w:tcPr>
          <w:p w14:paraId="37394023" w14:textId="6E58F963" w:rsidR="008D6EE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344567">
              <w:rPr>
                <w:rFonts w:cstheme="minorHAnsi"/>
                <w:sz w:val="20"/>
                <w:szCs w:val="20"/>
              </w:rPr>
              <w:t>23</w:t>
            </w:r>
          </w:p>
        </w:tc>
        <w:tc>
          <w:tcPr>
            <w:tcW w:w="7219" w:type="dxa"/>
          </w:tcPr>
          <w:p w14:paraId="1F67D558" w14:textId="77777777" w:rsidR="00AF4944" w:rsidRDefault="008D6EE5" w:rsidP="008D6EE5">
            <w:pPr>
              <w:spacing w:after="120" w:line="360" w:lineRule="auto"/>
              <w:rPr>
                <w:rFonts w:eastAsia="Arial" w:cstheme="minorHAnsi"/>
                <w:bCs/>
                <w:sz w:val="20"/>
                <w:szCs w:val="20"/>
              </w:rPr>
            </w:pPr>
            <w:r w:rsidRPr="009237F4">
              <w:rPr>
                <w:rFonts w:eastAsia="Arial" w:cstheme="minorHAnsi"/>
                <w:b/>
                <w:sz w:val="20"/>
                <w:szCs w:val="20"/>
              </w:rPr>
              <w:t>Apologies</w:t>
            </w:r>
            <w:r w:rsidR="008D7BD3" w:rsidRPr="00F94972">
              <w:rPr>
                <w:rFonts w:eastAsia="Arial" w:cstheme="minorHAnsi"/>
                <w:bCs/>
                <w:sz w:val="20"/>
                <w:szCs w:val="20"/>
              </w:rPr>
              <w:br/>
            </w:r>
            <w:r w:rsidR="003834B9">
              <w:rPr>
                <w:rFonts w:eastAsia="Arial" w:cstheme="minorHAnsi"/>
                <w:bCs/>
                <w:sz w:val="20"/>
                <w:szCs w:val="20"/>
              </w:rPr>
              <w:t>Cllr</w:t>
            </w:r>
            <w:r w:rsidR="0072599A">
              <w:rPr>
                <w:rFonts w:eastAsia="Arial" w:cstheme="minorHAnsi"/>
                <w:bCs/>
                <w:sz w:val="20"/>
                <w:szCs w:val="20"/>
              </w:rPr>
              <w:t>s</w:t>
            </w:r>
            <w:r w:rsidR="00122A4D">
              <w:rPr>
                <w:rFonts w:eastAsia="Arial" w:cstheme="minorHAnsi"/>
                <w:bCs/>
                <w:sz w:val="20"/>
                <w:szCs w:val="20"/>
              </w:rPr>
              <w:t xml:space="preserve">; </w:t>
            </w:r>
            <w:r w:rsidR="00344567">
              <w:rPr>
                <w:rFonts w:eastAsia="Arial" w:cstheme="minorHAnsi"/>
                <w:bCs/>
                <w:sz w:val="20"/>
                <w:szCs w:val="20"/>
              </w:rPr>
              <w:t>Smith</w:t>
            </w:r>
            <w:r w:rsidR="0071039B">
              <w:rPr>
                <w:rFonts w:eastAsia="Arial" w:cstheme="minorHAnsi"/>
                <w:bCs/>
                <w:sz w:val="20"/>
                <w:szCs w:val="20"/>
              </w:rPr>
              <w:t>, Collings</w:t>
            </w:r>
          </w:p>
          <w:p w14:paraId="2A5E4A8B" w14:textId="068DD7B5" w:rsidR="001A0631" w:rsidRPr="00DC1BA9" w:rsidRDefault="001A0631" w:rsidP="008D6EE5">
            <w:pPr>
              <w:spacing w:after="120" w:line="360" w:lineRule="auto"/>
              <w:rPr>
                <w:rFonts w:eastAsia="Arial" w:cstheme="minorHAnsi"/>
                <w:bCs/>
                <w:sz w:val="20"/>
                <w:szCs w:val="20"/>
              </w:rPr>
            </w:pPr>
            <w:r w:rsidRPr="001A0631">
              <w:rPr>
                <w:rFonts w:eastAsia="Arial" w:cstheme="minorHAnsi"/>
                <w:b/>
                <w:sz w:val="20"/>
                <w:szCs w:val="20"/>
              </w:rPr>
              <w:t>Absent</w:t>
            </w:r>
            <w:r>
              <w:rPr>
                <w:rFonts w:eastAsia="Arial" w:cstheme="minorHAnsi"/>
                <w:bCs/>
                <w:sz w:val="20"/>
                <w:szCs w:val="20"/>
              </w:rPr>
              <w:t>; Cllr Dawe</w:t>
            </w:r>
          </w:p>
        </w:tc>
        <w:tc>
          <w:tcPr>
            <w:tcW w:w="1331" w:type="dxa"/>
          </w:tcPr>
          <w:p w14:paraId="7E5E8970" w14:textId="77777777" w:rsidR="008D6EE5" w:rsidRPr="009237F4" w:rsidRDefault="008D6EE5" w:rsidP="007A64E3">
            <w:pPr>
              <w:spacing w:after="120" w:line="360" w:lineRule="auto"/>
              <w:jc w:val="center"/>
              <w:rPr>
                <w:rFonts w:cstheme="minorHAnsi"/>
                <w:sz w:val="20"/>
                <w:szCs w:val="20"/>
              </w:rPr>
            </w:pPr>
          </w:p>
        </w:tc>
      </w:tr>
      <w:tr w:rsidR="00702CCE" w:rsidRPr="009237F4" w14:paraId="34B82230" w14:textId="77777777" w:rsidTr="004630E7">
        <w:tc>
          <w:tcPr>
            <w:tcW w:w="1010" w:type="dxa"/>
          </w:tcPr>
          <w:p w14:paraId="53563611" w14:textId="017897DF" w:rsidR="00702CCE" w:rsidRPr="009237F4" w:rsidRDefault="00702CCE" w:rsidP="00702CCE">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344567">
              <w:rPr>
                <w:rFonts w:cstheme="minorHAnsi"/>
                <w:sz w:val="20"/>
                <w:szCs w:val="20"/>
              </w:rPr>
              <w:t>24</w:t>
            </w:r>
          </w:p>
        </w:tc>
        <w:tc>
          <w:tcPr>
            <w:tcW w:w="7219" w:type="dxa"/>
          </w:tcPr>
          <w:p w14:paraId="3786C26F" w14:textId="02711AC3" w:rsidR="00702CCE" w:rsidRPr="009237F4" w:rsidRDefault="00702CCE" w:rsidP="00702CCE">
            <w:pPr>
              <w:spacing w:after="120"/>
              <w:rPr>
                <w:rFonts w:eastAsia="Arial" w:cstheme="minorHAnsi"/>
                <w:sz w:val="20"/>
                <w:szCs w:val="20"/>
              </w:rPr>
            </w:pPr>
            <w:r w:rsidRPr="009237F4">
              <w:rPr>
                <w:rFonts w:eastAsia="Arial" w:cstheme="minorHAnsi"/>
                <w:b/>
                <w:sz w:val="20"/>
                <w:szCs w:val="20"/>
              </w:rPr>
              <w:t>Chair’s Welcome / Public Forum</w:t>
            </w:r>
          </w:p>
          <w:p w14:paraId="49F31271" w14:textId="77777777" w:rsidR="00702CCE" w:rsidRDefault="00702CCE" w:rsidP="00702CCE">
            <w:pPr>
              <w:spacing w:after="120"/>
              <w:rPr>
                <w:rFonts w:eastAsia="Arial" w:cstheme="minorHAnsi"/>
                <w:sz w:val="20"/>
                <w:szCs w:val="20"/>
              </w:rPr>
            </w:pPr>
            <w:r w:rsidRPr="009237F4">
              <w:rPr>
                <w:rFonts w:eastAsia="Arial" w:cstheme="minorHAnsi"/>
                <w:sz w:val="20"/>
                <w:szCs w:val="20"/>
              </w:rPr>
              <w:t>Members of the Public may address the Council for a maximum of three minutes, prior to the commencement of the meeting. All comments are to be directed to the Chair of the meeting.</w:t>
            </w:r>
          </w:p>
          <w:p w14:paraId="586033BB" w14:textId="100A3232" w:rsidR="0071039B" w:rsidRDefault="0071039B" w:rsidP="0071039B">
            <w:pPr>
              <w:rPr>
                <w:rFonts w:eastAsia="Arial" w:cstheme="minorHAnsi"/>
                <w:sz w:val="20"/>
                <w:szCs w:val="20"/>
              </w:rPr>
            </w:pPr>
            <w:r>
              <w:rPr>
                <w:rFonts w:eastAsia="Arial" w:cstheme="minorHAnsi"/>
                <w:sz w:val="20"/>
                <w:szCs w:val="20"/>
              </w:rPr>
              <w:t>T</w:t>
            </w:r>
            <w:r w:rsidR="00D20CFD">
              <w:rPr>
                <w:rFonts w:eastAsia="Arial" w:cstheme="minorHAnsi"/>
                <w:sz w:val="20"/>
                <w:szCs w:val="20"/>
              </w:rPr>
              <w:t>hree</w:t>
            </w:r>
            <w:r>
              <w:rPr>
                <w:rFonts w:eastAsia="Arial" w:cstheme="minorHAnsi"/>
                <w:sz w:val="20"/>
                <w:szCs w:val="20"/>
              </w:rPr>
              <w:t xml:space="preserve"> members of the public present. </w:t>
            </w:r>
            <w:r w:rsidR="00CA2562">
              <w:rPr>
                <w:rFonts w:eastAsia="Arial" w:cstheme="minorHAnsi"/>
                <w:sz w:val="20"/>
                <w:szCs w:val="20"/>
              </w:rPr>
              <w:t>Cllr Raynor thanks them for coming.</w:t>
            </w:r>
          </w:p>
          <w:p w14:paraId="53325C6B" w14:textId="30942CDB" w:rsidR="0071039B" w:rsidRDefault="001A0631" w:rsidP="0071039B">
            <w:pPr>
              <w:rPr>
                <w:rFonts w:eastAsia="Arial" w:cstheme="minorHAnsi"/>
                <w:sz w:val="20"/>
                <w:szCs w:val="20"/>
              </w:rPr>
            </w:pPr>
            <w:r>
              <w:rPr>
                <w:rFonts w:eastAsia="Arial" w:cstheme="minorHAnsi"/>
                <w:sz w:val="20"/>
                <w:szCs w:val="20"/>
              </w:rPr>
              <w:t xml:space="preserve">First two members present to discuss upcoming </w:t>
            </w:r>
            <w:proofErr w:type="spellStart"/>
            <w:r w:rsidR="0071039B">
              <w:rPr>
                <w:rFonts w:eastAsia="Arial" w:cstheme="minorHAnsi"/>
                <w:sz w:val="20"/>
                <w:szCs w:val="20"/>
              </w:rPr>
              <w:t>Skybar</w:t>
            </w:r>
            <w:proofErr w:type="spellEnd"/>
            <w:r w:rsidR="0071039B">
              <w:rPr>
                <w:rFonts w:eastAsia="Arial" w:cstheme="minorHAnsi"/>
                <w:sz w:val="20"/>
                <w:szCs w:val="20"/>
              </w:rPr>
              <w:t xml:space="preserve"> </w:t>
            </w:r>
            <w:r>
              <w:rPr>
                <w:rFonts w:eastAsia="Arial" w:cstheme="minorHAnsi"/>
                <w:sz w:val="20"/>
                <w:szCs w:val="20"/>
              </w:rPr>
              <w:t xml:space="preserve">event. The event has been previously hosted at The Point in </w:t>
            </w:r>
            <w:proofErr w:type="spellStart"/>
            <w:r>
              <w:rPr>
                <w:rFonts w:eastAsia="Arial" w:cstheme="minorHAnsi"/>
                <w:sz w:val="20"/>
                <w:szCs w:val="20"/>
              </w:rPr>
              <w:t>Pol</w:t>
            </w:r>
            <w:r w:rsidR="0071039B">
              <w:rPr>
                <w:rFonts w:eastAsia="Arial" w:cstheme="minorHAnsi"/>
                <w:sz w:val="20"/>
                <w:szCs w:val="20"/>
              </w:rPr>
              <w:t>zeath</w:t>
            </w:r>
            <w:proofErr w:type="spellEnd"/>
            <w:r>
              <w:rPr>
                <w:rFonts w:eastAsia="Arial" w:cstheme="minorHAnsi"/>
                <w:sz w:val="20"/>
                <w:szCs w:val="20"/>
              </w:rPr>
              <w:t xml:space="preserve"> and has moved to </w:t>
            </w:r>
            <w:proofErr w:type="spellStart"/>
            <w:r w:rsidR="0071039B">
              <w:rPr>
                <w:rFonts w:eastAsia="Arial" w:cstheme="minorHAnsi"/>
                <w:sz w:val="20"/>
                <w:szCs w:val="20"/>
              </w:rPr>
              <w:t>Roscarrock</w:t>
            </w:r>
            <w:proofErr w:type="spellEnd"/>
            <w:r>
              <w:rPr>
                <w:rFonts w:eastAsia="Arial" w:cstheme="minorHAnsi"/>
                <w:sz w:val="20"/>
                <w:szCs w:val="20"/>
              </w:rPr>
              <w:t xml:space="preserve"> Farm this year</w:t>
            </w:r>
            <w:r w:rsidR="0071039B">
              <w:rPr>
                <w:rFonts w:eastAsia="Arial" w:cstheme="minorHAnsi"/>
                <w:sz w:val="20"/>
                <w:szCs w:val="20"/>
              </w:rPr>
              <w:t xml:space="preserve">. </w:t>
            </w:r>
            <w:r>
              <w:rPr>
                <w:rFonts w:eastAsia="Arial" w:cstheme="minorHAnsi"/>
                <w:sz w:val="20"/>
                <w:szCs w:val="20"/>
              </w:rPr>
              <w:t xml:space="preserve">It will run from </w:t>
            </w:r>
            <w:r w:rsidR="0071039B">
              <w:rPr>
                <w:rFonts w:eastAsia="Arial" w:cstheme="minorHAnsi"/>
                <w:sz w:val="20"/>
                <w:szCs w:val="20"/>
              </w:rPr>
              <w:t xml:space="preserve">Friday </w:t>
            </w:r>
            <w:r>
              <w:rPr>
                <w:rFonts w:eastAsia="Arial" w:cstheme="minorHAnsi"/>
                <w:sz w:val="20"/>
                <w:szCs w:val="20"/>
              </w:rPr>
              <w:t>16</w:t>
            </w:r>
            <w:r w:rsidRPr="001A0631">
              <w:rPr>
                <w:rFonts w:eastAsia="Arial" w:cstheme="minorHAnsi"/>
                <w:sz w:val="20"/>
                <w:szCs w:val="20"/>
                <w:vertAlign w:val="superscript"/>
              </w:rPr>
              <w:t>th</w:t>
            </w:r>
            <w:r>
              <w:rPr>
                <w:rFonts w:eastAsia="Arial" w:cstheme="minorHAnsi"/>
                <w:sz w:val="20"/>
                <w:szCs w:val="20"/>
              </w:rPr>
              <w:t xml:space="preserve"> 6pm-1am </w:t>
            </w:r>
            <w:r w:rsidR="0071039B">
              <w:rPr>
                <w:rFonts w:eastAsia="Arial" w:cstheme="minorHAnsi"/>
                <w:sz w:val="20"/>
                <w:szCs w:val="20"/>
              </w:rPr>
              <w:t xml:space="preserve">and Saturday </w:t>
            </w:r>
            <w:r>
              <w:rPr>
                <w:rFonts w:eastAsia="Arial" w:cstheme="minorHAnsi"/>
                <w:sz w:val="20"/>
                <w:szCs w:val="20"/>
              </w:rPr>
              <w:t>17</w:t>
            </w:r>
            <w:r w:rsidRPr="001A0631">
              <w:rPr>
                <w:rFonts w:eastAsia="Arial" w:cstheme="minorHAnsi"/>
                <w:sz w:val="20"/>
                <w:szCs w:val="20"/>
                <w:vertAlign w:val="superscript"/>
              </w:rPr>
              <w:t>th</w:t>
            </w:r>
            <w:r>
              <w:rPr>
                <w:rFonts w:eastAsia="Arial" w:cstheme="minorHAnsi"/>
                <w:sz w:val="20"/>
                <w:szCs w:val="20"/>
              </w:rPr>
              <w:t xml:space="preserve"> </w:t>
            </w:r>
            <w:r w:rsidR="0071039B">
              <w:rPr>
                <w:rFonts w:eastAsia="Arial" w:cstheme="minorHAnsi"/>
                <w:sz w:val="20"/>
                <w:szCs w:val="20"/>
              </w:rPr>
              <w:t xml:space="preserve">6pm-1am. </w:t>
            </w:r>
            <w:r>
              <w:rPr>
                <w:rFonts w:eastAsia="Arial" w:cstheme="minorHAnsi"/>
                <w:sz w:val="20"/>
                <w:szCs w:val="20"/>
              </w:rPr>
              <w:t>There will be t</w:t>
            </w:r>
            <w:r w:rsidR="00D20CFD">
              <w:rPr>
                <w:rFonts w:eastAsia="Arial" w:cstheme="minorHAnsi"/>
                <w:sz w:val="20"/>
                <w:szCs w:val="20"/>
              </w:rPr>
              <w:t>raffic</w:t>
            </w:r>
            <w:r w:rsidR="0071039B">
              <w:rPr>
                <w:rFonts w:eastAsia="Arial" w:cstheme="minorHAnsi"/>
                <w:sz w:val="20"/>
                <w:szCs w:val="20"/>
              </w:rPr>
              <w:t xml:space="preserve"> control, </w:t>
            </w:r>
            <w:r>
              <w:rPr>
                <w:rFonts w:eastAsia="Arial" w:cstheme="minorHAnsi"/>
                <w:sz w:val="20"/>
                <w:szCs w:val="20"/>
              </w:rPr>
              <w:t xml:space="preserve">likely in the form of signs rather than marshals </w:t>
            </w:r>
            <w:r w:rsidR="0071039B">
              <w:rPr>
                <w:rFonts w:eastAsia="Arial" w:cstheme="minorHAnsi"/>
                <w:sz w:val="20"/>
                <w:szCs w:val="20"/>
              </w:rPr>
              <w:t>direct</w:t>
            </w:r>
            <w:r>
              <w:rPr>
                <w:rFonts w:eastAsia="Arial" w:cstheme="minorHAnsi"/>
                <w:sz w:val="20"/>
                <w:szCs w:val="20"/>
              </w:rPr>
              <w:t xml:space="preserve">ing traffic </w:t>
            </w:r>
            <w:r w:rsidR="008A5105">
              <w:rPr>
                <w:rFonts w:eastAsia="Arial" w:cstheme="minorHAnsi"/>
                <w:sz w:val="20"/>
                <w:szCs w:val="20"/>
              </w:rPr>
              <w:t>towards Port Quin</w:t>
            </w:r>
            <w:r w:rsidR="005C71AD">
              <w:rPr>
                <w:rFonts w:eastAsia="Arial" w:cstheme="minorHAnsi"/>
                <w:sz w:val="20"/>
                <w:szCs w:val="20"/>
              </w:rPr>
              <w:t xml:space="preserve"> and</w:t>
            </w:r>
            <w:r w:rsidR="008A5105">
              <w:rPr>
                <w:rFonts w:eastAsia="Arial" w:cstheme="minorHAnsi"/>
                <w:sz w:val="20"/>
                <w:szCs w:val="20"/>
              </w:rPr>
              <w:t xml:space="preserve"> not in the direction of </w:t>
            </w:r>
            <w:proofErr w:type="spellStart"/>
            <w:r w:rsidR="005C71AD">
              <w:rPr>
                <w:rFonts w:eastAsia="Arial" w:cstheme="minorHAnsi"/>
                <w:sz w:val="20"/>
                <w:szCs w:val="20"/>
              </w:rPr>
              <w:t>Trelights</w:t>
            </w:r>
            <w:proofErr w:type="spellEnd"/>
            <w:r w:rsidR="005C71AD">
              <w:rPr>
                <w:rFonts w:eastAsia="Arial" w:cstheme="minorHAnsi"/>
                <w:sz w:val="20"/>
                <w:szCs w:val="20"/>
              </w:rPr>
              <w:t>. Unsure how this would be managed</w:t>
            </w:r>
            <w:r w:rsidR="0071039B">
              <w:rPr>
                <w:rFonts w:eastAsia="Arial" w:cstheme="minorHAnsi"/>
                <w:sz w:val="20"/>
                <w:szCs w:val="20"/>
              </w:rPr>
              <w:t>. Security</w:t>
            </w:r>
            <w:r>
              <w:rPr>
                <w:rFonts w:eastAsia="Arial" w:cstheme="minorHAnsi"/>
                <w:sz w:val="20"/>
                <w:szCs w:val="20"/>
              </w:rPr>
              <w:t xml:space="preserve"> will be present</w:t>
            </w:r>
            <w:r w:rsidR="0071039B">
              <w:rPr>
                <w:rFonts w:eastAsia="Arial" w:cstheme="minorHAnsi"/>
                <w:sz w:val="20"/>
                <w:szCs w:val="20"/>
              </w:rPr>
              <w:t xml:space="preserve"> on site </w:t>
            </w:r>
            <w:r>
              <w:rPr>
                <w:rFonts w:eastAsia="Arial" w:cstheme="minorHAnsi"/>
                <w:sz w:val="20"/>
                <w:szCs w:val="20"/>
              </w:rPr>
              <w:t>throughout the event</w:t>
            </w:r>
            <w:r w:rsidR="0071039B">
              <w:rPr>
                <w:rFonts w:eastAsia="Arial" w:cstheme="minorHAnsi"/>
                <w:sz w:val="20"/>
                <w:szCs w:val="20"/>
              </w:rPr>
              <w:t xml:space="preserve">. </w:t>
            </w:r>
            <w:r>
              <w:rPr>
                <w:rFonts w:eastAsia="Arial" w:cstheme="minorHAnsi"/>
                <w:sz w:val="20"/>
                <w:szCs w:val="20"/>
              </w:rPr>
              <w:t>They are a</w:t>
            </w:r>
            <w:r w:rsidR="0071039B">
              <w:rPr>
                <w:rFonts w:eastAsia="Arial" w:cstheme="minorHAnsi"/>
                <w:sz w:val="20"/>
                <w:szCs w:val="20"/>
              </w:rPr>
              <w:t xml:space="preserve">llowing </w:t>
            </w:r>
            <w:r>
              <w:rPr>
                <w:rFonts w:eastAsia="Arial" w:cstheme="minorHAnsi"/>
                <w:sz w:val="20"/>
                <w:szCs w:val="20"/>
              </w:rPr>
              <w:t xml:space="preserve">ticket holders to </w:t>
            </w:r>
            <w:r w:rsidR="0071039B">
              <w:rPr>
                <w:rFonts w:eastAsia="Arial" w:cstheme="minorHAnsi"/>
                <w:sz w:val="20"/>
                <w:szCs w:val="20"/>
              </w:rPr>
              <w:t xml:space="preserve">sleep in </w:t>
            </w:r>
            <w:r>
              <w:rPr>
                <w:rFonts w:eastAsia="Arial" w:cstheme="minorHAnsi"/>
                <w:sz w:val="20"/>
                <w:szCs w:val="20"/>
              </w:rPr>
              <w:t xml:space="preserve">their </w:t>
            </w:r>
            <w:r w:rsidR="0071039B">
              <w:rPr>
                <w:rFonts w:eastAsia="Arial" w:cstheme="minorHAnsi"/>
                <w:sz w:val="20"/>
                <w:szCs w:val="20"/>
              </w:rPr>
              <w:t>cars</w:t>
            </w:r>
            <w:r>
              <w:rPr>
                <w:rFonts w:eastAsia="Arial" w:cstheme="minorHAnsi"/>
                <w:sz w:val="20"/>
                <w:szCs w:val="20"/>
              </w:rPr>
              <w:t xml:space="preserve"> but no camping</w:t>
            </w:r>
            <w:r w:rsidR="0071039B">
              <w:rPr>
                <w:rFonts w:eastAsia="Arial" w:cstheme="minorHAnsi"/>
                <w:sz w:val="20"/>
                <w:szCs w:val="20"/>
              </w:rPr>
              <w:t xml:space="preserve">. </w:t>
            </w:r>
            <w:r>
              <w:rPr>
                <w:rFonts w:eastAsia="Arial" w:cstheme="minorHAnsi"/>
                <w:sz w:val="20"/>
                <w:szCs w:val="20"/>
              </w:rPr>
              <w:t>The event is c</w:t>
            </w:r>
            <w:r w:rsidR="0071039B">
              <w:rPr>
                <w:rFonts w:eastAsia="Arial" w:cstheme="minorHAnsi"/>
                <w:sz w:val="20"/>
                <w:szCs w:val="20"/>
              </w:rPr>
              <w:t>apped at 500 tickets</w:t>
            </w:r>
            <w:r w:rsidR="00CA2562">
              <w:rPr>
                <w:rFonts w:eastAsia="Arial" w:cstheme="minorHAnsi"/>
                <w:sz w:val="20"/>
                <w:szCs w:val="20"/>
              </w:rPr>
              <w:t xml:space="preserve">, 300 sold thus </w:t>
            </w:r>
            <w:r w:rsidR="00CA2562">
              <w:rPr>
                <w:rFonts w:eastAsia="Arial" w:cstheme="minorHAnsi"/>
                <w:sz w:val="20"/>
                <w:szCs w:val="20"/>
              </w:rPr>
              <w:lastRenderedPageBreak/>
              <w:t>far</w:t>
            </w:r>
            <w:r w:rsidR="0071039B">
              <w:rPr>
                <w:rFonts w:eastAsia="Arial" w:cstheme="minorHAnsi"/>
                <w:sz w:val="20"/>
                <w:szCs w:val="20"/>
              </w:rPr>
              <w:t xml:space="preserve">. </w:t>
            </w:r>
            <w:r>
              <w:rPr>
                <w:rFonts w:eastAsia="Arial" w:cstheme="minorHAnsi"/>
                <w:sz w:val="20"/>
                <w:szCs w:val="20"/>
              </w:rPr>
              <w:t>The license was a</w:t>
            </w:r>
            <w:r w:rsidR="0071039B">
              <w:rPr>
                <w:rFonts w:eastAsia="Arial" w:cstheme="minorHAnsi"/>
                <w:sz w:val="20"/>
                <w:szCs w:val="20"/>
              </w:rPr>
              <w:t xml:space="preserve">pplied for before Christmas. Cllr Williams </w:t>
            </w:r>
            <w:r>
              <w:rPr>
                <w:rFonts w:eastAsia="Arial" w:cstheme="minorHAnsi"/>
                <w:sz w:val="20"/>
                <w:szCs w:val="20"/>
              </w:rPr>
              <w:t xml:space="preserve">questions why the PC was </w:t>
            </w:r>
            <w:r w:rsidR="0071039B">
              <w:rPr>
                <w:rFonts w:eastAsia="Arial" w:cstheme="minorHAnsi"/>
                <w:sz w:val="20"/>
                <w:szCs w:val="20"/>
              </w:rPr>
              <w:t>not notified.</w:t>
            </w:r>
            <w:r>
              <w:rPr>
                <w:rFonts w:eastAsia="Arial" w:cstheme="minorHAnsi"/>
                <w:sz w:val="20"/>
                <w:szCs w:val="20"/>
              </w:rPr>
              <w:t xml:space="preserve"> </w:t>
            </w:r>
            <w:r w:rsidR="008A5105">
              <w:rPr>
                <w:rFonts w:eastAsia="Arial" w:cstheme="minorHAnsi"/>
                <w:sz w:val="20"/>
                <w:szCs w:val="20"/>
              </w:rPr>
              <w:t xml:space="preserve">Events held under a </w:t>
            </w:r>
            <w:r w:rsidR="0071039B">
              <w:rPr>
                <w:rFonts w:eastAsia="Arial" w:cstheme="minorHAnsi"/>
                <w:sz w:val="20"/>
                <w:szCs w:val="20"/>
              </w:rPr>
              <w:t>Temp</w:t>
            </w:r>
            <w:r>
              <w:rPr>
                <w:rFonts w:eastAsia="Arial" w:cstheme="minorHAnsi"/>
                <w:sz w:val="20"/>
                <w:szCs w:val="20"/>
              </w:rPr>
              <w:t>orary</w:t>
            </w:r>
            <w:r w:rsidR="0071039B">
              <w:rPr>
                <w:rFonts w:eastAsia="Arial" w:cstheme="minorHAnsi"/>
                <w:sz w:val="20"/>
                <w:szCs w:val="20"/>
              </w:rPr>
              <w:t xml:space="preserve"> </w:t>
            </w:r>
            <w:r>
              <w:rPr>
                <w:rFonts w:eastAsia="Arial" w:cstheme="minorHAnsi"/>
                <w:sz w:val="20"/>
                <w:szCs w:val="20"/>
              </w:rPr>
              <w:t>E</w:t>
            </w:r>
            <w:r w:rsidR="0071039B">
              <w:rPr>
                <w:rFonts w:eastAsia="Arial" w:cstheme="minorHAnsi"/>
                <w:sz w:val="20"/>
                <w:szCs w:val="20"/>
              </w:rPr>
              <w:t xml:space="preserve">vents </w:t>
            </w:r>
            <w:r>
              <w:rPr>
                <w:rFonts w:eastAsia="Arial" w:cstheme="minorHAnsi"/>
                <w:sz w:val="20"/>
                <w:szCs w:val="20"/>
              </w:rPr>
              <w:t xml:space="preserve">License </w:t>
            </w:r>
            <w:r w:rsidR="008A5105">
              <w:rPr>
                <w:rFonts w:eastAsia="Arial" w:cstheme="minorHAnsi"/>
                <w:sz w:val="20"/>
                <w:szCs w:val="20"/>
              </w:rPr>
              <w:t xml:space="preserve">are not required </w:t>
            </w:r>
            <w:r>
              <w:rPr>
                <w:rFonts w:eastAsia="Arial" w:cstheme="minorHAnsi"/>
                <w:sz w:val="20"/>
                <w:szCs w:val="20"/>
              </w:rPr>
              <w:t>to notify</w:t>
            </w:r>
            <w:r w:rsidR="0071039B">
              <w:rPr>
                <w:rFonts w:eastAsia="Arial" w:cstheme="minorHAnsi"/>
                <w:sz w:val="20"/>
                <w:szCs w:val="20"/>
              </w:rPr>
              <w:t xml:space="preserve">. </w:t>
            </w:r>
            <w:r>
              <w:rPr>
                <w:rFonts w:eastAsia="Arial" w:cstheme="minorHAnsi"/>
                <w:sz w:val="20"/>
                <w:szCs w:val="20"/>
              </w:rPr>
              <w:t xml:space="preserve">Cllr </w:t>
            </w:r>
            <w:r w:rsidR="00D20CFD">
              <w:rPr>
                <w:rFonts w:eastAsia="Arial" w:cstheme="minorHAnsi"/>
                <w:sz w:val="20"/>
                <w:szCs w:val="20"/>
              </w:rPr>
              <w:t xml:space="preserve">Mould </w:t>
            </w:r>
            <w:r>
              <w:rPr>
                <w:rFonts w:eastAsia="Arial" w:cstheme="minorHAnsi"/>
                <w:sz w:val="20"/>
                <w:szCs w:val="20"/>
              </w:rPr>
              <w:t xml:space="preserve">highlights the success of the event at </w:t>
            </w:r>
            <w:proofErr w:type="spellStart"/>
            <w:r w:rsidR="008A5105">
              <w:rPr>
                <w:rFonts w:eastAsia="Arial" w:cstheme="minorHAnsi"/>
                <w:sz w:val="20"/>
                <w:szCs w:val="20"/>
              </w:rPr>
              <w:t>Polzeath</w:t>
            </w:r>
            <w:proofErr w:type="spellEnd"/>
            <w:r>
              <w:rPr>
                <w:rFonts w:eastAsia="Arial" w:cstheme="minorHAnsi"/>
                <w:sz w:val="20"/>
                <w:szCs w:val="20"/>
              </w:rPr>
              <w:t xml:space="preserve"> in previous years but people </w:t>
            </w:r>
            <w:r w:rsidR="00D20CFD">
              <w:rPr>
                <w:rFonts w:eastAsia="Arial" w:cstheme="minorHAnsi"/>
                <w:sz w:val="20"/>
                <w:szCs w:val="20"/>
              </w:rPr>
              <w:t xml:space="preserve">walking along the roads </w:t>
            </w:r>
            <w:r w:rsidR="008A5105">
              <w:rPr>
                <w:rFonts w:eastAsia="Arial" w:cstheme="minorHAnsi"/>
                <w:sz w:val="20"/>
                <w:szCs w:val="20"/>
              </w:rPr>
              <w:t xml:space="preserve">afterwards </w:t>
            </w:r>
            <w:r w:rsidR="00D20CFD">
              <w:rPr>
                <w:rFonts w:eastAsia="Arial" w:cstheme="minorHAnsi"/>
                <w:sz w:val="20"/>
                <w:szCs w:val="20"/>
              </w:rPr>
              <w:t>was a</w:t>
            </w:r>
            <w:r>
              <w:rPr>
                <w:rFonts w:eastAsia="Arial" w:cstheme="minorHAnsi"/>
                <w:sz w:val="20"/>
                <w:szCs w:val="20"/>
              </w:rPr>
              <w:t xml:space="preserve"> safety</w:t>
            </w:r>
            <w:r w:rsidR="00D20CFD">
              <w:rPr>
                <w:rFonts w:eastAsia="Arial" w:cstheme="minorHAnsi"/>
                <w:sz w:val="20"/>
                <w:szCs w:val="20"/>
              </w:rPr>
              <w:t xml:space="preserve"> issue.</w:t>
            </w:r>
            <w:r w:rsidR="008A5105">
              <w:rPr>
                <w:rFonts w:eastAsia="Arial" w:cstheme="minorHAnsi"/>
                <w:sz w:val="20"/>
                <w:szCs w:val="20"/>
              </w:rPr>
              <w:t xml:space="preserve"> </w:t>
            </w:r>
            <w:r w:rsidR="00CA2562">
              <w:rPr>
                <w:rFonts w:eastAsia="Arial" w:cstheme="minorHAnsi"/>
                <w:sz w:val="20"/>
                <w:szCs w:val="20"/>
              </w:rPr>
              <w:t xml:space="preserve">They cannot mitigate everything, but they put in place what they can. </w:t>
            </w:r>
            <w:proofErr w:type="spellStart"/>
            <w:r w:rsidR="008A5105">
              <w:rPr>
                <w:rFonts w:eastAsia="Arial" w:cstheme="minorHAnsi"/>
                <w:sz w:val="20"/>
                <w:szCs w:val="20"/>
              </w:rPr>
              <w:t>Roscarrock</w:t>
            </w:r>
            <w:proofErr w:type="spellEnd"/>
            <w:r w:rsidR="008A5105">
              <w:rPr>
                <w:rFonts w:eastAsia="Arial" w:cstheme="minorHAnsi"/>
                <w:sz w:val="20"/>
                <w:szCs w:val="20"/>
              </w:rPr>
              <w:t xml:space="preserve"> Farm have</w:t>
            </w:r>
            <w:r w:rsidR="00D20CFD">
              <w:rPr>
                <w:rFonts w:eastAsia="Arial" w:cstheme="minorHAnsi"/>
                <w:sz w:val="20"/>
                <w:szCs w:val="20"/>
              </w:rPr>
              <w:t xml:space="preserve"> communicated with </w:t>
            </w:r>
            <w:r w:rsidR="008A5105">
              <w:rPr>
                <w:rFonts w:eastAsia="Arial" w:cstheme="minorHAnsi"/>
                <w:sz w:val="20"/>
                <w:szCs w:val="20"/>
              </w:rPr>
              <w:t>their</w:t>
            </w:r>
            <w:r w:rsidR="00D20CFD">
              <w:rPr>
                <w:rFonts w:eastAsia="Arial" w:cstheme="minorHAnsi"/>
                <w:sz w:val="20"/>
                <w:szCs w:val="20"/>
              </w:rPr>
              <w:t xml:space="preserve"> neighbours</w:t>
            </w:r>
            <w:r w:rsidR="008A5105">
              <w:rPr>
                <w:rFonts w:eastAsia="Arial" w:cstheme="minorHAnsi"/>
                <w:sz w:val="20"/>
                <w:szCs w:val="20"/>
              </w:rPr>
              <w:t xml:space="preserve"> about the event</w:t>
            </w:r>
            <w:r w:rsidR="00D20CFD">
              <w:rPr>
                <w:rFonts w:eastAsia="Arial" w:cstheme="minorHAnsi"/>
                <w:sz w:val="20"/>
                <w:szCs w:val="20"/>
              </w:rPr>
              <w:t xml:space="preserve">. </w:t>
            </w:r>
            <w:r w:rsidR="008A5105">
              <w:rPr>
                <w:rFonts w:eastAsia="Arial" w:cstheme="minorHAnsi"/>
                <w:sz w:val="20"/>
                <w:szCs w:val="20"/>
              </w:rPr>
              <w:t>They m</w:t>
            </w:r>
            <w:r w:rsidR="00D20CFD">
              <w:rPr>
                <w:rFonts w:eastAsia="Arial" w:cstheme="minorHAnsi"/>
                <w:sz w:val="20"/>
                <w:szCs w:val="20"/>
              </w:rPr>
              <w:t xml:space="preserve">ay apply again next year if it’s a success. </w:t>
            </w:r>
          </w:p>
          <w:p w14:paraId="6D033E70" w14:textId="77777777" w:rsidR="00477DF2" w:rsidRDefault="00477DF2" w:rsidP="004105DA">
            <w:pPr>
              <w:rPr>
                <w:rFonts w:eastAsia="Arial" w:cstheme="minorHAnsi"/>
                <w:sz w:val="20"/>
                <w:szCs w:val="20"/>
              </w:rPr>
            </w:pPr>
          </w:p>
          <w:p w14:paraId="53C39B69" w14:textId="77777777" w:rsidR="00D20CFD" w:rsidRDefault="008A5105" w:rsidP="004105DA">
            <w:pPr>
              <w:rPr>
                <w:rFonts w:ascii="Calibri" w:eastAsia="Calibri" w:hAnsi="Calibri" w:cs="Calibri"/>
                <w:b/>
                <w:bCs/>
                <w:color w:val="000000"/>
                <w:sz w:val="20"/>
                <w:szCs w:val="20"/>
              </w:rPr>
            </w:pPr>
            <w:r>
              <w:rPr>
                <w:rFonts w:eastAsia="Arial" w:cstheme="minorHAnsi"/>
                <w:sz w:val="20"/>
                <w:szCs w:val="20"/>
              </w:rPr>
              <w:t>Member of the public present for any queries regarding a</w:t>
            </w:r>
            <w:r w:rsidR="00D20CFD">
              <w:rPr>
                <w:rFonts w:eastAsia="Arial" w:cstheme="minorHAnsi"/>
                <w:sz w:val="20"/>
                <w:szCs w:val="20"/>
              </w:rPr>
              <w:t xml:space="preserve">pplication </w:t>
            </w:r>
            <w:r w:rsidR="00D20CFD" w:rsidRPr="00344567">
              <w:rPr>
                <w:rFonts w:ascii="Calibri" w:eastAsia="Calibri" w:hAnsi="Calibri" w:cs="Calibri"/>
                <w:b/>
                <w:bCs/>
                <w:color w:val="000000"/>
                <w:sz w:val="20"/>
                <w:szCs w:val="20"/>
              </w:rPr>
              <w:t>PA24/05608</w:t>
            </w:r>
            <w:r>
              <w:rPr>
                <w:rFonts w:ascii="Calibri" w:eastAsia="Calibri" w:hAnsi="Calibri" w:cs="Calibri"/>
                <w:b/>
                <w:bCs/>
                <w:color w:val="000000"/>
                <w:sz w:val="20"/>
                <w:szCs w:val="20"/>
              </w:rPr>
              <w:t xml:space="preserve">. </w:t>
            </w:r>
          </w:p>
          <w:p w14:paraId="2D6506A4" w14:textId="634D0B56" w:rsidR="00A97B6E" w:rsidRPr="008A5105" w:rsidRDefault="00A97B6E" w:rsidP="004105DA">
            <w:pPr>
              <w:rPr>
                <w:rFonts w:eastAsia="Arial" w:cstheme="minorHAnsi"/>
                <w:sz w:val="20"/>
                <w:szCs w:val="20"/>
              </w:rPr>
            </w:pPr>
          </w:p>
        </w:tc>
        <w:tc>
          <w:tcPr>
            <w:tcW w:w="1331" w:type="dxa"/>
          </w:tcPr>
          <w:p w14:paraId="17BC7A9A" w14:textId="77777777" w:rsidR="00702CCE" w:rsidRPr="009237F4" w:rsidRDefault="00702CCE" w:rsidP="00702CCE">
            <w:pPr>
              <w:spacing w:after="120" w:line="360" w:lineRule="auto"/>
              <w:jc w:val="center"/>
              <w:rPr>
                <w:rFonts w:cstheme="minorHAnsi"/>
                <w:sz w:val="20"/>
                <w:szCs w:val="20"/>
              </w:rPr>
            </w:pPr>
          </w:p>
        </w:tc>
      </w:tr>
      <w:tr w:rsidR="006B7781" w:rsidRPr="009237F4" w14:paraId="5BF29425" w14:textId="77777777" w:rsidTr="004630E7">
        <w:tc>
          <w:tcPr>
            <w:tcW w:w="1010" w:type="dxa"/>
          </w:tcPr>
          <w:p w14:paraId="2ED2810B" w14:textId="1807F163"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344567">
              <w:rPr>
                <w:rFonts w:cstheme="minorHAnsi"/>
                <w:sz w:val="20"/>
                <w:szCs w:val="20"/>
              </w:rPr>
              <w:t>25</w:t>
            </w:r>
          </w:p>
        </w:tc>
        <w:tc>
          <w:tcPr>
            <w:tcW w:w="7219" w:type="dxa"/>
          </w:tcPr>
          <w:p w14:paraId="6A7964D1" w14:textId="77777777" w:rsidR="006B7781" w:rsidRPr="009237F4" w:rsidRDefault="006B7781" w:rsidP="006B7781">
            <w:pPr>
              <w:spacing w:after="120" w:line="360" w:lineRule="auto"/>
              <w:rPr>
                <w:rFonts w:eastAsia="Arial" w:cstheme="minorHAnsi"/>
                <w:b/>
                <w:sz w:val="20"/>
                <w:szCs w:val="20"/>
              </w:rPr>
            </w:pPr>
            <w:r w:rsidRPr="009237F4">
              <w:rPr>
                <w:rFonts w:eastAsia="Arial" w:cstheme="minorHAnsi"/>
                <w:b/>
                <w:sz w:val="20"/>
                <w:szCs w:val="20"/>
              </w:rPr>
              <w:t>Minutes of Meetings</w:t>
            </w:r>
          </w:p>
          <w:p w14:paraId="5CAD593D" w14:textId="3E79EFFF" w:rsidR="006B7781" w:rsidRPr="00E802F1" w:rsidRDefault="006F78EA" w:rsidP="00E802F1">
            <w:pPr>
              <w:pStyle w:val="ListParagraph"/>
              <w:numPr>
                <w:ilvl w:val="0"/>
                <w:numId w:val="1"/>
              </w:numPr>
              <w:spacing w:after="120"/>
              <w:rPr>
                <w:rFonts w:eastAsia="Arial" w:cstheme="minorHAnsi"/>
                <w:b/>
                <w:sz w:val="20"/>
                <w:szCs w:val="20"/>
              </w:rPr>
            </w:pPr>
            <w:r>
              <w:rPr>
                <w:rFonts w:eastAsia="Arial" w:cstheme="minorHAnsi"/>
                <w:b/>
                <w:bCs/>
                <w:color w:val="000000"/>
                <w:sz w:val="20"/>
                <w:szCs w:val="20"/>
              </w:rPr>
              <w:t>Ordinary</w:t>
            </w:r>
            <w:r w:rsidR="006B7781" w:rsidRPr="009237F4">
              <w:rPr>
                <w:rFonts w:eastAsia="Arial" w:cstheme="minorHAnsi"/>
                <w:b/>
                <w:bCs/>
                <w:color w:val="000000"/>
                <w:sz w:val="20"/>
                <w:szCs w:val="20"/>
              </w:rPr>
              <w:t xml:space="preserve"> Meeting</w:t>
            </w:r>
            <w:r w:rsidR="006B7781" w:rsidRPr="009237F4">
              <w:rPr>
                <w:rFonts w:eastAsia="Arial" w:cstheme="minorHAnsi"/>
                <w:color w:val="000000"/>
                <w:sz w:val="20"/>
                <w:szCs w:val="20"/>
              </w:rPr>
              <w:t xml:space="preserve"> –</w:t>
            </w:r>
            <w:r w:rsidR="00BE7CF0">
              <w:rPr>
                <w:rFonts w:eastAsia="Arial" w:cstheme="minorHAnsi"/>
                <w:color w:val="000000"/>
                <w:sz w:val="20"/>
                <w:szCs w:val="20"/>
              </w:rPr>
              <w:t xml:space="preserve"> </w:t>
            </w:r>
            <w:r w:rsidR="00344567">
              <w:rPr>
                <w:rFonts w:eastAsia="Arial" w:cstheme="minorHAnsi"/>
                <w:color w:val="000000"/>
                <w:sz w:val="20"/>
                <w:szCs w:val="20"/>
              </w:rPr>
              <w:t>8</w:t>
            </w:r>
            <w:r w:rsidR="006B7781" w:rsidRPr="00243DDA">
              <w:rPr>
                <w:rFonts w:eastAsia="Arial" w:cstheme="minorHAnsi"/>
                <w:color w:val="000000"/>
                <w:sz w:val="20"/>
                <w:szCs w:val="20"/>
                <w:vertAlign w:val="superscript"/>
              </w:rPr>
              <w:t>th</w:t>
            </w:r>
            <w:r w:rsidR="006B7781">
              <w:rPr>
                <w:rFonts w:eastAsia="Arial" w:cstheme="minorHAnsi"/>
                <w:color w:val="000000"/>
                <w:sz w:val="20"/>
                <w:szCs w:val="20"/>
              </w:rPr>
              <w:t xml:space="preserve"> </w:t>
            </w:r>
            <w:r w:rsidR="00E802F1">
              <w:rPr>
                <w:rFonts w:eastAsia="Arial" w:cstheme="minorHAnsi"/>
                <w:color w:val="000000"/>
                <w:sz w:val="20"/>
                <w:szCs w:val="20"/>
              </w:rPr>
              <w:t>Ju</w:t>
            </w:r>
            <w:r w:rsidR="00344567">
              <w:rPr>
                <w:rFonts w:eastAsia="Arial" w:cstheme="minorHAnsi"/>
                <w:color w:val="000000"/>
                <w:sz w:val="20"/>
                <w:szCs w:val="20"/>
              </w:rPr>
              <w:t>ly</w:t>
            </w:r>
            <w:r w:rsidR="006B7781" w:rsidRPr="00E802F1">
              <w:rPr>
                <w:rFonts w:eastAsia="Arial" w:cstheme="minorHAnsi"/>
                <w:color w:val="000000"/>
                <w:sz w:val="20"/>
                <w:szCs w:val="20"/>
              </w:rPr>
              <w:t xml:space="preserve"> 2024 – </w:t>
            </w:r>
            <w:r>
              <w:rPr>
                <w:rFonts w:eastAsia="Arial" w:cstheme="minorHAnsi"/>
                <w:b/>
                <w:bCs/>
                <w:color w:val="000000"/>
                <w:sz w:val="20"/>
                <w:szCs w:val="20"/>
              </w:rPr>
              <w:t>Resolved</w:t>
            </w:r>
            <w:r w:rsidR="004A4ACB">
              <w:rPr>
                <w:rFonts w:eastAsia="Arial" w:cstheme="minorHAnsi"/>
                <w:b/>
                <w:bCs/>
                <w:color w:val="000000"/>
                <w:sz w:val="20"/>
                <w:szCs w:val="20"/>
              </w:rPr>
              <w:t xml:space="preserve"> </w:t>
            </w:r>
            <w:r w:rsidR="004A4ACB" w:rsidRPr="004A4ACB">
              <w:rPr>
                <w:rFonts w:eastAsia="Arial" w:cstheme="minorHAnsi"/>
                <w:color w:val="000000"/>
                <w:sz w:val="20"/>
                <w:szCs w:val="20"/>
              </w:rPr>
              <w:t>t</w:t>
            </w:r>
            <w:r w:rsidRPr="004A4ACB">
              <w:rPr>
                <w:rFonts w:eastAsia="Arial" w:cstheme="minorHAnsi"/>
                <w:color w:val="000000"/>
                <w:sz w:val="20"/>
                <w:szCs w:val="20"/>
              </w:rPr>
              <w:t>hat the minutes be accepted as a true record</w:t>
            </w:r>
            <w:r w:rsidR="004A4ACB">
              <w:rPr>
                <w:rFonts w:eastAsia="Arial" w:cstheme="minorHAnsi"/>
                <w:color w:val="000000"/>
                <w:sz w:val="20"/>
                <w:szCs w:val="20"/>
              </w:rPr>
              <w:t>.</w:t>
            </w:r>
          </w:p>
        </w:tc>
        <w:tc>
          <w:tcPr>
            <w:tcW w:w="1331" w:type="dxa"/>
          </w:tcPr>
          <w:p w14:paraId="014555A0" w14:textId="2DAF80F4" w:rsidR="006B7781" w:rsidRPr="009237F4" w:rsidRDefault="006B7781" w:rsidP="006B7781">
            <w:pPr>
              <w:spacing w:after="120" w:line="360" w:lineRule="auto"/>
              <w:jc w:val="center"/>
              <w:rPr>
                <w:rFonts w:cstheme="minorHAnsi"/>
                <w:sz w:val="20"/>
                <w:szCs w:val="20"/>
              </w:rPr>
            </w:pPr>
          </w:p>
        </w:tc>
      </w:tr>
      <w:tr w:rsidR="006B7781" w:rsidRPr="009237F4" w14:paraId="2B8E3B01" w14:textId="77777777" w:rsidTr="004630E7">
        <w:tc>
          <w:tcPr>
            <w:tcW w:w="1010" w:type="dxa"/>
          </w:tcPr>
          <w:p w14:paraId="042A320D" w14:textId="4FD73234"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344567">
              <w:rPr>
                <w:rFonts w:cstheme="minorHAnsi"/>
                <w:sz w:val="20"/>
                <w:szCs w:val="20"/>
              </w:rPr>
              <w:t>26</w:t>
            </w:r>
          </w:p>
        </w:tc>
        <w:tc>
          <w:tcPr>
            <w:tcW w:w="7219" w:type="dxa"/>
          </w:tcPr>
          <w:p w14:paraId="5DDAC6F1" w14:textId="77777777" w:rsidR="006B7781" w:rsidRPr="009237F4" w:rsidRDefault="006B7781" w:rsidP="006B7781">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2D0EEED5" w14:textId="77777777" w:rsidR="006B7781" w:rsidRPr="009237F4" w:rsidRDefault="006B7781" w:rsidP="006B7781">
            <w:pPr>
              <w:pBdr>
                <w:top w:val="nil"/>
                <w:left w:val="nil"/>
                <w:bottom w:val="nil"/>
                <w:right w:val="nil"/>
                <w:between w:val="nil"/>
              </w:pBdr>
              <w:spacing w:line="259" w:lineRule="auto"/>
              <w:rPr>
                <w:rFonts w:eastAsia="Arial" w:cstheme="minorHAnsi"/>
                <w:sz w:val="20"/>
                <w:szCs w:val="20"/>
              </w:rPr>
            </w:pPr>
          </w:p>
          <w:p w14:paraId="0E9C4DF7" w14:textId="77777777"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Parish Council Chair</w:t>
            </w:r>
            <w:r w:rsidRPr="009237F4">
              <w:rPr>
                <w:rFonts w:eastAsia="Arial" w:cstheme="minorHAnsi"/>
                <w:sz w:val="20"/>
                <w:szCs w:val="20"/>
              </w:rPr>
              <w:t xml:space="preserve"> – Members to receive a report.</w:t>
            </w:r>
          </w:p>
          <w:p w14:paraId="70DD2206" w14:textId="4FB94328" w:rsidR="00D20CFD" w:rsidRDefault="008A5105" w:rsidP="00D20CFD">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Raynor only has one item on his report which he discusses in the </w:t>
            </w:r>
            <w:r w:rsidR="00D20CFD">
              <w:rPr>
                <w:rFonts w:eastAsia="Arial" w:cstheme="minorHAnsi"/>
                <w:sz w:val="20"/>
                <w:szCs w:val="20"/>
              </w:rPr>
              <w:t>closed session.</w:t>
            </w:r>
          </w:p>
          <w:p w14:paraId="2254D7C8" w14:textId="77777777" w:rsidR="006B7781" w:rsidRDefault="006B7781" w:rsidP="006B7781">
            <w:pPr>
              <w:pBdr>
                <w:top w:val="nil"/>
                <w:left w:val="nil"/>
                <w:bottom w:val="nil"/>
                <w:right w:val="nil"/>
                <w:between w:val="nil"/>
              </w:pBdr>
              <w:spacing w:line="259" w:lineRule="auto"/>
              <w:rPr>
                <w:rFonts w:eastAsia="Arial" w:cstheme="minorHAnsi"/>
                <w:sz w:val="20"/>
                <w:szCs w:val="20"/>
              </w:rPr>
            </w:pPr>
          </w:p>
          <w:p w14:paraId="3BA9501A" w14:textId="78616C7C"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Pr>
                <w:rFonts w:eastAsia="Arial" w:cstheme="minorHAnsi"/>
                <w:b/>
                <w:bCs/>
                <w:sz w:val="20"/>
                <w:szCs w:val="20"/>
              </w:rPr>
              <w:t>Divisional Members</w:t>
            </w:r>
            <w:r w:rsidRPr="009237F4">
              <w:rPr>
                <w:rFonts w:eastAsia="Arial" w:cstheme="minorHAnsi"/>
                <w:b/>
                <w:bCs/>
                <w:sz w:val="20"/>
                <w:szCs w:val="20"/>
              </w:rPr>
              <w:t xml:space="preserve"> Report</w:t>
            </w:r>
            <w:r w:rsidR="008310FE">
              <w:rPr>
                <w:rFonts w:eastAsia="Arial" w:cstheme="minorHAnsi"/>
                <w:b/>
                <w:bCs/>
                <w:sz w:val="20"/>
                <w:szCs w:val="20"/>
              </w:rPr>
              <w:t xml:space="preserve"> </w:t>
            </w:r>
            <w:r w:rsidRPr="009237F4">
              <w:rPr>
                <w:rFonts w:eastAsia="Arial" w:cstheme="minorHAnsi"/>
                <w:sz w:val="20"/>
                <w:szCs w:val="20"/>
              </w:rPr>
              <w:t>- Members to receive a report.</w:t>
            </w:r>
          </w:p>
          <w:p w14:paraId="4FD002BE" w14:textId="7EA5D56A" w:rsidR="008A5105" w:rsidRDefault="008A5105" w:rsidP="006B7781">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Mould begins with the success of </w:t>
            </w:r>
            <w:proofErr w:type="spellStart"/>
            <w:r w:rsidR="00D20CFD">
              <w:rPr>
                <w:rFonts w:eastAsia="Arial" w:cstheme="minorHAnsi"/>
                <w:sz w:val="20"/>
                <w:szCs w:val="20"/>
              </w:rPr>
              <w:t>Boardmasters</w:t>
            </w:r>
            <w:proofErr w:type="spellEnd"/>
            <w:r>
              <w:rPr>
                <w:rFonts w:eastAsia="Arial" w:cstheme="minorHAnsi"/>
                <w:sz w:val="20"/>
                <w:szCs w:val="20"/>
              </w:rPr>
              <w:t xml:space="preserve"> Festival</w:t>
            </w:r>
            <w:r w:rsidR="00D20CFD">
              <w:rPr>
                <w:rFonts w:eastAsia="Arial" w:cstheme="minorHAnsi"/>
                <w:sz w:val="20"/>
                <w:szCs w:val="20"/>
              </w:rPr>
              <w:t xml:space="preserve">. </w:t>
            </w:r>
            <w:r>
              <w:rPr>
                <w:rFonts w:eastAsia="Arial" w:cstheme="minorHAnsi"/>
                <w:sz w:val="20"/>
                <w:szCs w:val="20"/>
              </w:rPr>
              <w:t>She is h</w:t>
            </w:r>
            <w:r w:rsidR="00D20CFD">
              <w:rPr>
                <w:rFonts w:eastAsia="Arial" w:cstheme="minorHAnsi"/>
                <w:sz w:val="20"/>
                <w:szCs w:val="20"/>
              </w:rPr>
              <w:t xml:space="preserve">appy that everything </w:t>
            </w:r>
            <w:r>
              <w:rPr>
                <w:rFonts w:eastAsia="Arial" w:cstheme="minorHAnsi"/>
                <w:sz w:val="20"/>
                <w:szCs w:val="20"/>
              </w:rPr>
              <w:t>was</w:t>
            </w:r>
            <w:r w:rsidR="00D20CFD">
              <w:rPr>
                <w:rFonts w:eastAsia="Arial" w:cstheme="minorHAnsi"/>
                <w:sz w:val="20"/>
                <w:szCs w:val="20"/>
              </w:rPr>
              <w:t xml:space="preserve"> in place</w:t>
            </w:r>
            <w:r>
              <w:rPr>
                <w:rFonts w:eastAsia="Arial" w:cstheme="minorHAnsi"/>
                <w:sz w:val="20"/>
                <w:szCs w:val="20"/>
              </w:rPr>
              <w:t xml:space="preserve"> that should have been</w:t>
            </w:r>
            <w:r w:rsidR="00D20CFD">
              <w:rPr>
                <w:rFonts w:eastAsia="Arial" w:cstheme="minorHAnsi"/>
                <w:sz w:val="20"/>
                <w:szCs w:val="20"/>
              </w:rPr>
              <w:t xml:space="preserve">. </w:t>
            </w:r>
            <w:r>
              <w:rPr>
                <w:rFonts w:eastAsia="Arial" w:cstheme="minorHAnsi"/>
                <w:sz w:val="20"/>
                <w:szCs w:val="20"/>
              </w:rPr>
              <w:t>The license was extended this year to allow for</w:t>
            </w:r>
            <w:r w:rsidR="00D20CFD">
              <w:rPr>
                <w:rFonts w:eastAsia="Arial" w:cstheme="minorHAnsi"/>
                <w:sz w:val="20"/>
                <w:szCs w:val="20"/>
              </w:rPr>
              <w:t xml:space="preserve"> more people. </w:t>
            </w:r>
          </w:p>
          <w:p w14:paraId="4DFD6303" w14:textId="73BD9A80" w:rsidR="007A3569" w:rsidRDefault="008A5105" w:rsidP="006B7781">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Mould states CC is b</w:t>
            </w:r>
            <w:r w:rsidR="00D20CFD">
              <w:rPr>
                <w:rFonts w:eastAsia="Arial" w:cstheme="minorHAnsi"/>
                <w:sz w:val="20"/>
                <w:szCs w:val="20"/>
              </w:rPr>
              <w:t xml:space="preserve">iding </w:t>
            </w:r>
            <w:r>
              <w:rPr>
                <w:rFonts w:eastAsia="Arial" w:cstheme="minorHAnsi"/>
                <w:sz w:val="20"/>
                <w:szCs w:val="20"/>
              </w:rPr>
              <w:t xml:space="preserve">its </w:t>
            </w:r>
            <w:r w:rsidR="00D20CFD">
              <w:rPr>
                <w:rFonts w:eastAsia="Arial" w:cstheme="minorHAnsi"/>
                <w:sz w:val="20"/>
                <w:szCs w:val="20"/>
              </w:rPr>
              <w:t xml:space="preserve">time to see </w:t>
            </w:r>
            <w:r w:rsidR="004D418C">
              <w:rPr>
                <w:rFonts w:eastAsia="Arial" w:cstheme="minorHAnsi"/>
                <w:sz w:val="20"/>
                <w:szCs w:val="20"/>
              </w:rPr>
              <w:t>what</w:t>
            </w:r>
            <w:r>
              <w:rPr>
                <w:rFonts w:eastAsia="Arial" w:cstheme="minorHAnsi"/>
                <w:sz w:val="20"/>
                <w:szCs w:val="20"/>
              </w:rPr>
              <w:t xml:space="preserve"> may be</w:t>
            </w:r>
            <w:r w:rsidR="00D20CFD">
              <w:rPr>
                <w:rFonts w:eastAsia="Arial" w:cstheme="minorHAnsi"/>
                <w:sz w:val="20"/>
                <w:szCs w:val="20"/>
              </w:rPr>
              <w:t xml:space="preserve"> coming from </w:t>
            </w:r>
            <w:r w:rsidR="004D418C">
              <w:rPr>
                <w:rFonts w:eastAsia="Arial" w:cstheme="minorHAnsi"/>
                <w:sz w:val="20"/>
                <w:szCs w:val="20"/>
              </w:rPr>
              <w:t>Westminster</w:t>
            </w:r>
            <w:r>
              <w:rPr>
                <w:rFonts w:eastAsia="Arial" w:cstheme="minorHAnsi"/>
                <w:sz w:val="20"/>
                <w:szCs w:val="20"/>
              </w:rPr>
              <w:t xml:space="preserve"> </w:t>
            </w:r>
            <w:r w:rsidR="007A3569">
              <w:rPr>
                <w:rFonts w:eastAsia="Arial" w:cstheme="minorHAnsi"/>
                <w:sz w:val="20"/>
                <w:szCs w:val="20"/>
              </w:rPr>
              <w:t>post-election</w:t>
            </w:r>
            <w:r>
              <w:rPr>
                <w:rFonts w:eastAsia="Arial" w:cstheme="minorHAnsi"/>
                <w:sz w:val="20"/>
                <w:szCs w:val="20"/>
              </w:rPr>
              <w:t xml:space="preserve"> result</w:t>
            </w:r>
            <w:r w:rsidR="00D20CFD">
              <w:rPr>
                <w:rFonts w:eastAsia="Arial" w:cstheme="minorHAnsi"/>
                <w:sz w:val="20"/>
                <w:szCs w:val="20"/>
              </w:rPr>
              <w:t xml:space="preserve">. </w:t>
            </w:r>
            <w:r w:rsidR="007A3569">
              <w:rPr>
                <w:rFonts w:eastAsia="Arial" w:cstheme="minorHAnsi"/>
                <w:sz w:val="20"/>
                <w:szCs w:val="20"/>
              </w:rPr>
              <w:t>It seems h</w:t>
            </w:r>
            <w:r w:rsidR="00D20CFD">
              <w:rPr>
                <w:rFonts w:eastAsia="Arial" w:cstheme="minorHAnsi"/>
                <w:sz w:val="20"/>
                <w:szCs w:val="20"/>
              </w:rPr>
              <w:t>ousing numbers</w:t>
            </w:r>
            <w:r w:rsidR="007A3569">
              <w:rPr>
                <w:rFonts w:eastAsia="Arial" w:cstheme="minorHAnsi"/>
                <w:sz w:val="20"/>
                <w:szCs w:val="20"/>
              </w:rPr>
              <w:t xml:space="preserve"> </w:t>
            </w:r>
            <w:r w:rsidR="00D20CFD">
              <w:rPr>
                <w:rFonts w:eastAsia="Arial" w:cstheme="minorHAnsi"/>
                <w:sz w:val="20"/>
                <w:szCs w:val="20"/>
              </w:rPr>
              <w:t xml:space="preserve">will have to go up by 5%. </w:t>
            </w:r>
            <w:r w:rsidR="007A3569">
              <w:rPr>
                <w:rFonts w:eastAsia="Arial" w:cstheme="minorHAnsi"/>
                <w:sz w:val="20"/>
                <w:szCs w:val="20"/>
              </w:rPr>
              <w:t>It is currently not known h</w:t>
            </w:r>
            <w:r w:rsidR="00D20CFD">
              <w:rPr>
                <w:rFonts w:eastAsia="Arial" w:cstheme="minorHAnsi"/>
                <w:sz w:val="20"/>
                <w:szCs w:val="20"/>
              </w:rPr>
              <w:t xml:space="preserve">ow many migrants </w:t>
            </w:r>
            <w:r w:rsidR="007A3569">
              <w:rPr>
                <w:rFonts w:eastAsia="Arial" w:cstheme="minorHAnsi"/>
                <w:sz w:val="20"/>
                <w:szCs w:val="20"/>
              </w:rPr>
              <w:t xml:space="preserve">Cornwall will </w:t>
            </w:r>
            <w:r w:rsidR="00D20CFD">
              <w:rPr>
                <w:rFonts w:eastAsia="Arial" w:cstheme="minorHAnsi"/>
                <w:sz w:val="20"/>
                <w:szCs w:val="20"/>
              </w:rPr>
              <w:t>take</w:t>
            </w:r>
            <w:r w:rsidR="003130E5">
              <w:rPr>
                <w:rFonts w:eastAsia="Arial" w:cstheme="minorHAnsi"/>
                <w:sz w:val="20"/>
                <w:szCs w:val="20"/>
              </w:rPr>
              <w:t xml:space="preserve">, </w:t>
            </w:r>
            <w:r w:rsidR="00D20CFD">
              <w:rPr>
                <w:rFonts w:eastAsia="Arial" w:cstheme="minorHAnsi"/>
                <w:sz w:val="20"/>
                <w:szCs w:val="20"/>
              </w:rPr>
              <w:t xml:space="preserve">reports of </w:t>
            </w:r>
            <w:r w:rsidR="003130E5">
              <w:rPr>
                <w:rFonts w:eastAsia="Arial" w:cstheme="minorHAnsi"/>
                <w:sz w:val="20"/>
                <w:szCs w:val="20"/>
              </w:rPr>
              <w:t>five hundred but nothing confirmed</w:t>
            </w:r>
            <w:r w:rsidR="00D20CFD">
              <w:rPr>
                <w:rFonts w:eastAsia="Arial" w:cstheme="minorHAnsi"/>
                <w:sz w:val="20"/>
                <w:szCs w:val="20"/>
              </w:rPr>
              <w:t xml:space="preserve">. </w:t>
            </w:r>
            <w:r w:rsidR="007A3569">
              <w:rPr>
                <w:rFonts w:eastAsia="Arial" w:cstheme="minorHAnsi"/>
                <w:sz w:val="20"/>
                <w:szCs w:val="20"/>
              </w:rPr>
              <w:t xml:space="preserve">Cllr Mould doesn’t believe </w:t>
            </w:r>
            <w:r w:rsidR="00D20CFD">
              <w:rPr>
                <w:rFonts w:eastAsia="Arial" w:cstheme="minorHAnsi"/>
                <w:sz w:val="20"/>
                <w:szCs w:val="20"/>
              </w:rPr>
              <w:t xml:space="preserve">Cornwall </w:t>
            </w:r>
            <w:r w:rsidR="007A3569">
              <w:rPr>
                <w:rFonts w:eastAsia="Arial" w:cstheme="minorHAnsi"/>
                <w:sz w:val="20"/>
                <w:szCs w:val="20"/>
              </w:rPr>
              <w:t>has</w:t>
            </w:r>
            <w:r w:rsidR="00D20CFD">
              <w:rPr>
                <w:rFonts w:eastAsia="Arial" w:cstheme="minorHAnsi"/>
                <w:sz w:val="20"/>
                <w:szCs w:val="20"/>
              </w:rPr>
              <w:t xml:space="preserve"> the housing capacity even if </w:t>
            </w:r>
            <w:r w:rsidR="007A3569">
              <w:rPr>
                <w:rFonts w:eastAsia="Arial" w:cstheme="minorHAnsi"/>
                <w:sz w:val="20"/>
                <w:szCs w:val="20"/>
              </w:rPr>
              <w:t>migrants</w:t>
            </w:r>
            <w:r w:rsidR="00D20CFD">
              <w:rPr>
                <w:rFonts w:eastAsia="Arial" w:cstheme="minorHAnsi"/>
                <w:sz w:val="20"/>
                <w:szCs w:val="20"/>
              </w:rPr>
              <w:t xml:space="preserve"> come wit</w:t>
            </w:r>
            <w:r w:rsidR="007A3569">
              <w:rPr>
                <w:rFonts w:eastAsia="Arial" w:cstheme="minorHAnsi"/>
                <w:sz w:val="20"/>
                <w:szCs w:val="20"/>
              </w:rPr>
              <w:t>h</w:t>
            </w:r>
            <w:r w:rsidR="00D20CFD">
              <w:rPr>
                <w:rFonts w:eastAsia="Arial" w:cstheme="minorHAnsi"/>
                <w:sz w:val="20"/>
                <w:szCs w:val="20"/>
              </w:rPr>
              <w:t xml:space="preserve"> funding. </w:t>
            </w:r>
            <w:r w:rsidR="007A3569">
              <w:rPr>
                <w:rFonts w:eastAsia="Arial" w:cstheme="minorHAnsi"/>
                <w:sz w:val="20"/>
                <w:szCs w:val="20"/>
              </w:rPr>
              <w:t>Regarding d</w:t>
            </w:r>
            <w:r w:rsidR="00D20CFD">
              <w:rPr>
                <w:rFonts w:eastAsia="Arial" w:cstheme="minorHAnsi"/>
                <w:sz w:val="20"/>
                <w:szCs w:val="20"/>
              </w:rPr>
              <w:t>evolution</w:t>
            </w:r>
            <w:r w:rsidR="007A3569">
              <w:rPr>
                <w:rFonts w:eastAsia="Arial" w:cstheme="minorHAnsi"/>
                <w:sz w:val="20"/>
                <w:szCs w:val="20"/>
              </w:rPr>
              <w:t>, Cllr Mould feels</w:t>
            </w:r>
            <w:r w:rsidR="00D20CFD">
              <w:rPr>
                <w:rFonts w:eastAsia="Arial" w:cstheme="minorHAnsi"/>
                <w:sz w:val="20"/>
                <w:szCs w:val="20"/>
              </w:rPr>
              <w:t xml:space="preserve"> combined authorities would be the way </w:t>
            </w:r>
            <w:r w:rsidR="007A3569">
              <w:rPr>
                <w:rFonts w:eastAsia="Arial" w:cstheme="minorHAnsi"/>
                <w:sz w:val="20"/>
                <w:szCs w:val="20"/>
              </w:rPr>
              <w:t>forward with M</w:t>
            </w:r>
            <w:r w:rsidR="00D20CFD">
              <w:rPr>
                <w:rFonts w:eastAsia="Arial" w:cstheme="minorHAnsi"/>
                <w:sz w:val="20"/>
                <w:szCs w:val="20"/>
              </w:rPr>
              <w:t xml:space="preserve">ayors to operate them. If </w:t>
            </w:r>
            <w:r w:rsidR="007A3569">
              <w:rPr>
                <w:rFonts w:eastAsia="Arial" w:cstheme="minorHAnsi"/>
                <w:sz w:val="20"/>
                <w:szCs w:val="20"/>
              </w:rPr>
              <w:t>Cornwall</w:t>
            </w:r>
            <w:r w:rsidR="00D20CFD">
              <w:rPr>
                <w:rFonts w:eastAsia="Arial" w:cstheme="minorHAnsi"/>
                <w:sz w:val="20"/>
                <w:szCs w:val="20"/>
              </w:rPr>
              <w:t xml:space="preserve"> combined with Isles of </w:t>
            </w:r>
            <w:r w:rsidR="007A3569">
              <w:rPr>
                <w:rFonts w:eastAsia="Arial" w:cstheme="minorHAnsi"/>
                <w:sz w:val="20"/>
                <w:szCs w:val="20"/>
              </w:rPr>
              <w:t>Scilly,</w:t>
            </w:r>
            <w:r w:rsidR="00D20CFD">
              <w:rPr>
                <w:rFonts w:eastAsia="Arial" w:cstheme="minorHAnsi"/>
                <w:sz w:val="20"/>
                <w:szCs w:val="20"/>
              </w:rPr>
              <w:t xml:space="preserve"> </w:t>
            </w:r>
            <w:r w:rsidR="007A3569">
              <w:rPr>
                <w:rFonts w:eastAsia="Arial" w:cstheme="minorHAnsi"/>
                <w:sz w:val="20"/>
                <w:szCs w:val="20"/>
              </w:rPr>
              <w:t>it</w:t>
            </w:r>
            <w:r w:rsidR="00D20CFD">
              <w:rPr>
                <w:rFonts w:eastAsia="Arial" w:cstheme="minorHAnsi"/>
                <w:sz w:val="20"/>
                <w:szCs w:val="20"/>
              </w:rPr>
              <w:t xml:space="preserve"> would make us a com</w:t>
            </w:r>
            <w:r w:rsidR="004D418C">
              <w:rPr>
                <w:rFonts w:eastAsia="Arial" w:cstheme="minorHAnsi"/>
                <w:sz w:val="20"/>
                <w:szCs w:val="20"/>
              </w:rPr>
              <w:t>bin</w:t>
            </w:r>
            <w:r w:rsidR="00D20CFD">
              <w:rPr>
                <w:rFonts w:eastAsia="Arial" w:cstheme="minorHAnsi"/>
                <w:sz w:val="20"/>
                <w:szCs w:val="20"/>
              </w:rPr>
              <w:t xml:space="preserve">ed authority. </w:t>
            </w:r>
            <w:r w:rsidR="00432E14">
              <w:rPr>
                <w:rFonts w:eastAsia="Arial" w:cstheme="minorHAnsi"/>
                <w:sz w:val="20"/>
                <w:szCs w:val="20"/>
              </w:rPr>
              <w:t xml:space="preserve">This could also be </w:t>
            </w:r>
            <w:r w:rsidR="007A3569">
              <w:rPr>
                <w:rFonts w:eastAsia="Arial" w:cstheme="minorHAnsi"/>
                <w:sz w:val="20"/>
                <w:szCs w:val="20"/>
              </w:rPr>
              <w:t xml:space="preserve">a possibility with </w:t>
            </w:r>
            <w:r w:rsidR="00D20CFD">
              <w:rPr>
                <w:rFonts w:eastAsia="Arial" w:cstheme="minorHAnsi"/>
                <w:sz w:val="20"/>
                <w:szCs w:val="20"/>
              </w:rPr>
              <w:t>Devon.</w:t>
            </w:r>
            <w:r w:rsidR="004D418C">
              <w:rPr>
                <w:rFonts w:eastAsia="Arial" w:cstheme="minorHAnsi"/>
                <w:sz w:val="20"/>
                <w:szCs w:val="20"/>
              </w:rPr>
              <w:t xml:space="preserve"> </w:t>
            </w:r>
            <w:r w:rsidR="00432E14">
              <w:rPr>
                <w:rFonts w:eastAsia="Arial" w:cstheme="minorHAnsi"/>
                <w:sz w:val="20"/>
                <w:szCs w:val="20"/>
              </w:rPr>
              <w:t>Cllr Mould believes there was a good level three deal offered</w:t>
            </w:r>
            <w:r w:rsidR="003130E5">
              <w:rPr>
                <w:rFonts w:eastAsia="Arial" w:cstheme="minorHAnsi"/>
                <w:sz w:val="20"/>
                <w:szCs w:val="20"/>
              </w:rPr>
              <w:t xml:space="preserve"> but the idea was rejected</w:t>
            </w:r>
            <w:r w:rsidR="00432E14">
              <w:rPr>
                <w:rFonts w:eastAsia="Arial" w:cstheme="minorHAnsi"/>
                <w:sz w:val="20"/>
                <w:szCs w:val="20"/>
              </w:rPr>
              <w:t xml:space="preserve"> under </w:t>
            </w:r>
            <w:r w:rsidR="003130E5">
              <w:rPr>
                <w:rFonts w:eastAsia="Arial" w:cstheme="minorHAnsi"/>
                <w:sz w:val="20"/>
                <w:szCs w:val="20"/>
              </w:rPr>
              <w:t>the last</w:t>
            </w:r>
            <w:r w:rsidR="00432E14">
              <w:rPr>
                <w:rFonts w:eastAsia="Arial" w:cstheme="minorHAnsi"/>
                <w:sz w:val="20"/>
                <w:szCs w:val="20"/>
              </w:rPr>
              <w:t xml:space="preserve"> Tory government</w:t>
            </w:r>
            <w:r w:rsidR="003130E5">
              <w:rPr>
                <w:rFonts w:eastAsia="Arial" w:cstheme="minorHAnsi"/>
                <w:sz w:val="20"/>
                <w:szCs w:val="20"/>
              </w:rPr>
              <w:t>. They</w:t>
            </w:r>
            <w:r w:rsidR="00432E14">
              <w:rPr>
                <w:rFonts w:eastAsia="Arial" w:cstheme="minorHAnsi"/>
                <w:sz w:val="20"/>
                <w:szCs w:val="20"/>
              </w:rPr>
              <w:t xml:space="preserve"> couldn’t get enough votes through council </w:t>
            </w:r>
            <w:r w:rsidR="00EB50FA">
              <w:rPr>
                <w:rFonts w:eastAsia="Arial" w:cstheme="minorHAnsi"/>
                <w:sz w:val="20"/>
                <w:szCs w:val="20"/>
              </w:rPr>
              <w:t xml:space="preserve">at the </w:t>
            </w:r>
            <w:r w:rsidR="000B7CEF">
              <w:rPr>
                <w:rFonts w:eastAsia="Arial" w:cstheme="minorHAnsi"/>
                <w:sz w:val="20"/>
                <w:szCs w:val="20"/>
              </w:rPr>
              <w:t>time,</w:t>
            </w:r>
            <w:r w:rsidR="00EB50FA">
              <w:rPr>
                <w:rFonts w:eastAsia="Arial" w:cstheme="minorHAnsi"/>
                <w:sz w:val="20"/>
                <w:szCs w:val="20"/>
              </w:rPr>
              <w:t xml:space="preserve"> but it could be something to consider again in the future</w:t>
            </w:r>
            <w:r w:rsidR="00432E14">
              <w:rPr>
                <w:rFonts w:eastAsia="Arial" w:cstheme="minorHAnsi"/>
                <w:sz w:val="20"/>
                <w:szCs w:val="20"/>
              </w:rPr>
              <w:t xml:space="preserve">. </w:t>
            </w:r>
          </w:p>
          <w:p w14:paraId="22FA1DCF" w14:textId="75391FC4" w:rsidR="006B7781" w:rsidRDefault="007A3569" w:rsidP="006B7781">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CC are l</w:t>
            </w:r>
            <w:r w:rsidR="004D418C">
              <w:rPr>
                <w:rFonts w:eastAsia="Arial" w:cstheme="minorHAnsi"/>
                <w:sz w:val="20"/>
                <w:szCs w:val="20"/>
              </w:rPr>
              <w:t xml:space="preserve">ooking for fairer funding for </w:t>
            </w:r>
            <w:r>
              <w:rPr>
                <w:rFonts w:eastAsia="Arial" w:cstheme="minorHAnsi"/>
                <w:sz w:val="20"/>
                <w:szCs w:val="20"/>
              </w:rPr>
              <w:t xml:space="preserve">the </w:t>
            </w:r>
            <w:r w:rsidR="003130E5">
              <w:rPr>
                <w:rFonts w:eastAsia="Arial" w:cstheme="minorHAnsi"/>
                <w:sz w:val="20"/>
                <w:szCs w:val="20"/>
              </w:rPr>
              <w:t>county’s</w:t>
            </w:r>
            <w:r w:rsidR="004D418C">
              <w:rPr>
                <w:rFonts w:eastAsia="Arial" w:cstheme="minorHAnsi"/>
                <w:sz w:val="20"/>
                <w:szCs w:val="20"/>
              </w:rPr>
              <w:t xml:space="preserve"> schools</w:t>
            </w:r>
            <w:r w:rsidR="003130E5">
              <w:rPr>
                <w:rFonts w:eastAsia="Arial" w:cstheme="minorHAnsi"/>
                <w:sz w:val="20"/>
                <w:szCs w:val="20"/>
              </w:rPr>
              <w:t>/</w:t>
            </w:r>
            <w:r w:rsidR="004D418C">
              <w:rPr>
                <w:rFonts w:eastAsia="Arial" w:cstheme="minorHAnsi"/>
                <w:sz w:val="20"/>
                <w:szCs w:val="20"/>
              </w:rPr>
              <w:t>SEND</w:t>
            </w:r>
            <w:r w:rsidR="003130E5">
              <w:rPr>
                <w:rFonts w:eastAsia="Arial" w:cstheme="minorHAnsi"/>
                <w:sz w:val="20"/>
                <w:szCs w:val="20"/>
              </w:rPr>
              <w:t xml:space="preserve"> and adult social care</w:t>
            </w:r>
            <w:r w:rsidR="004D418C">
              <w:rPr>
                <w:rFonts w:eastAsia="Arial" w:cstheme="minorHAnsi"/>
                <w:sz w:val="20"/>
                <w:szCs w:val="20"/>
              </w:rPr>
              <w:t xml:space="preserve">. All </w:t>
            </w:r>
            <w:r>
              <w:rPr>
                <w:rFonts w:eastAsia="Arial" w:cstheme="minorHAnsi"/>
                <w:sz w:val="20"/>
                <w:szCs w:val="20"/>
              </w:rPr>
              <w:t xml:space="preserve">Cllrs are </w:t>
            </w:r>
            <w:r w:rsidR="004D418C">
              <w:rPr>
                <w:rFonts w:eastAsia="Arial" w:cstheme="minorHAnsi"/>
                <w:sz w:val="20"/>
                <w:szCs w:val="20"/>
              </w:rPr>
              <w:t xml:space="preserve">up for re-election next year. </w:t>
            </w:r>
            <w:r>
              <w:rPr>
                <w:rFonts w:eastAsia="Arial" w:cstheme="minorHAnsi"/>
                <w:sz w:val="20"/>
                <w:szCs w:val="20"/>
              </w:rPr>
              <w:t>Cllr Mould is still working on the r</w:t>
            </w:r>
            <w:r w:rsidR="004D418C">
              <w:rPr>
                <w:rFonts w:eastAsia="Arial" w:cstheme="minorHAnsi"/>
                <w:sz w:val="20"/>
                <w:szCs w:val="20"/>
              </w:rPr>
              <w:t xml:space="preserve">oll out of </w:t>
            </w:r>
            <w:r>
              <w:rPr>
                <w:rFonts w:eastAsia="Arial" w:cstheme="minorHAnsi"/>
                <w:sz w:val="20"/>
                <w:szCs w:val="20"/>
              </w:rPr>
              <w:t xml:space="preserve">the new </w:t>
            </w:r>
            <w:r w:rsidR="004D418C">
              <w:rPr>
                <w:rFonts w:eastAsia="Arial" w:cstheme="minorHAnsi"/>
                <w:sz w:val="20"/>
                <w:szCs w:val="20"/>
              </w:rPr>
              <w:t xml:space="preserve">waste </w:t>
            </w:r>
            <w:r>
              <w:rPr>
                <w:rFonts w:eastAsia="Arial" w:cstheme="minorHAnsi"/>
                <w:sz w:val="20"/>
                <w:szCs w:val="20"/>
              </w:rPr>
              <w:t xml:space="preserve">scheme. It will be a </w:t>
            </w:r>
            <w:r w:rsidR="004D418C">
              <w:rPr>
                <w:rFonts w:eastAsia="Arial" w:cstheme="minorHAnsi"/>
                <w:sz w:val="20"/>
                <w:szCs w:val="20"/>
              </w:rPr>
              <w:t xml:space="preserve">bin led service, not </w:t>
            </w:r>
            <w:r>
              <w:rPr>
                <w:rFonts w:eastAsia="Arial" w:cstheme="minorHAnsi"/>
                <w:sz w:val="20"/>
                <w:szCs w:val="20"/>
              </w:rPr>
              <w:t>a choice of bag over bin</w:t>
            </w:r>
            <w:r w:rsidR="003130E5">
              <w:rPr>
                <w:rFonts w:eastAsia="Arial" w:cstheme="minorHAnsi"/>
                <w:sz w:val="20"/>
                <w:szCs w:val="20"/>
              </w:rPr>
              <w:t>. Households will only be allocated a bag instead of a bin if an assessment proves it necessary</w:t>
            </w:r>
            <w:r w:rsidR="004D418C">
              <w:rPr>
                <w:rFonts w:eastAsia="Arial" w:cstheme="minorHAnsi"/>
                <w:sz w:val="20"/>
                <w:szCs w:val="20"/>
              </w:rPr>
              <w:t xml:space="preserve">. </w:t>
            </w:r>
            <w:r>
              <w:rPr>
                <w:rFonts w:eastAsia="Arial" w:cstheme="minorHAnsi"/>
                <w:sz w:val="20"/>
                <w:szCs w:val="20"/>
              </w:rPr>
              <w:t>There will be no</w:t>
            </w:r>
            <w:r w:rsidR="004D418C">
              <w:rPr>
                <w:rFonts w:eastAsia="Arial" w:cstheme="minorHAnsi"/>
                <w:sz w:val="20"/>
                <w:szCs w:val="20"/>
              </w:rPr>
              <w:t xml:space="preserve"> allow</w:t>
            </w:r>
            <w:r>
              <w:rPr>
                <w:rFonts w:eastAsia="Arial" w:cstheme="minorHAnsi"/>
                <w:sz w:val="20"/>
                <w:szCs w:val="20"/>
              </w:rPr>
              <w:t>ance</w:t>
            </w:r>
            <w:r w:rsidR="004D418C">
              <w:rPr>
                <w:rFonts w:eastAsia="Arial" w:cstheme="minorHAnsi"/>
                <w:sz w:val="20"/>
                <w:szCs w:val="20"/>
              </w:rPr>
              <w:t xml:space="preserve"> </w:t>
            </w:r>
            <w:r>
              <w:rPr>
                <w:rFonts w:eastAsia="Arial" w:cstheme="minorHAnsi"/>
                <w:sz w:val="20"/>
                <w:szCs w:val="20"/>
              </w:rPr>
              <w:t>for leaving</w:t>
            </w:r>
            <w:r w:rsidR="004D418C">
              <w:rPr>
                <w:rFonts w:eastAsia="Arial" w:cstheme="minorHAnsi"/>
                <w:sz w:val="20"/>
                <w:szCs w:val="20"/>
              </w:rPr>
              <w:t xml:space="preserve"> bins on the street </w:t>
            </w:r>
            <w:r>
              <w:rPr>
                <w:rFonts w:eastAsia="Arial" w:cstheme="minorHAnsi"/>
                <w:sz w:val="20"/>
                <w:szCs w:val="20"/>
              </w:rPr>
              <w:t>and homeowners would</w:t>
            </w:r>
            <w:r w:rsidR="004D418C">
              <w:rPr>
                <w:rFonts w:eastAsia="Arial" w:cstheme="minorHAnsi"/>
                <w:sz w:val="20"/>
                <w:szCs w:val="20"/>
              </w:rPr>
              <w:t xml:space="preserve"> need to</w:t>
            </w:r>
            <w:r>
              <w:rPr>
                <w:rFonts w:eastAsia="Arial" w:cstheme="minorHAnsi"/>
                <w:sz w:val="20"/>
                <w:szCs w:val="20"/>
              </w:rPr>
              <w:t xml:space="preserve"> ensure safe storage</w:t>
            </w:r>
            <w:r w:rsidR="004D418C">
              <w:rPr>
                <w:rFonts w:eastAsia="Arial" w:cstheme="minorHAnsi"/>
                <w:sz w:val="20"/>
                <w:szCs w:val="20"/>
              </w:rPr>
              <w:t xml:space="preserve">. </w:t>
            </w:r>
            <w:r>
              <w:rPr>
                <w:rFonts w:eastAsia="Arial" w:cstheme="minorHAnsi"/>
                <w:sz w:val="20"/>
                <w:szCs w:val="20"/>
              </w:rPr>
              <w:t>Included properties will be allocated a 180-litre</w:t>
            </w:r>
            <w:r w:rsidR="004D418C">
              <w:rPr>
                <w:rFonts w:eastAsia="Arial" w:cstheme="minorHAnsi"/>
                <w:sz w:val="20"/>
                <w:szCs w:val="20"/>
              </w:rPr>
              <w:t xml:space="preserve"> bin </w:t>
            </w:r>
            <w:r>
              <w:rPr>
                <w:rFonts w:eastAsia="Arial" w:cstheme="minorHAnsi"/>
                <w:sz w:val="20"/>
                <w:szCs w:val="20"/>
              </w:rPr>
              <w:t xml:space="preserve">which </w:t>
            </w:r>
            <w:r w:rsidR="004D418C">
              <w:rPr>
                <w:rFonts w:eastAsia="Arial" w:cstheme="minorHAnsi"/>
                <w:sz w:val="20"/>
                <w:szCs w:val="20"/>
              </w:rPr>
              <w:t>will be sealed</w:t>
            </w:r>
            <w:r>
              <w:rPr>
                <w:rFonts w:eastAsia="Arial" w:cstheme="minorHAnsi"/>
                <w:sz w:val="20"/>
                <w:szCs w:val="20"/>
              </w:rPr>
              <w:t>. I</w:t>
            </w:r>
            <w:r w:rsidR="004D418C">
              <w:rPr>
                <w:rFonts w:eastAsia="Arial" w:cstheme="minorHAnsi"/>
                <w:sz w:val="20"/>
                <w:szCs w:val="20"/>
              </w:rPr>
              <w:t xml:space="preserve">nside </w:t>
            </w:r>
            <w:r>
              <w:rPr>
                <w:rFonts w:eastAsia="Arial" w:cstheme="minorHAnsi"/>
                <w:sz w:val="20"/>
                <w:szCs w:val="20"/>
              </w:rPr>
              <w:t xml:space="preserve">the bin </w:t>
            </w:r>
            <w:r w:rsidR="004D418C">
              <w:rPr>
                <w:rFonts w:eastAsia="Arial" w:cstheme="minorHAnsi"/>
                <w:sz w:val="20"/>
                <w:szCs w:val="20"/>
              </w:rPr>
              <w:t xml:space="preserve">will be </w:t>
            </w:r>
            <w:r>
              <w:rPr>
                <w:rFonts w:eastAsia="Arial" w:cstheme="minorHAnsi"/>
                <w:sz w:val="20"/>
                <w:szCs w:val="20"/>
              </w:rPr>
              <w:t>two separate caddies, one for</w:t>
            </w:r>
            <w:r w:rsidR="004D418C">
              <w:rPr>
                <w:rFonts w:eastAsia="Arial" w:cstheme="minorHAnsi"/>
                <w:sz w:val="20"/>
                <w:szCs w:val="20"/>
              </w:rPr>
              <w:t xml:space="preserve"> fo</w:t>
            </w:r>
            <w:r>
              <w:rPr>
                <w:rFonts w:eastAsia="Arial" w:cstheme="minorHAnsi"/>
                <w:sz w:val="20"/>
                <w:szCs w:val="20"/>
              </w:rPr>
              <w:t xml:space="preserve">od </w:t>
            </w:r>
            <w:r w:rsidR="00EB50FA">
              <w:rPr>
                <w:rFonts w:eastAsia="Arial" w:cstheme="minorHAnsi"/>
                <w:sz w:val="20"/>
                <w:szCs w:val="20"/>
              </w:rPr>
              <w:t xml:space="preserve">indoors </w:t>
            </w:r>
            <w:r>
              <w:rPr>
                <w:rFonts w:eastAsia="Arial" w:cstheme="minorHAnsi"/>
                <w:sz w:val="20"/>
                <w:szCs w:val="20"/>
              </w:rPr>
              <w:t>and one for</w:t>
            </w:r>
            <w:r w:rsidR="004D418C">
              <w:rPr>
                <w:rFonts w:eastAsia="Arial" w:cstheme="minorHAnsi"/>
                <w:sz w:val="20"/>
                <w:szCs w:val="20"/>
              </w:rPr>
              <w:t xml:space="preserve"> food</w:t>
            </w:r>
            <w:r w:rsidR="00EB50FA">
              <w:rPr>
                <w:rFonts w:eastAsia="Arial" w:cstheme="minorHAnsi"/>
                <w:sz w:val="20"/>
                <w:szCs w:val="20"/>
              </w:rPr>
              <w:t xml:space="preserve"> outside</w:t>
            </w:r>
            <w:r w:rsidR="004D418C">
              <w:rPr>
                <w:rFonts w:eastAsia="Arial" w:cstheme="minorHAnsi"/>
                <w:sz w:val="20"/>
                <w:szCs w:val="20"/>
              </w:rPr>
              <w:t xml:space="preserve">. </w:t>
            </w:r>
            <w:r>
              <w:rPr>
                <w:rFonts w:eastAsia="Arial" w:cstheme="minorHAnsi"/>
                <w:sz w:val="20"/>
                <w:szCs w:val="20"/>
              </w:rPr>
              <w:t>The scheme s</w:t>
            </w:r>
            <w:r w:rsidR="004D418C">
              <w:rPr>
                <w:rFonts w:eastAsia="Arial" w:cstheme="minorHAnsi"/>
                <w:sz w:val="20"/>
                <w:szCs w:val="20"/>
              </w:rPr>
              <w:t xml:space="preserve">tarts in </w:t>
            </w:r>
            <w:r>
              <w:rPr>
                <w:rFonts w:eastAsia="Arial" w:cstheme="minorHAnsi"/>
                <w:sz w:val="20"/>
                <w:szCs w:val="20"/>
              </w:rPr>
              <w:t xml:space="preserve">this area in </w:t>
            </w:r>
            <w:r w:rsidR="004D418C">
              <w:rPr>
                <w:rFonts w:eastAsia="Arial" w:cstheme="minorHAnsi"/>
                <w:sz w:val="20"/>
                <w:szCs w:val="20"/>
              </w:rPr>
              <w:t xml:space="preserve">October. Cllr Williams </w:t>
            </w:r>
            <w:r>
              <w:rPr>
                <w:rFonts w:eastAsia="Arial" w:cstheme="minorHAnsi"/>
                <w:sz w:val="20"/>
                <w:szCs w:val="20"/>
              </w:rPr>
              <w:t xml:space="preserve">shares </w:t>
            </w:r>
            <w:r w:rsidR="004D418C">
              <w:rPr>
                <w:rFonts w:eastAsia="Arial" w:cstheme="minorHAnsi"/>
                <w:sz w:val="20"/>
                <w:szCs w:val="20"/>
              </w:rPr>
              <w:t>concern</w:t>
            </w:r>
            <w:r>
              <w:rPr>
                <w:rFonts w:eastAsia="Arial" w:cstheme="minorHAnsi"/>
                <w:sz w:val="20"/>
                <w:szCs w:val="20"/>
              </w:rPr>
              <w:t xml:space="preserve">s that </w:t>
            </w:r>
            <w:r w:rsidR="004D418C">
              <w:rPr>
                <w:rFonts w:eastAsia="Arial" w:cstheme="minorHAnsi"/>
                <w:sz w:val="20"/>
                <w:szCs w:val="20"/>
              </w:rPr>
              <w:t xml:space="preserve">the bins will be in the streets whilst waiting for roll out, </w:t>
            </w:r>
            <w:r w:rsidR="00A14AD3">
              <w:rPr>
                <w:rFonts w:eastAsia="Arial" w:cstheme="minorHAnsi"/>
                <w:sz w:val="20"/>
                <w:szCs w:val="20"/>
              </w:rPr>
              <w:t>Cllr Mould confirms that properties will</w:t>
            </w:r>
            <w:r w:rsidR="004D418C">
              <w:rPr>
                <w:rFonts w:eastAsia="Arial" w:cstheme="minorHAnsi"/>
                <w:sz w:val="20"/>
                <w:szCs w:val="20"/>
              </w:rPr>
              <w:t xml:space="preserve"> be assessed prior. </w:t>
            </w:r>
            <w:r w:rsidR="00A14AD3">
              <w:rPr>
                <w:rFonts w:eastAsia="Arial" w:cstheme="minorHAnsi"/>
                <w:sz w:val="20"/>
                <w:szCs w:val="20"/>
              </w:rPr>
              <w:t>The bins will o</w:t>
            </w:r>
            <w:r w:rsidR="004D418C">
              <w:rPr>
                <w:rFonts w:eastAsia="Arial" w:cstheme="minorHAnsi"/>
                <w:sz w:val="20"/>
                <w:szCs w:val="20"/>
              </w:rPr>
              <w:t xml:space="preserve">nly </w:t>
            </w:r>
            <w:r w:rsidR="00A14AD3">
              <w:rPr>
                <w:rFonts w:eastAsia="Arial" w:cstheme="minorHAnsi"/>
                <w:sz w:val="20"/>
                <w:szCs w:val="20"/>
              </w:rPr>
              <w:t>be placed</w:t>
            </w:r>
            <w:r w:rsidR="004D418C">
              <w:rPr>
                <w:rFonts w:eastAsia="Arial" w:cstheme="minorHAnsi"/>
                <w:sz w:val="20"/>
                <w:szCs w:val="20"/>
              </w:rPr>
              <w:t xml:space="preserve"> on the street on collection morning. </w:t>
            </w:r>
            <w:r w:rsidR="00A14AD3">
              <w:rPr>
                <w:rFonts w:eastAsia="Arial" w:cstheme="minorHAnsi"/>
                <w:sz w:val="20"/>
                <w:szCs w:val="20"/>
              </w:rPr>
              <w:t xml:space="preserve">Homeowners who pay their Council Tax will be part of the scheme, </w:t>
            </w:r>
            <w:r w:rsidR="004D418C">
              <w:rPr>
                <w:rFonts w:eastAsia="Arial" w:cstheme="minorHAnsi"/>
                <w:sz w:val="20"/>
                <w:szCs w:val="20"/>
              </w:rPr>
              <w:t xml:space="preserve">business rate payers will not. </w:t>
            </w:r>
            <w:r w:rsidR="00A14AD3">
              <w:rPr>
                <w:rFonts w:eastAsia="Arial" w:cstheme="minorHAnsi"/>
                <w:sz w:val="20"/>
                <w:szCs w:val="20"/>
              </w:rPr>
              <w:t>There is a r</w:t>
            </w:r>
            <w:r w:rsidR="004D418C">
              <w:rPr>
                <w:rFonts w:eastAsia="Arial" w:cstheme="minorHAnsi"/>
                <w:sz w:val="20"/>
                <w:szCs w:val="20"/>
              </w:rPr>
              <w:t>oadshow planned in the Village Hall</w:t>
            </w:r>
            <w:r w:rsidR="00A14AD3">
              <w:rPr>
                <w:rFonts w:eastAsia="Arial" w:cstheme="minorHAnsi"/>
                <w:sz w:val="20"/>
                <w:szCs w:val="20"/>
              </w:rPr>
              <w:t xml:space="preserve"> where residents can</w:t>
            </w:r>
            <w:r w:rsidR="004D418C">
              <w:rPr>
                <w:rFonts w:eastAsia="Arial" w:cstheme="minorHAnsi"/>
                <w:sz w:val="20"/>
                <w:szCs w:val="20"/>
              </w:rPr>
              <w:t xml:space="preserve"> as</w:t>
            </w:r>
            <w:r w:rsidR="00A14AD3">
              <w:rPr>
                <w:rFonts w:eastAsia="Arial" w:cstheme="minorHAnsi"/>
                <w:sz w:val="20"/>
                <w:szCs w:val="20"/>
              </w:rPr>
              <w:t>k any</w:t>
            </w:r>
            <w:r w:rsidR="004D418C">
              <w:rPr>
                <w:rFonts w:eastAsia="Arial" w:cstheme="minorHAnsi"/>
                <w:sz w:val="20"/>
                <w:szCs w:val="20"/>
              </w:rPr>
              <w:t xml:space="preserve"> questions</w:t>
            </w:r>
            <w:r w:rsidR="00A14AD3">
              <w:rPr>
                <w:rFonts w:eastAsia="Arial" w:cstheme="minorHAnsi"/>
                <w:sz w:val="20"/>
                <w:szCs w:val="20"/>
              </w:rPr>
              <w:t xml:space="preserve"> they may have</w:t>
            </w:r>
            <w:r w:rsidR="004D418C">
              <w:rPr>
                <w:rFonts w:eastAsia="Arial" w:cstheme="minorHAnsi"/>
                <w:sz w:val="20"/>
                <w:szCs w:val="20"/>
              </w:rPr>
              <w:t xml:space="preserve">. </w:t>
            </w:r>
          </w:p>
          <w:p w14:paraId="24FE8357" w14:textId="77777777" w:rsidR="00421061" w:rsidRPr="007356AF" w:rsidRDefault="00421061" w:rsidP="006B7781">
            <w:pPr>
              <w:pBdr>
                <w:top w:val="nil"/>
                <w:left w:val="nil"/>
                <w:bottom w:val="nil"/>
                <w:right w:val="nil"/>
                <w:between w:val="nil"/>
              </w:pBdr>
              <w:spacing w:line="259" w:lineRule="auto"/>
              <w:ind w:left="720"/>
              <w:rPr>
                <w:rFonts w:eastAsia="Arial" w:cstheme="minorHAnsi"/>
                <w:sz w:val="20"/>
                <w:szCs w:val="20"/>
              </w:rPr>
            </w:pPr>
          </w:p>
          <w:p w14:paraId="74E8B0CB" w14:textId="704837AB"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Playing Field Development Working Party</w:t>
            </w:r>
            <w:r>
              <w:rPr>
                <w:rFonts w:eastAsia="Arial" w:cstheme="minorHAnsi"/>
                <w:b/>
                <w:bCs/>
                <w:sz w:val="20"/>
                <w:szCs w:val="20"/>
              </w:rPr>
              <w:t xml:space="preserve"> </w:t>
            </w:r>
            <w:r w:rsidRPr="009237F4">
              <w:rPr>
                <w:rFonts w:eastAsia="Arial" w:cstheme="minorHAnsi"/>
                <w:sz w:val="20"/>
                <w:szCs w:val="20"/>
              </w:rPr>
              <w:t>- Members to receive an update.</w:t>
            </w:r>
          </w:p>
          <w:p w14:paraId="4453C521" w14:textId="7BB57CB9" w:rsidR="002E03E9" w:rsidRDefault="00236F98" w:rsidP="0061390E">
            <w:pPr>
              <w:pBdr>
                <w:top w:val="nil"/>
                <w:left w:val="nil"/>
                <w:bottom w:val="nil"/>
                <w:right w:val="nil"/>
                <w:between w:val="nil"/>
              </w:pBdr>
              <w:ind w:left="720"/>
              <w:rPr>
                <w:rFonts w:eastAsia="Arial" w:cstheme="minorHAnsi"/>
                <w:sz w:val="20"/>
                <w:szCs w:val="20"/>
              </w:rPr>
            </w:pPr>
            <w:r>
              <w:rPr>
                <w:rFonts w:eastAsia="Arial" w:cstheme="minorHAnsi"/>
                <w:sz w:val="20"/>
                <w:szCs w:val="20"/>
              </w:rPr>
              <w:lastRenderedPageBreak/>
              <w:t>Cllr Button reminds members that the la</w:t>
            </w:r>
            <w:r w:rsidR="004D418C">
              <w:rPr>
                <w:rFonts w:eastAsia="Arial" w:cstheme="minorHAnsi"/>
                <w:sz w:val="20"/>
                <w:szCs w:val="20"/>
              </w:rPr>
              <w:t xml:space="preserve">st </w:t>
            </w:r>
            <w:r>
              <w:rPr>
                <w:rFonts w:eastAsia="Arial" w:cstheme="minorHAnsi"/>
                <w:sz w:val="20"/>
                <w:szCs w:val="20"/>
              </w:rPr>
              <w:t xml:space="preserve">update involved </w:t>
            </w:r>
            <w:r w:rsidR="004D418C">
              <w:rPr>
                <w:rFonts w:eastAsia="Arial" w:cstheme="minorHAnsi"/>
                <w:sz w:val="20"/>
                <w:szCs w:val="20"/>
              </w:rPr>
              <w:t xml:space="preserve">provisional plans being put to </w:t>
            </w:r>
            <w:r>
              <w:rPr>
                <w:rFonts w:eastAsia="Arial" w:cstheme="minorHAnsi"/>
                <w:sz w:val="20"/>
                <w:szCs w:val="20"/>
              </w:rPr>
              <w:t xml:space="preserve">the </w:t>
            </w:r>
            <w:r w:rsidR="004D418C">
              <w:rPr>
                <w:rFonts w:eastAsia="Arial" w:cstheme="minorHAnsi"/>
                <w:sz w:val="20"/>
                <w:szCs w:val="20"/>
              </w:rPr>
              <w:t xml:space="preserve">architects for discussion. </w:t>
            </w:r>
            <w:r>
              <w:rPr>
                <w:rFonts w:eastAsia="Arial" w:cstheme="minorHAnsi"/>
                <w:sz w:val="20"/>
                <w:szCs w:val="20"/>
              </w:rPr>
              <w:t>They have now c</w:t>
            </w:r>
            <w:r w:rsidR="004D418C">
              <w:rPr>
                <w:rFonts w:eastAsia="Arial" w:cstheme="minorHAnsi"/>
                <w:sz w:val="20"/>
                <w:szCs w:val="20"/>
              </w:rPr>
              <w:t>ome back with designs</w:t>
            </w:r>
            <w:r>
              <w:rPr>
                <w:rFonts w:eastAsia="Arial" w:cstheme="minorHAnsi"/>
                <w:sz w:val="20"/>
                <w:szCs w:val="20"/>
              </w:rPr>
              <w:t xml:space="preserve"> which have been tweaked slightly from the originals</w:t>
            </w:r>
            <w:r w:rsidR="004D418C">
              <w:rPr>
                <w:rFonts w:eastAsia="Arial" w:cstheme="minorHAnsi"/>
                <w:sz w:val="20"/>
                <w:szCs w:val="20"/>
              </w:rPr>
              <w:t xml:space="preserve">. </w:t>
            </w:r>
            <w:r>
              <w:rPr>
                <w:rFonts w:eastAsia="Arial" w:cstheme="minorHAnsi"/>
                <w:sz w:val="20"/>
                <w:szCs w:val="20"/>
              </w:rPr>
              <w:t>There is no e</w:t>
            </w:r>
            <w:r w:rsidR="004D418C">
              <w:rPr>
                <w:rFonts w:eastAsia="Arial" w:cstheme="minorHAnsi"/>
                <w:sz w:val="20"/>
                <w:szCs w:val="20"/>
              </w:rPr>
              <w:t xml:space="preserve">xternal render </w:t>
            </w:r>
            <w:r>
              <w:rPr>
                <w:rFonts w:eastAsia="Arial" w:cstheme="minorHAnsi"/>
                <w:sz w:val="20"/>
                <w:szCs w:val="20"/>
              </w:rPr>
              <w:t xml:space="preserve">for the moment, </w:t>
            </w:r>
            <w:r w:rsidR="004D418C">
              <w:rPr>
                <w:rFonts w:eastAsia="Arial" w:cstheme="minorHAnsi"/>
                <w:sz w:val="20"/>
                <w:szCs w:val="20"/>
              </w:rPr>
              <w:t xml:space="preserve">just </w:t>
            </w:r>
            <w:r>
              <w:rPr>
                <w:rFonts w:eastAsia="Arial" w:cstheme="minorHAnsi"/>
                <w:sz w:val="20"/>
                <w:szCs w:val="20"/>
              </w:rPr>
              <w:t xml:space="preserve">the outlines of the </w:t>
            </w:r>
            <w:r w:rsidR="004D418C">
              <w:rPr>
                <w:rFonts w:eastAsia="Arial" w:cstheme="minorHAnsi"/>
                <w:sz w:val="20"/>
                <w:szCs w:val="20"/>
              </w:rPr>
              <w:t xml:space="preserve">plans. </w:t>
            </w:r>
            <w:r>
              <w:rPr>
                <w:rFonts w:eastAsia="Arial" w:cstheme="minorHAnsi"/>
                <w:sz w:val="20"/>
                <w:szCs w:val="20"/>
              </w:rPr>
              <w:t>The m</w:t>
            </w:r>
            <w:r w:rsidR="004D418C">
              <w:rPr>
                <w:rFonts w:eastAsia="Arial" w:cstheme="minorHAnsi"/>
                <w:sz w:val="20"/>
                <w:szCs w:val="20"/>
              </w:rPr>
              <w:t xml:space="preserve">ain feedback </w:t>
            </w:r>
            <w:r>
              <w:rPr>
                <w:rFonts w:eastAsia="Arial" w:cstheme="minorHAnsi"/>
                <w:sz w:val="20"/>
                <w:szCs w:val="20"/>
              </w:rPr>
              <w:t xml:space="preserve">is to aim for the building/Hub to be </w:t>
            </w:r>
            <w:r w:rsidR="004D418C">
              <w:rPr>
                <w:rFonts w:eastAsia="Arial" w:cstheme="minorHAnsi"/>
                <w:sz w:val="20"/>
                <w:szCs w:val="20"/>
              </w:rPr>
              <w:t xml:space="preserve">conservative in size with scope to increase </w:t>
            </w:r>
            <w:r>
              <w:rPr>
                <w:rFonts w:eastAsia="Arial" w:cstheme="minorHAnsi"/>
                <w:sz w:val="20"/>
                <w:szCs w:val="20"/>
              </w:rPr>
              <w:t xml:space="preserve">it </w:t>
            </w:r>
            <w:r w:rsidR="004D418C">
              <w:rPr>
                <w:rFonts w:eastAsia="Arial" w:cstheme="minorHAnsi"/>
                <w:sz w:val="20"/>
                <w:szCs w:val="20"/>
              </w:rPr>
              <w:t>in the future</w:t>
            </w:r>
            <w:r w:rsidR="00EB50FA">
              <w:rPr>
                <w:rFonts w:eastAsia="Arial" w:cstheme="minorHAnsi"/>
                <w:sz w:val="20"/>
                <w:szCs w:val="20"/>
              </w:rPr>
              <w:t>. We will know more about what funding is available</w:t>
            </w:r>
            <w:r w:rsidR="004D418C">
              <w:rPr>
                <w:rFonts w:eastAsia="Arial" w:cstheme="minorHAnsi"/>
                <w:sz w:val="20"/>
                <w:szCs w:val="20"/>
              </w:rPr>
              <w:t xml:space="preserve">. </w:t>
            </w:r>
            <w:r>
              <w:rPr>
                <w:rFonts w:eastAsia="Arial" w:cstheme="minorHAnsi"/>
                <w:sz w:val="20"/>
                <w:szCs w:val="20"/>
              </w:rPr>
              <w:t>The n</w:t>
            </w:r>
            <w:r w:rsidR="004D418C">
              <w:rPr>
                <w:rFonts w:eastAsia="Arial" w:cstheme="minorHAnsi"/>
                <w:sz w:val="20"/>
                <w:szCs w:val="20"/>
              </w:rPr>
              <w:t xml:space="preserve">ext stage to assess </w:t>
            </w:r>
            <w:r w:rsidR="00EB50FA">
              <w:rPr>
                <w:rFonts w:eastAsia="Arial" w:cstheme="minorHAnsi"/>
                <w:sz w:val="20"/>
                <w:szCs w:val="20"/>
              </w:rPr>
              <w:t>is the</w:t>
            </w:r>
            <w:r w:rsidR="004D418C">
              <w:rPr>
                <w:rFonts w:eastAsia="Arial" w:cstheme="minorHAnsi"/>
                <w:sz w:val="20"/>
                <w:szCs w:val="20"/>
              </w:rPr>
              <w:t xml:space="preserve"> discharge </w:t>
            </w:r>
            <w:r w:rsidR="00EB50FA">
              <w:rPr>
                <w:rFonts w:eastAsia="Arial" w:cstheme="minorHAnsi"/>
                <w:sz w:val="20"/>
                <w:szCs w:val="20"/>
              </w:rPr>
              <w:t xml:space="preserve">of </w:t>
            </w:r>
            <w:r w:rsidR="004D418C">
              <w:rPr>
                <w:rFonts w:eastAsia="Arial" w:cstheme="minorHAnsi"/>
                <w:sz w:val="20"/>
                <w:szCs w:val="20"/>
              </w:rPr>
              <w:t>the planning conditions</w:t>
            </w:r>
            <w:r>
              <w:rPr>
                <w:rFonts w:eastAsia="Arial" w:cstheme="minorHAnsi"/>
                <w:sz w:val="20"/>
                <w:szCs w:val="20"/>
              </w:rPr>
              <w:t xml:space="preserve">. </w:t>
            </w:r>
            <w:r w:rsidR="00EB50FA">
              <w:rPr>
                <w:rFonts w:eastAsia="Arial" w:cstheme="minorHAnsi"/>
                <w:sz w:val="20"/>
                <w:szCs w:val="20"/>
              </w:rPr>
              <w:t>T</w:t>
            </w:r>
            <w:r>
              <w:rPr>
                <w:rFonts w:eastAsia="Arial" w:cstheme="minorHAnsi"/>
                <w:sz w:val="20"/>
                <w:szCs w:val="20"/>
              </w:rPr>
              <w:t>he</w:t>
            </w:r>
            <w:r w:rsidR="004D418C">
              <w:rPr>
                <w:rFonts w:eastAsia="Arial" w:cstheme="minorHAnsi"/>
                <w:sz w:val="20"/>
                <w:szCs w:val="20"/>
              </w:rPr>
              <w:t xml:space="preserve"> structural engineers </w:t>
            </w:r>
            <w:r w:rsidR="000B7CEF">
              <w:rPr>
                <w:rFonts w:eastAsia="Arial" w:cstheme="minorHAnsi"/>
                <w:sz w:val="20"/>
                <w:szCs w:val="20"/>
              </w:rPr>
              <w:t>must</w:t>
            </w:r>
            <w:r w:rsidR="00EB50FA">
              <w:rPr>
                <w:rFonts w:eastAsia="Arial" w:cstheme="minorHAnsi"/>
                <w:sz w:val="20"/>
                <w:szCs w:val="20"/>
              </w:rPr>
              <w:t xml:space="preserve"> complete various surveys and reports which will cover</w:t>
            </w:r>
            <w:r w:rsidR="004D418C">
              <w:rPr>
                <w:rFonts w:eastAsia="Arial" w:cstheme="minorHAnsi"/>
                <w:sz w:val="20"/>
                <w:szCs w:val="20"/>
              </w:rPr>
              <w:t xml:space="preserve"> drain</w:t>
            </w:r>
            <w:r w:rsidR="00EB50FA">
              <w:rPr>
                <w:rFonts w:eastAsia="Arial" w:cstheme="minorHAnsi"/>
                <w:sz w:val="20"/>
                <w:szCs w:val="20"/>
              </w:rPr>
              <w:t>age strategy</w:t>
            </w:r>
            <w:r w:rsidR="004D418C">
              <w:rPr>
                <w:rFonts w:eastAsia="Arial" w:cstheme="minorHAnsi"/>
                <w:sz w:val="20"/>
                <w:szCs w:val="20"/>
              </w:rPr>
              <w:t>, soil</w:t>
            </w:r>
            <w:r w:rsidR="00EB50FA">
              <w:rPr>
                <w:rFonts w:eastAsia="Arial" w:cstheme="minorHAnsi"/>
                <w:sz w:val="20"/>
                <w:szCs w:val="20"/>
              </w:rPr>
              <w:t xml:space="preserve"> testing</w:t>
            </w:r>
            <w:r w:rsidR="004D418C">
              <w:rPr>
                <w:rFonts w:eastAsia="Arial" w:cstheme="minorHAnsi"/>
                <w:sz w:val="20"/>
                <w:szCs w:val="20"/>
              </w:rPr>
              <w:t>, site access, travel plan, surface water</w:t>
            </w:r>
            <w:r>
              <w:rPr>
                <w:rFonts w:eastAsia="Arial" w:cstheme="minorHAnsi"/>
                <w:sz w:val="20"/>
                <w:szCs w:val="20"/>
              </w:rPr>
              <w:t xml:space="preserve"> etc. There will be e</w:t>
            </w:r>
            <w:r w:rsidR="004D418C">
              <w:rPr>
                <w:rFonts w:eastAsia="Arial" w:cstheme="minorHAnsi"/>
                <w:sz w:val="20"/>
                <w:szCs w:val="20"/>
              </w:rPr>
              <w:t xml:space="preserve">cological testing </w:t>
            </w:r>
            <w:r w:rsidR="002E03E9">
              <w:rPr>
                <w:rFonts w:eastAsia="Arial" w:cstheme="minorHAnsi"/>
                <w:sz w:val="20"/>
                <w:szCs w:val="20"/>
              </w:rPr>
              <w:t>with a</w:t>
            </w:r>
            <w:r w:rsidR="004D418C">
              <w:rPr>
                <w:rFonts w:eastAsia="Arial" w:cstheme="minorHAnsi"/>
                <w:sz w:val="20"/>
                <w:szCs w:val="20"/>
              </w:rPr>
              <w:t xml:space="preserve"> biodiversity and energy plan. </w:t>
            </w:r>
            <w:r w:rsidR="002E03E9">
              <w:rPr>
                <w:rFonts w:eastAsia="Arial" w:cstheme="minorHAnsi"/>
                <w:sz w:val="20"/>
                <w:szCs w:val="20"/>
              </w:rPr>
              <w:t>Expected that around</w:t>
            </w:r>
            <w:r w:rsidR="004D418C">
              <w:rPr>
                <w:rFonts w:eastAsia="Arial" w:cstheme="minorHAnsi"/>
                <w:sz w:val="20"/>
                <w:szCs w:val="20"/>
              </w:rPr>
              <w:t xml:space="preserve"> 30K </w:t>
            </w:r>
            <w:r w:rsidR="002E03E9">
              <w:rPr>
                <w:rFonts w:eastAsia="Arial" w:cstheme="minorHAnsi"/>
                <w:sz w:val="20"/>
                <w:szCs w:val="20"/>
              </w:rPr>
              <w:t>will be required to complete the assessment phase</w:t>
            </w:r>
            <w:r w:rsidR="004D418C">
              <w:rPr>
                <w:rFonts w:eastAsia="Arial" w:cstheme="minorHAnsi"/>
                <w:sz w:val="20"/>
                <w:szCs w:val="20"/>
              </w:rPr>
              <w:t xml:space="preserve">. </w:t>
            </w:r>
          </w:p>
          <w:p w14:paraId="6E8CAA48" w14:textId="77777777" w:rsidR="002E03E9" w:rsidRDefault="004D418C" w:rsidP="0061390E">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Viability studies </w:t>
            </w:r>
            <w:r w:rsidR="002E03E9">
              <w:rPr>
                <w:rFonts w:eastAsia="Arial" w:cstheme="minorHAnsi"/>
                <w:sz w:val="20"/>
                <w:szCs w:val="20"/>
              </w:rPr>
              <w:t>will be required. Cllr Button aims to do this</w:t>
            </w:r>
            <w:r>
              <w:rPr>
                <w:rFonts w:eastAsia="Arial" w:cstheme="minorHAnsi"/>
                <w:sz w:val="20"/>
                <w:szCs w:val="20"/>
              </w:rPr>
              <w:t xml:space="preserve"> incrementally. </w:t>
            </w:r>
            <w:r w:rsidR="002E03E9">
              <w:rPr>
                <w:rFonts w:eastAsia="Arial" w:cstheme="minorHAnsi"/>
                <w:sz w:val="20"/>
                <w:szCs w:val="20"/>
              </w:rPr>
              <w:t>The first need is for t</w:t>
            </w:r>
            <w:r>
              <w:rPr>
                <w:rFonts w:eastAsia="Arial" w:cstheme="minorHAnsi"/>
                <w:sz w:val="20"/>
                <w:szCs w:val="20"/>
              </w:rPr>
              <w:t>echnical viability</w:t>
            </w:r>
            <w:r w:rsidR="002E03E9">
              <w:rPr>
                <w:rFonts w:eastAsia="Arial" w:cstheme="minorHAnsi"/>
                <w:sz w:val="20"/>
                <w:szCs w:val="20"/>
              </w:rPr>
              <w:t>,</w:t>
            </w:r>
            <w:r>
              <w:rPr>
                <w:rFonts w:eastAsia="Arial" w:cstheme="minorHAnsi"/>
                <w:sz w:val="20"/>
                <w:szCs w:val="20"/>
              </w:rPr>
              <w:t xml:space="preserve"> then financial viability </w:t>
            </w:r>
            <w:r w:rsidR="002E03E9">
              <w:rPr>
                <w:rFonts w:eastAsia="Arial" w:cstheme="minorHAnsi"/>
                <w:sz w:val="20"/>
                <w:szCs w:val="20"/>
              </w:rPr>
              <w:t xml:space="preserve">and finally </w:t>
            </w:r>
            <w:r>
              <w:rPr>
                <w:rFonts w:eastAsia="Arial" w:cstheme="minorHAnsi"/>
                <w:sz w:val="20"/>
                <w:szCs w:val="20"/>
              </w:rPr>
              <w:t xml:space="preserve">community </w:t>
            </w:r>
            <w:r w:rsidR="002E03E9">
              <w:rPr>
                <w:rFonts w:eastAsia="Arial" w:cstheme="minorHAnsi"/>
                <w:sz w:val="20"/>
                <w:szCs w:val="20"/>
              </w:rPr>
              <w:t xml:space="preserve">viability to ensure the project will be </w:t>
            </w:r>
            <w:r>
              <w:rPr>
                <w:rFonts w:eastAsia="Arial" w:cstheme="minorHAnsi"/>
                <w:sz w:val="20"/>
                <w:szCs w:val="20"/>
              </w:rPr>
              <w:t xml:space="preserve">valuable to the community. </w:t>
            </w:r>
            <w:r w:rsidR="002E03E9">
              <w:rPr>
                <w:rFonts w:eastAsia="Arial" w:cstheme="minorHAnsi"/>
                <w:sz w:val="20"/>
                <w:szCs w:val="20"/>
              </w:rPr>
              <w:t>The project will need</w:t>
            </w:r>
            <w:r>
              <w:rPr>
                <w:rFonts w:eastAsia="Arial" w:cstheme="minorHAnsi"/>
                <w:sz w:val="20"/>
                <w:szCs w:val="20"/>
              </w:rPr>
              <w:t xml:space="preserve"> to develop to a certain extent to find </w:t>
            </w:r>
            <w:r w:rsidR="002E03E9">
              <w:rPr>
                <w:rFonts w:eastAsia="Arial" w:cstheme="minorHAnsi"/>
                <w:sz w:val="20"/>
                <w:szCs w:val="20"/>
              </w:rPr>
              <w:t xml:space="preserve">this </w:t>
            </w:r>
            <w:r>
              <w:rPr>
                <w:rFonts w:eastAsia="Arial" w:cstheme="minorHAnsi"/>
                <w:sz w:val="20"/>
                <w:szCs w:val="20"/>
              </w:rPr>
              <w:t xml:space="preserve">out. </w:t>
            </w:r>
          </w:p>
          <w:p w14:paraId="73606C42" w14:textId="77777777" w:rsidR="00152060" w:rsidRDefault="002E03E9" w:rsidP="0061390E">
            <w:pPr>
              <w:pBdr>
                <w:top w:val="nil"/>
                <w:left w:val="nil"/>
                <w:bottom w:val="nil"/>
                <w:right w:val="nil"/>
                <w:between w:val="nil"/>
              </w:pBdr>
              <w:ind w:left="720"/>
              <w:rPr>
                <w:rFonts w:eastAsia="Arial" w:cstheme="minorHAnsi"/>
                <w:sz w:val="20"/>
                <w:szCs w:val="20"/>
              </w:rPr>
            </w:pPr>
            <w:r>
              <w:rPr>
                <w:rFonts w:eastAsia="Arial" w:cstheme="minorHAnsi"/>
                <w:sz w:val="20"/>
                <w:szCs w:val="20"/>
              </w:rPr>
              <w:t>There will be</w:t>
            </w:r>
            <w:r w:rsidR="001517ED">
              <w:rPr>
                <w:rFonts w:eastAsia="Arial" w:cstheme="minorHAnsi"/>
                <w:sz w:val="20"/>
                <w:szCs w:val="20"/>
              </w:rPr>
              <w:t xml:space="preserve"> a separate meeting to discuss this</w:t>
            </w:r>
            <w:r>
              <w:rPr>
                <w:rFonts w:eastAsia="Arial" w:cstheme="minorHAnsi"/>
                <w:sz w:val="20"/>
                <w:szCs w:val="20"/>
              </w:rPr>
              <w:t xml:space="preserve"> in more detail. Cllr Button expects this to take place in</w:t>
            </w:r>
            <w:r w:rsidR="001517ED">
              <w:rPr>
                <w:rFonts w:eastAsia="Arial" w:cstheme="minorHAnsi"/>
                <w:sz w:val="20"/>
                <w:szCs w:val="20"/>
              </w:rPr>
              <w:t xml:space="preserve"> September</w:t>
            </w:r>
            <w:r>
              <w:rPr>
                <w:rFonts w:eastAsia="Arial" w:cstheme="minorHAnsi"/>
                <w:sz w:val="20"/>
                <w:szCs w:val="20"/>
              </w:rPr>
              <w:t xml:space="preserve"> and will i</w:t>
            </w:r>
            <w:r w:rsidR="001517ED">
              <w:rPr>
                <w:rFonts w:eastAsia="Arial" w:cstheme="minorHAnsi"/>
                <w:sz w:val="20"/>
                <w:szCs w:val="20"/>
              </w:rPr>
              <w:t>nclud</w:t>
            </w:r>
            <w:r>
              <w:rPr>
                <w:rFonts w:eastAsia="Arial" w:cstheme="minorHAnsi"/>
                <w:sz w:val="20"/>
                <w:szCs w:val="20"/>
              </w:rPr>
              <w:t>e the</w:t>
            </w:r>
            <w:r w:rsidR="001517ED">
              <w:rPr>
                <w:rFonts w:eastAsia="Arial" w:cstheme="minorHAnsi"/>
                <w:sz w:val="20"/>
                <w:szCs w:val="20"/>
              </w:rPr>
              <w:t xml:space="preserve"> residents committee</w:t>
            </w:r>
            <w:r>
              <w:rPr>
                <w:rFonts w:eastAsia="Arial" w:cstheme="minorHAnsi"/>
                <w:sz w:val="20"/>
                <w:szCs w:val="20"/>
              </w:rPr>
              <w:t>.</w:t>
            </w:r>
            <w:r w:rsidR="001517ED">
              <w:rPr>
                <w:rFonts w:eastAsia="Arial" w:cstheme="minorHAnsi"/>
                <w:sz w:val="20"/>
                <w:szCs w:val="20"/>
              </w:rPr>
              <w:t xml:space="preserve"> </w:t>
            </w:r>
            <w:r>
              <w:rPr>
                <w:rFonts w:eastAsia="Arial" w:cstheme="minorHAnsi"/>
                <w:sz w:val="20"/>
                <w:szCs w:val="20"/>
              </w:rPr>
              <w:t>F</w:t>
            </w:r>
            <w:r w:rsidR="001517ED">
              <w:rPr>
                <w:rFonts w:eastAsia="Arial" w:cstheme="minorHAnsi"/>
                <w:sz w:val="20"/>
                <w:szCs w:val="20"/>
              </w:rPr>
              <w:t xml:space="preserve">eedback </w:t>
            </w:r>
            <w:r>
              <w:rPr>
                <w:rFonts w:eastAsia="Arial" w:cstheme="minorHAnsi"/>
                <w:sz w:val="20"/>
                <w:szCs w:val="20"/>
              </w:rPr>
              <w:t xml:space="preserve">will then be provided to </w:t>
            </w:r>
            <w:r w:rsidR="001517ED">
              <w:rPr>
                <w:rFonts w:eastAsia="Arial" w:cstheme="minorHAnsi"/>
                <w:sz w:val="20"/>
                <w:szCs w:val="20"/>
              </w:rPr>
              <w:t xml:space="preserve">CAD. </w:t>
            </w:r>
            <w:r w:rsidR="00152060">
              <w:rPr>
                <w:rFonts w:eastAsia="Arial" w:cstheme="minorHAnsi"/>
                <w:sz w:val="20"/>
                <w:szCs w:val="20"/>
              </w:rPr>
              <w:t>Cllr Button is aware of other</w:t>
            </w:r>
            <w:r w:rsidR="001517ED">
              <w:rPr>
                <w:rFonts w:eastAsia="Arial" w:cstheme="minorHAnsi"/>
                <w:sz w:val="20"/>
                <w:szCs w:val="20"/>
              </w:rPr>
              <w:t xml:space="preserve"> aspects </w:t>
            </w:r>
            <w:r w:rsidR="00152060">
              <w:rPr>
                <w:rFonts w:eastAsia="Arial" w:cstheme="minorHAnsi"/>
                <w:sz w:val="20"/>
                <w:szCs w:val="20"/>
              </w:rPr>
              <w:t xml:space="preserve">to be considered </w:t>
            </w:r>
            <w:r w:rsidR="001517ED">
              <w:rPr>
                <w:rFonts w:eastAsia="Arial" w:cstheme="minorHAnsi"/>
                <w:sz w:val="20"/>
                <w:szCs w:val="20"/>
              </w:rPr>
              <w:t>around landscape</w:t>
            </w:r>
            <w:r w:rsidR="00152060">
              <w:rPr>
                <w:rFonts w:eastAsia="Arial" w:cstheme="minorHAnsi"/>
                <w:sz w:val="20"/>
                <w:szCs w:val="20"/>
              </w:rPr>
              <w:t xml:space="preserve"> with</w:t>
            </w:r>
            <w:r w:rsidR="001517ED">
              <w:rPr>
                <w:rFonts w:eastAsia="Arial" w:cstheme="minorHAnsi"/>
                <w:sz w:val="20"/>
                <w:szCs w:val="20"/>
              </w:rPr>
              <w:t xml:space="preserve"> design and access. </w:t>
            </w:r>
            <w:r w:rsidR="00152060">
              <w:rPr>
                <w:rFonts w:eastAsia="Arial" w:cstheme="minorHAnsi"/>
                <w:sz w:val="20"/>
                <w:szCs w:val="20"/>
              </w:rPr>
              <w:t xml:space="preserve">The project seems to be within the proposed </w:t>
            </w:r>
            <w:r w:rsidR="001517ED">
              <w:rPr>
                <w:rFonts w:eastAsia="Arial" w:cstheme="minorHAnsi"/>
                <w:sz w:val="20"/>
                <w:szCs w:val="20"/>
              </w:rPr>
              <w:t xml:space="preserve">budget. </w:t>
            </w:r>
            <w:r w:rsidR="00152060">
              <w:rPr>
                <w:rFonts w:eastAsia="Arial" w:cstheme="minorHAnsi"/>
                <w:sz w:val="20"/>
                <w:szCs w:val="20"/>
              </w:rPr>
              <w:t>External f</w:t>
            </w:r>
            <w:r w:rsidR="001517ED">
              <w:rPr>
                <w:rFonts w:eastAsia="Arial" w:cstheme="minorHAnsi"/>
                <w:sz w:val="20"/>
                <w:szCs w:val="20"/>
              </w:rPr>
              <w:t xml:space="preserve">unding </w:t>
            </w:r>
            <w:r w:rsidR="00152060">
              <w:rPr>
                <w:rFonts w:eastAsia="Arial" w:cstheme="minorHAnsi"/>
                <w:sz w:val="20"/>
                <w:szCs w:val="20"/>
              </w:rPr>
              <w:t xml:space="preserve">is limited </w:t>
            </w:r>
            <w:r w:rsidR="001517ED">
              <w:rPr>
                <w:rFonts w:eastAsia="Arial" w:cstheme="minorHAnsi"/>
                <w:sz w:val="20"/>
                <w:szCs w:val="20"/>
              </w:rPr>
              <w:t xml:space="preserve">without </w:t>
            </w:r>
            <w:r w:rsidR="00152060">
              <w:rPr>
                <w:rFonts w:eastAsia="Arial" w:cstheme="minorHAnsi"/>
                <w:sz w:val="20"/>
                <w:szCs w:val="20"/>
              </w:rPr>
              <w:t xml:space="preserve">full </w:t>
            </w:r>
            <w:r w:rsidR="001517ED">
              <w:rPr>
                <w:rFonts w:eastAsia="Arial" w:cstheme="minorHAnsi"/>
                <w:sz w:val="20"/>
                <w:szCs w:val="20"/>
              </w:rPr>
              <w:t xml:space="preserve">planning permission. CAD </w:t>
            </w:r>
            <w:r w:rsidR="00152060">
              <w:rPr>
                <w:rFonts w:eastAsia="Arial" w:cstheme="minorHAnsi"/>
                <w:sz w:val="20"/>
                <w:szCs w:val="20"/>
              </w:rPr>
              <w:t>were</w:t>
            </w:r>
            <w:r w:rsidR="001517ED">
              <w:rPr>
                <w:rFonts w:eastAsia="Arial" w:cstheme="minorHAnsi"/>
                <w:sz w:val="20"/>
                <w:szCs w:val="20"/>
              </w:rPr>
              <w:t xml:space="preserve"> lead architects </w:t>
            </w:r>
            <w:r w:rsidR="00152060">
              <w:rPr>
                <w:rFonts w:eastAsia="Arial" w:cstheme="minorHAnsi"/>
                <w:sz w:val="20"/>
                <w:szCs w:val="20"/>
              </w:rPr>
              <w:t>on</w:t>
            </w:r>
            <w:r w:rsidR="001517ED">
              <w:rPr>
                <w:rFonts w:eastAsia="Arial" w:cstheme="minorHAnsi"/>
                <w:sz w:val="20"/>
                <w:szCs w:val="20"/>
              </w:rPr>
              <w:t xml:space="preserve"> the Truro stadium</w:t>
            </w:r>
            <w:r w:rsidR="00152060">
              <w:rPr>
                <w:rFonts w:eastAsia="Arial" w:cstheme="minorHAnsi"/>
                <w:sz w:val="20"/>
                <w:szCs w:val="20"/>
              </w:rPr>
              <w:t xml:space="preserve"> so are experienced in this type of project</w:t>
            </w:r>
            <w:r w:rsidR="001517ED">
              <w:rPr>
                <w:rFonts w:eastAsia="Arial" w:cstheme="minorHAnsi"/>
                <w:sz w:val="20"/>
                <w:szCs w:val="20"/>
              </w:rPr>
              <w:t xml:space="preserve">. </w:t>
            </w:r>
          </w:p>
          <w:p w14:paraId="225466AE" w14:textId="5C22C86E" w:rsidR="00152060" w:rsidRDefault="00152060" w:rsidP="0061390E">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w:t>
            </w:r>
            <w:r w:rsidR="001517ED">
              <w:rPr>
                <w:rFonts w:eastAsia="Arial" w:cstheme="minorHAnsi"/>
                <w:sz w:val="20"/>
                <w:szCs w:val="20"/>
              </w:rPr>
              <w:t xml:space="preserve">Mould </w:t>
            </w:r>
            <w:r>
              <w:rPr>
                <w:rFonts w:eastAsia="Arial" w:cstheme="minorHAnsi"/>
                <w:sz w:val="20"/>
                <w:szCs w:val="20"/>
              </w:rPr>
              <w:t>asks if</w:t>
            </w:r>
            <w:r w:rsidR="001517ED">
              <w:rPr>
                <w:rFonts w:eastAsia="Arial" w:cstheme="minorHAnsi"/>
                <w:sz w:val="20"/>
                <w:szCs w:val="20"/>
              </w:rPr>
              <w:t xml:space="preserve"> Sport England</w:t>
            </w:r>
            <w:r>
              <w:rPr>
                <w:rFonts w:eastAsia="Arial" w:cstheme="minorHAnsi"/>
                <w:sz w:val="20"/>
                <w:szCs w:val="20"/>
              </w:rPr>
              <w:t xml:space="preserve"> have been approached for funding as</w:t>
            </w:r>
            <w:r w:rsidR="001517ED">
              <w:rPr>
                <w:rFonts w:eastAsia="Arial" w:cstheme="minorHAnsi"/>
                <w:sz w:val="20"/>
                <w:szCs w:val="20"/>
              </w:rPr>
              <w:t xml:space="preserve"> St Minver have just received 25k. </w:t>
            </w:r>
            <w:r>
              <w:rPr>
                <w:rFonts w:eastAsia="Arial" w:cstheme="minorHAnsi"/>
                <w:sz w:val="20"/>
                <w:szCs w:val="20"/>
              </w:rPr>
              <w:t>Cllr Button is happy to</w:t>
            </w:r>
            <w:r w:rsidR="001517ED">
              <w:rPr>
                <w:rFonts w:eastAsia="Arial" w:cstheme="minorHAnsi"/>
                <w:sz w:val="20"/>
                <w:szCs w:val="20"/>
              </w:rPr>
              <w:t xml:space="preserve"> approach</w:t>
            </w:r>
            <w:r>
              <w:rPr>
                <w:rFonts w:eastAsia="Arial" w:cstheme="minorHAnsi"/>
                <w:sz w:val="20"/>
                <w:szCs w:val="20"/>
              </w:rPr>
              <w:t xml:space="preserve"> them to establish if the project would qualify for funding</w:t>
            </w:r>
            <w:r w:rsidR="00E459DD">
              <w:rPr>
                <w:rFonts w:eastAsia="Arial" w:cstheme="minorHAnsi"/>
                <w:sz w:val="20"/>
                <w:szCs w:val="20"/>
              </w:rPr>
              <w:t xml:space="preserve"> in the future.</w:t>
            </w:r>
            <w:r w:rsidR="001517ED">
              <w:rPr>
                <w:rFonts w:eastAsia="Arial" w:cstheme="minorHAnsi"/>
                <w:sz w:val="20"/>
                <w:szCs w:val="20"/>
              </w:rPr>
              <w:t xml:space="preserve"> </w:t>
            </w:r>
          </w:p>
          <w:p w14:paraId="4F5DD0C4" w14:textId="38A70B49" w:rsidR="00152060" w:rsidRDefault="00152060" w:rsidP="0061390E">
            <w:pPr>
              <w:pBdr>
                <w:top w:val="nil"/>
                <w:left w:val="nil"/>
                <w:bottom w:val="nil"/>
                <w:right w:val="nil"/>
                <w:between w:val="nil"/>
              </w:pBdr>
              <w:ind w:left="720"/>
              <w:rPr>
                <w:rFonts w:eastAsia="Arial" w:cstheme="minorHAnsi"/>
                <w:sz w:val="20"/>
                <w:szCs w:val="20"/>
              </w:rPr>
            </w:pPr>
            <w:r>
              <w:rPr>
                <w:rFonts w:eastAsia="Arial" w:cstheme="minorHAnsi"/>
                <w:sz w:val="20"/>
                <w:szCs w:val="20"/>
              </w:rPr>
              <w:t>The f</w:t>
            </w:r>
            <w:r w:rsidR="001517ED">
              <w:rPr>
                <w:rFonts w:eastAsia="Arial" w:cstheme="minorHAnsi"/>
                <w:sz w:val="20"/>
                <w:szCs w:val="20"/>
              </w:rPr>
              <w:t xml:space="preserve">ootball </w:t>
            </w:r>
            <w:r>
              <w:rPr>
                <w:rFonts w:eastAsia="Arial" w:cstheme="minorHAnsi"/>
                <w:sz w:val="20"/>
                <w:szCs w:val="20"/>
              </w:rPr>
              <w:t xml:space="preserve">pitch usage would be primarily </w:t>
            </w:r>
            <w:r w:rsidR="001517ED">
              <w:rPr>
                <w:rFonts w:eastAsia="Arial" w:cstheme="minorHAnsi"/>
                <w:sz w:val="20"/>
                <w:szCs w:val="20"/>
              </w:rPr>
              <w:t xml:space="preserve">for the under 12’s. </w:t>
            </w:r>
            <w:r>
              <w:rPr>
                <w:rFonts w:eastAsia="Arial" w:cstheme="minorHAnsi"/>
                <w:sz w:val="20"/>
                <w:szCs w:val="20"/>
              </w:rPr>
              <w:t xml:space="preserve">Cllr </w:t>
            </w:r>
            <w:r w:rsidR="001517ED">
              <w:rPr>
                <w:rFonts w:eastAsia="Arial" w:cstheme="minorHAnsi"/>
                <w:sz w:val="20"/>
                <w:szCs w:val="20"/>
              </w:rPr>
              <w:t xml:space="preserve">Mould </w:t>
            </w:r>
            <w:r w:rsidR="00141E11">
              <w:rPr>
                <w:rFonts w:eastAsia="Arial" w:cstheme="minorHAnsi"/>
                <w:sz w:val="20"/>
                <w:szCs w:val="20"/>
              </w:rPr>
              <w:t>suggests</w:t>
            </w:r>
            <w:r w:rsidR="001517ED">
              <w:rPr>
                <w:rFonts w:eastAsia="Arial" w:cstheme="minorHAnsi"/>
                <w:sz w:val="20"/>
                <w:szCs w:val="20"/>
              </w:rPr>
              <w:t xml:space="preserve"> </w:t>
            </w:r>
            <w:r>
              <w:rPr>
                <w:rFonts w:eastAsia="Arial" w:cstheme="minorHAnsi"/>
                <w:sz w:val="20"/>
                <w:szCs w:val="20"/>
              </w:rPr>
              <w:t>Cllr Button visit</w:t>
            </w:r>
            <w:r w:rsidR="00141E11">
              <w:rPr>
                <w:rFonts w:eastAsia="Arial" w:cstheme="minorHAnsi"/>
                <w:sz w:val="20"/>
                <w:szCs w:val="20"/>
              </w:rPr>
              <w:t>s</w:t>
            </w:r>
            <w:r w:rsidR="001517ED">
              <w:rPr>
                <w:rFonts w:eastAsia="Arial" w:cstheme="minorHAnsi"/>
                <w:sz w:val="20"/>
                <w:szCs w:val="20"/>
              </w:rPr>
              <w:t xml:space="preserve"> St Minver. </w:t>
            </w:r>
          </w:p>
          <w:p w14:paraId="79403D0A" w14:textId="21825F7E" w:rsidR="0061390E" w:rsidRDefault="00152060" w:rsidP="0061390E">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Button has previously visited </w:t>
            </w:r>
            <w:proofErr w:type="spellStart"/>
            <w:r>
              <w:rPr>
                <w:rFonts w:eastAsia="Arial" w:cstheme="minorHAnsi"/>
                <w:sz w:val="20"/>
                <w:szCs w:val="20"/>
              </w:rPr>
              <w:t>L</w:t>
            </w:r>
            <w:r w:rsidR="001517ED">
              <w:rPr>
                <w:rFonts w:eastAsia="Arial" w:cstheme="minorHAnsi"/>
                <w:sz w:val="20"/>
                <w:szCs w:val="20"/>
              </w:rPr>
              <w:t>anivet</w:t>
            </w:r>
            <w:proofErr w:type="spellEnd"/>
            <w:r>
              <w:rPr>
                <w:rFonts w:eastAsia="Arial" w:cstheme="minorHAnsi"/>
                <w:sz w:val="20"/>
                <w:szCs w:val="20"/>
              </w:rPr>
              <w:t xml:space="preserve"> which isn’t</w:t>
            </w:r>
            <w:r w:rsidR="001517ED">
              <w:rPr>
                <w:rFonts w:eastAsia="Arial" w:cstheme="minorHAnsi"/>
                <w:sz w:val="20"/>
                <w:szCs w:val="20"/>
              </w:rPr>
              <w:t xml:space="preserve"> really a social club, a hybrid between the two</w:t>
            </w:r>
            <w:r>
              <w:rPr>
                <w:rFonts w:eastAsia="Arial" w:cstheme="minorHAnsi"/>
                <w:sz w:val="20"/>
                <w:szCs w:val="20"/>
              </w:rPr>
              <w:t xml:space="preserve"> would be preferable for Port Isaac</w:t>
            </w:r>
            <w:r w:rsidR="001517ED">
              <w:rPr>
                <w:rFonts w:eastAsia="Arial" w:cstheme="minorHAnsi"/>
                <w:sz w:val="20"/>
                <w:szCs w:val="20"/>
              </w:rPr>
              <w:t xml:space="preserve">. </w:t>
            </w:r>
            <w:r>
              <w:rPr>
                <w:rFonts w:eastAsia="Arial" w:cstheme="minorHAnsi"/>
                <w:sz w:val="20"/>
                <w:szCs w:val="20"/>
              </w:rPr>
              <w:t xml:space="preserve">Cllr </w:t>
            </w:r>
            <w:r w:rsidR="001517ED">
              <w:rPr>
                <w:rFonts w:eastAsia="Arial" w:cstheme="minorHAnsi"/>
                <w:sz w:val="20"/>
                <w:szCs w:val="20"/>
              </w:rPr>
              <w:t xml:space="preserve">Mould </w:t>
            </w:r>
            <w:r>
              <w:rPr>
                <w:rFonts w:eastAsia="Arial" w:cstheme="minorHAnsi"/>
                <w:sz w:val="20"/>
                <w:szCs w:val="20"/>
              </w:rPr>
              <w:t>suggests a MUGA</w:t>
            </w:r>
            <w:r w:rsidR="001517ED">
              <w:rPr>
                <w:rFonts w:eastAsia="Arial" w:cstheme="minorHAnsi"/>
                <w:sz w:val="20"/>
                <w:szCs w:val="20"/>
              </w:rPr>
              <w:t xml:space="preserve"> pitch </w:t>
            </w:r>
            <w:r>
              <w:rPr>
                <w:rFonts w:eastAsia="Arial" w:cstheme="minorHAnsi"/>
                <w:sz w:val="20"/>
                <w:szCs w:val="20"/>
              </w:rPr>
              <w:t>to include</w:t>
            </w:r>
            <w:r w:rsidR="001517ED">
              <w:rPr>
                <w:rFonts w:eastAsia="Arial" w:cstheme="minorHAnsi"/>
                <w:sz w:val="20"/>
                <w:szCs w:val="20"/>
              </w:rPr>
              <w:t xml:space="preserve"> </w:t>
            </w:r>
            <w:r>
              <w:rPr>
                <w:rFonts w:eastAsia="Arial" w:cstheme="minorHAnsi"/>
                <w:sz w:val="20"/>
                <w:szCs w:val="20"/>
              </w:rPr>
              <w:t>other sports</w:t>
            </w:r>
            <w:r w:rsidR="001517ED">
              <w:rPr>
                <w:rFonts w:eastAsia="Arial" w:cstheme="minorHAnsi"/>
                <w:sz w:val="20"/>
                <w:szCs w:val="20"/>
              </w:rPr>
              <w:t xml:space="preserve">. </w:t>
            </w:r>
            <w:r>
              <w:rPr>
                <w:rFonts w:eastAsia="Arial" w:cstheme="minorHAnsi"/>
                <w:sz w:val="20"/>
                <w:szCs w:val="20"/>
              </w:rPr>
              <w:t xml:space="preserve">There is potential for two separate </w:t>
            </w:r>
            <w:r w:rsidR="00010907">
              <w:rPr>
                <w:rFonts w:eastAsia="Arial" w:cstheme="minorHAnsi"/>
                <w:sz w:val="20"/>
                <w:szCs w:val="20"/>
              </w:rPr>
              <w:t>pitches,</w:t>
            </w:r>
            <w:r>
              <w:rPr>
                <w:rFonts w:eastAsia="Arial" w:cstheme="minorHAnsi"/>
                <w:sz w:val="20"/>
                <w:szCs w:val="20"/>
              </w:rPr>
              <w:t xml:space="preserve"> </w:t>
            </w:r>
            <w:r w:rsidR="00010907">
              <w:rPr>
                <w:rFonts w:eastAsia="Arial" w:cstheme="minorHAnsi"/>
                <w:sz w:val="20"/>
                <w:szCs w:val="20"/>
              </w:rPr>
              <w:t xml:space="preserve">but the </w:t>
            </w:r>
            <w:r w:rsidR="001517ED">
              <w:rPr>
                <w:rFonts w:eastAsia="Arial" w:cstheme="minorHAnsi"/>
                <w:sz w:val="20"/>
                <w:szCs w:val="20"/>
              </w:rPr>
              <w:t xml:space="preserve">current </w:t>
            </w:r>
            <w:r w:rsidR="00010907">
              <w:rPr>
                <w:rFonts w:eastAsia="Arial" w:cstheme="minorHAnsi"/>
                <w:sz w:val="20"/>
                <w:szCs w:val="20"/>
              </w:rPr>
              <w:t>playing field plans are for a</w:t>
            </w:r>
            <w:r w:rsidR="001517ED">
              <w:rPr>
                <w:rFonts w:eastAsia="Arial" w:cstheme="minorHAnsi"/>
                <w:sz w:val="20"/>
                <w:szCs w:val="20"/>
              </w:rPr>
              <w:t xml:space="preserve"> grass</w:t>
            </w:r>
            <w:r w:rsidR="00010907">
              <w:rPr>
                <w:rFonts w:eastAsia="Arial" w:cstheme="minorHAnsi"/>
                <w:sz w:val="20"/>
                <w:szCs w:val="20"/>
              </w:rPr>
              <w:t xml:space="preserve"> surface</w:t>
            </w:r>
            <w:r w:rsidR="001517ED">
              <w:rPr>
                <w:rFonts w:eastAsia="Arial" w:cstheme="minorHAnsi"/>
                <w:sz w:val="20"/>
                <w:szCs w:val="20"/>
              </w:rPr>
              <w:t xml:space="preserve">. </w:t>
            </w:r>
            <w:r w:rsidR="00010907">
              <w:rPr>
                <w:rFonts w:eastAsia="Arial" w:cstheme="minorHAnsi"/>
                <w:sz w:val="20"/>
                <w:szCs w:val="20"/>
              </w:rPr>
              <w:t>It c</w:t>
            </w:r>
            <w:r w:rsidR="001517ED">
              <w:rPr>
                <w:rFonts w:eastAsia="Arial" w:cstheme="minorHAnsi"/>
                <w:sz w:val="20"/>
                <w:szCs w:val="20"/>
              </w:rPr>
              <w:t xml:space="preserve">ould be used for cricket in summer. </w:t>
            </w:r>
            <w:r w:rsidR="00010907">
              <w:rPr>
                <w:rFonts w:eastAsia="Arial" w:cstheme="minorHAnsi"/>
                <w:sz w:val="20"/>
                <w:szCs w:val="20"/>
              </w:rPr>
              <w:t xml:space="preserve">CAD will produce a </w:t>
            </w:r>
            <w:r w:rsidR="001517ED">
              <w:rPr>
                <w:rFonts w:eastAsia="Arial" w:cstheme="minorHAnsi"/>
                <w:sz w:val="20"/>
                <w:szCs w:val="20"/>
              </w:rPr>
              <w:t>Gant</w:t>
            </w:r>
            <w:r w:rsidR="00010907">
              <w:rPr>
                <w:rFonts w:eastAsia="Arial" w:cstheme="minorHAnsi"/>
                <w:sz w:val="20"/>
                <w:szCs w:val="20"/>
              </w:rPr>
              <w:t>t</w:t>
            </w:r>
            <w:r w:rsidR="001517ED">
              <w:rPr>
                <w:rFonts w:eastAsia="Arial" w:cstheme="minorHAnsi"/>
                <w:sz w:val="20"/>
                <w:szCs w:val="20"/>
              </w:rPr>
              <w:t xml:space="preserve"> chart </w:t>
            </w:r>
            <w:r w:rsidR="00010907">
              <w:rPr>
                <w:rFonts w:eastAsia="Arial" w:cstheme="minorHAnsi"/>
                <w:sz w:val="20"/>
                <w:szCs w:val="20"/>
              </w:rPr>
              <w:t>to illustrate the project schedule</w:t>
            </w:r>
            <w:r w:rsidR="001517ED">
              <w:rPr>
                <w:rFonts w:eastAsia="Arial" w:cstheme="minorHAnsi"/>
                <w:sz w:val="20"/>
                <w:szCs w:val="20"/>
              </w:rPr>
              <w:t xml:space="preserve">. </w:t>
            </w:r>
            <w:r w:rsidR="00010907">
              <w:rPr>
                <w:rFonts w:eastAsia="Arial" w:cstheme="minorHAnsi"/>
                <w:sz w:val="20"/>
                <w:szCs w:val="20"/>
              </w:rPr>
              <w:t xml:space="preserve">The positives aspects of having </w:t>
            </w:r>
            <w:r w:rsidR="001517ED">
              <w:rPr>
                <w:rFonts w:eastAsia="Arial" w:cstheme="minorHAnsi"/>
                <w:sz w:val="20"/>
                <w:szCs w:val="20"/>
              </w:rPr>
              <w:t>outline planning permission</w:t>
            </w:r>
            <w:r w:rsidR="00010907">
              <w:rPr>
                <w:rFonts w:eastAsia="Arial" w:cstheme="minorHAnsi"/>
                <w:sz w:val="20"/>
                <w:szCs w:val="20"/>
              </w:rPr>
              <w:t xml:space="preserve"> in place,</w:t>
            </w:r>
            <w:r w:rsidR="001517ED">
              <w:rPr>
                <w:rFonts w:eastAsia="Arial" w:cstheme="minorHAnsi"/>
                <w:sz w:val="20"/>
                <w:szCs w:val="20"/>
              </w:rPr>
              <w:t xml:space="preserve"> own</w:t>
            </w:r>
            <w:r w:rsidR="00010907">
              <w:rPr>
                <w:rFonts w:eastAsia="Arial" w:cstheme="minorHAnsi"/>
                <w:sz w:val="20"/>
                <w:szCs w:val="20"/>
              </w:rPr>
              <w:t>ing</w:t>
            </w:r>
            <w:r w:rsidR="001517ED">
              <w:rPr>
                <w:rFonts w:eastAsia="Arial" w:cstheme="minorHAnsi"/>
                <w:sz w:val="20"/>
                <w:szCs w:val="20"/>
              </w:rPr>
              <w:t xml:space="preserve"> the land and </w:t>
            </w:r>
            <w:r w:rsidR="00010907">
              <w:rPr>
                <w:rFonts w:eastAsia="Arial" w:cstheme="minorHAnsi"/>
                <w:sz w:val="20"/>
                <w:szCs w:val="20"/>
              </w:rPr>
              <w:t xml:space="preserve">having the potential to </w:t>
            </w:r>
            <w:r w:rsidR="001517ED">
              <w:rPr>
                <w:rFonts w:eastAsia="Arial" w:cstheme="minorHAnsi"/>
                <w:sz w:val="20"/>
                <w:szCs w:val="20"/>
              </w:rPr>
              <w:t xml:space="preserve">raise </w:t>
            </w:r>
            <w:r w:rsidR="00010907">
              <w:rPr>
                <w:rFonts w:eastAsia="Arial" w:cstheme="minorHAnsi"/>
                <w:sz w:val="20"/>
                <w:szCs w:val="20"/>
              </w:rPr>
              <w:t xml:space="preserve">the </w:t>
            </w:r>
            <w:r w:rsidR="001517ED">
              <w:rPr>
                <w:rFonts w:eastAsia="Arial" w:cstheme="minorHAnsi"/>
                <w:sz w:val="20"/>
                <w:szCs w:val="20"/>
              </w:rPr>
              <w:t>funds</w:t>
            </w:r>
            <w:r w:rsidR="00010907">
              <w:rPr>
                <w:rFonts w:eastAsia="Arial" w:cstheme="minorHAnsi"/>
                <w:sz w:val="20"/>
                <w:szCs w:val="20"/>
              </w:rPr>
              <w:t xml:space="preserve"> remains key to the project’s success. </w:t>
            </w:r>
          </w:p>
          <w:p w14:paraId="09CFDD25" w14:textId="77777777" w:rsidR="001517ED" w:rsidRDefault="001517ED" w:rsidP="0061390E">
            <w:pPr>
              <w:pBdr>
                <w:top w:val="nil"/>
                <w:left w:val="nil"/>
                <w:bottom w:val="nil"/>
                <w:right w:val="nil"/>
                <w:between w:val="nil"/>
              </w:pBdr>
              <w:ind w:left="720"/>
              <w:rPr>
                <w:rFonts w:eastAsia="Arial" w:cstheme="minorHAnsi"/>
                <w:sz w:val="20"/>
                <w:szCs w:val="20"/>
              </w:rPr>
            </w:pPr>
          </w:p>
          <w:p w14:paraId="522BBB18" w14:textId="77777777" w:rsidR="006B7781" w:rsidRPr="009237F4" w:rsidRDefault="006B7781" w:rsidP="002B710C">
            <w:pPr>
              <w:pBdr>
                <w:top w:val="nil"/>
                <w:left w:val="nil"/>
                <w:bottom w:val="nil"/>
                <w:right w:val="nil"/>
                <w:between w:val="nil"/>
              </w:pBdr>
              <w:tabs>
                <w:tab w:val="left" w:pos="6080"/>
              </w:tabs>
              <w:spacing w:line="259" w:lineRule="auto"/>
              <w:rPr>
                <w:rFonts w:eastAsia="Arial" w:cstheme="minorHAnsi"/>
                <w:sz w:val="20"/>
                <w:szCs w:val="20"/>
              </w:rPr>
            </w:pPr>
          </w:p>
          <w:p w14:paraId="483EFB88" w14:textId="77777777"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STEND_HWG</w:t>
            </w:r>
            <w:r w:rsidRPr="009237F4">
              <w:rPr>
                <w:rFonts w:eastAsia="Arial" w:cstheme="minorHAnsi"/>
                <w:sz w:val="20"/>
                <w:szCs w:val="20"/>
              </w:rPr>
              <w:t xml:space="preserve"> – Members to receive an update.</w:t>
            </w:r>
          </w:p>
          <w:p w14:paraId="4032DC4C" w14:textId="634FC076" w:rsidR="002D64FE" w:rsidRPr="002D64FE" w:rsidRDefault="00AF1FB5" w:rsidP="002D64FE">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Williams has </w:t>
            </w:r>
            <w:r w:rsidR="002D64FE">
              <w:rPr>
                <w:rFonts w:eastAsia="Arial" w:cstheme="minorHAnsi"/>
                <w:sz w:val="20"/>
                <w:szCs w:val="20"/>
              </w:rPr>
              <w:t xml:space="preserve">very recently received </w:t>
            </w:r>
            <w:r>
              <w:rPr>
                <w:rFonts w:eastAsia="Arial" w:cstheme="minorHAnsi"/>
                <w:sz w:val="20"/>
                <w:szCs w:val="20"/>
              </w:rPr>
              <w:t>the d</w:t>
            </w:r>
            <w:r w:rsidR="001517ED" w:rsidRPr="001517ED">
              <w:rPr>
                <w:rFonts w:eastAsia="Arial" w:cstheme="minorHAnsi"/>
                <w:sz w:val="20"/>
                <w:szCs w:val="20"/>
              </w:rPr>
              <w:t>raft report from S</w:t>
            </w:r>
            <w:r>
              <w:rPr>
                <w:rFonts w:eastAsia="Arial" w:cstheme="minorHAnsi"/>
                <w:sz w:val="20"/>
                <w:szCs w:val="20"/>
              </w:rPr>
              <w:t xml:space="preserve">outh </w:t>
            </w:r>
            <w:r w:rsidR="001517ED" w:rsidRPr="001517ED">
              <w:rPr>
                <w:rFonts w:eastAsia="Arial" w:cstheme="minorHAnsi"/>
                <w:sz w:val="20"/>
                <w:szCs w:val="20"/>
              </w:rPr>
              <w:t>W</w:t>
            </w:r>
            <w:r>
              <w:rPr>
                <w:rFonts w:eastAsia="Arial" w:cstheme="minorHAnsi"/>
                <w:sz w:val="20"/>
                <w:szCs w:val="20"/>
              </w:rPr>
              <w:t>est</w:t>
            </w:r>
            <w:r w:rsidR="001517ED" w:rsidRPr="001517ED">
              <w:rPr>
                <w:rFonts w:eastAsia="Arial" w:cstheme="minorHAnsi"/>
                <w:sz w:val="20"/>
                <w:szCs w:val="20"/>
              </w:rPr>
              <w:t xml:space="preserve"> </w:t>
            </w:r>
            <w:r w:rsidRPr="001517ED">
              <w:rPr>
                <w:rFonts w:eastAsia="Arial" w:cstheme="minorHAnsi"/>
                <w:sz w:val="20"/>
                <w:szCs w:val="20"/>
              </w:rPr>
              <w:t>Archaeology</w:t>
            </w:r>
            <w:r w:rsidR="002D64FE">
              <w:rPr>
                <w:rFonts w:eastAsia="Arial" w:cstheme="minorHAnsi"/>
                <w:sz w:val="20"/>
                <w:szCs w:val="20"/>
              </w:rPr>
              <w:t>. The report found that ‘</w:t>
            </w:r>
            <w:r w:rsidR="002D64FE" w:rsidRPr="002D64FE">
              <w:rPr>
                <w:rFonts w:eastAsia="Arial" w:cstheme="minorHAnsi"/>
                <w:i/>
                <w:iCs/>
                <w:sz w:val="20"/>
                <w:szCs w:val="20"/>
              </w:rPr>
              <w:t>Based on the site visit, the likely effect of the proposed development on the nearby heritage assets is considered to be moderate adverse, or in NPPF terms, in the middle of the less-than-substantial scale.</w:t>
            </w:r>
            <w:r w:rsidR="002D64FE">
              <w:rPr>
                <w:rFonts w:eastAsia="Arial" w:cstheme="minorHAnsi"/>
                <w:i/>
                <w:iCs/>
                <w:sz w:val="20"/>
                <w:szCs w:val="20"/>
              </w:rPr>
              <w:t>’</w:t>
            </w:r>
          </w:p>
          <w:p w14:paraId="5BA54646" w14:textId="77777777" w:rsidR="00E459DD" w:rsidRPr="00E459DD" w:rsidRDefault="00AF1FB5" w:rsidP="00E459DD">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w:t>
            </w:r>
            <w:r w:rsidR="00F4150E">
              <w:rPr>
                <w:rFonts w:eastAsia="Arial" w:cstheme="minorHAnsi"/>
                <w:sz w:val="20"/>
                <w:szCs w:val="20"/>
              </w:rPr>
              <w:t xml:space="preserve">Button </w:t>
            </w:r>
            <w:r>
              <w:rPr>
                <w:rFonts w:eastAsia="Arial" w:cstheme="minorHAnsi"/>
                <w:sz w:val="20"/>
                <w:szCs w:val="20"/>
              </w:rPr>
              <w:t>queries whether SW Archaeology are</w:t>
            </w:r>
            <w:r w:rsidR="00F4150E">
              <w:rPr>
                <w:rFonts w:eastAsia="Arial" w:cstheme="minorHAnsi"/>
                <w:sz w:val="20"/>
                <w:szCs w:val="20"/>
              </w:rPr>
              <w:t xml:space="preserve"> consultees </w:t>
            </w:r>
            <w:r>
              <w:rPr>
                <w:rFonts w:eastAsia="Arial" w:cstheme="minorHAnsi"/>
                <w:sz w:val="20"/>
                <w:szCs w:val="20"/>
              </w:rPr>
              <w:t>and if</w:t>
            </w:r>
            <w:r w:rsidR="00F4150E">
              <w:rPr>
                <w:rFonts w:eastAsia="Arial" w:cstheme="minorHAnsi"/>
                <w:sz w:val="20"/>
                <w:szCs w:val="20"/>
              </w:rPr>
              <w:t xml:space="preserve"> CC </w:t>
            </w:r>
            <w:r>
              <w:rPr>
                <w:rFonts w:eastAsia="Arial" w:cstheme="minorHAnsi"/>
                <w:sz w:val="20"/>
                <w:szCs w:val="20"/>
              </w:rPr>
              <w:t xml:space="preserve">would </w:t>
            </w:r>
            <w:r w:rsidR="00F4150E">
              <w:rPr>
                <w:rFonts w:eastAsia="Arial" w:cstheme="minorHAnsi"/>
                <w:sz w:val="20"/>
                <w:szCs w:val="20"/>
              </w:rPr>
              <w:t>be bound by th</w:t>
            </w:r>
            <w:r>
              <w:rPr>
                <w:rFonts w:eastAsia="Arial" w:cstheme="minorHAnsi"/>
                <w:sz w:val="20"/>
                <w:szCs w:val="20"/>
              </w:rPr>
              <w:t xml:space="preserve">eir report. Cllr Williams confirms they are not a consultee, </w:t>
            </w:r>
            <w:r w:rsidR="00E459DD" w:rsidRPr="00E459DD">
              <w:rPr>
                <w:rFonts w:eastAsia="Arial" w:cstheme="minorHAnsi"/>
                <w:sz w:val="20"/>
                <w:szCs w:val="20"/>
              </w:rPr>
              <w:t>but</w:t>
            </w:r>
          </w:p>
          <w:p w14:paraId="11688071" w14:textId="557A8A38" w:rsidR="001517ED" w:rsidRDefault="00E459DD" w:rsidP="00E459DD">
            <w:pPr>
              <w:pBdr>
                <w:top w:val="nil"/>
                <w:left w:val="nil"/>
                <w:bottom w:val="nil"/>
                <w:right w:val="nil"/>
                <w:between w:val="nil"/>
              </w:pBdr>
              <w:ind w:left="720"/>
              <w:rPr>
                <w:rFonts w:eastAsia="Arial" w:cstheme="minorHAnsi"/>
                <w:sz w:val="20"/>
                <w:szCs w:val="20"/>
              </w:rPr>
            </w:pPr>
            <w:r w:rsidRPr="00E459DD">
              <w:rPr>
                <w:rFonts w:eastAsia="Arial" w:cstheme="minorHAnsi"/>
                <w:sz w:val="20"/>
                <w:szCs w:val="20"/>
              </w:rPr>
              <w:t>commissioned to do the report, which will evidence the planning application,</w:t>
            </w:r>
            <w:r>
              <w:rPr>
                <w:rFonts w:eastAsia="Arial" w:cstheme="minorHAnsi"/>
                <w:sz w:val="20"/>
                <w:szCs w:val="20"/>
              </w:rPr>
              <w:t xml:space="preserve"> </w:t>
            </w:r>
            <w:r w:rsidR="00AF1FB5">
              <w:rPr>
                <w:rFonts w:eastAsia="Arial" w:cstheme="minorHAnsi"/>
                <w:sz w:val="20"/>
                <w:szCs w:val="20"/>
              </w:rPr>
              <w:t>and the</w:t>
            </w:r>
            <w:r w:rsidR="00F4150E">
              <w:rPr>
                <w:rFonts w:eastAsia="Arial" w:cstheme="minorHAnsi"/>
                <w:sz w:val="20"/>
                <w:szCs w:val="20"/>
              </w:rPr>
              <w:t xml:space="preserve"> heritage officer will consider their report. </w:t>
            </w:r>
            <w:r w:rsidRPr="00E459DD">
              <w:rPr>
                <w:rFonts w:eastAsia="Arial" w:cstheme="minorHAnsi"/>
                <w:sz w:val="20"/>
                <w:szCs w:val="20"/>
              </w:rPr>
              <w:t>The lower east fie</w:t>
            </w:r>
            <w:r>
              <w:rPr>
                <w:rFonts w:eastAsia="Arial" w:cstheme="minorHAnsi"/>
                <w:sz w:val="20"/>
                <w:szCs w:val="20"/>
              </w:rPr>
              <w:t>l</w:t>
            </w:r>
            <w:r w:rsidRPr="00E459DD">
              <w:rPr>
                <w:rFonts w:eastAsia="Arial" w:cstheme="minorHAnsi"/>
                <w:sz w:val="20"/>
                <w:szCs w:val="20"/>
              </w:rPr>
              <w:t>d was not</w:t>
            </w:r>
            <w:r>
              <w:rPr>
                <w:rFonts w:eastAsia="Arial" w:cstheme="minorHAnsi"/>
                <w:sz w:val="20"/>
                <w:szCs w:val="20"/>
              </w:rPr>
              <w:t xml:space="preserve"> </w:t>
            </w:r>
            <w:r w:rsidRPr="00E459DD">
              <w:rPr>
                <w:rFonts w:eastAsia="Arial" w:cstheme="minorHAnsi"/>
                <w:sz w:val="20"/>
                <w:szCs w:val="20"/>
              </w:rPr>
              <w:t>included in the GIS reference drainage, but it’s possible any developer of the</w:t>
            </w:r>
            <w:r>
              <w:rPr>
                <w:rFonts w:eastAsia="Arial" w:cstheme="minorHAnsi"/>
                <w:sz w:val="20"/>
                <w:szCs w:val="20"/>
              </w:rPr>
              <w:t xml:space="preserve"> </w:t>
            </w:r>
            <w:r w:rsidRPr="00E459DD">
              <w:rPr>
                <w:rFonts w:eastAsia="Arial" w:cstheme="minorHAnsi"/>
                <w:sz w:val="20"/>
                <w:szCs w:val="20"/>
              </w:rPr>
              <w:t>farm yard itself, might explore connect</w:t>
            </w:r>
            <w:r>
              <w:rPr>
                <w:rFonts w:eastAsia="Arial" w:cstheme="minorHAnsi"/>
                <w:sz w:val="20"/>
                <w:szCs w:val="20"/>
              </w:rPr>
              <w:t>ion</w:t>
            </w:r>
            <w:r w:rsidRPr="00E459DD">
              <w:rPr>
                <w:rFonts w:eastAsia="Arial" w:cstheme="minorHAnsi"/>
                <w:sz w:val="20"/>
                <w:szCs w:val="20"/>
              </w:rPr>
              <w:t xml:space="preserve"> to the sewer, 800</w:t>
            </w:r>
            <w:r w:rsidR="00C61A01">
              <w:rPr>
                <w:rFonts w:eastAsia="Arial" w:cstheme="minorHAnsi"/>
                <w:sz w:val="20"/>
                <w:szCs w:val="20"/>
              </w:rPr>
              <w:t>m</w:t>
            </w:r>
            <w:r w:rsidRPr="00E459DD">
              <w:rPr>
                <w:rFonts w:eastAsia="Arial" w:cstheme="minorHAnsi"/>
                <w:sz w:val="20"/>
                <w:szCs w:val="20"/>
              </w:rPr>
              <w:t xml:space="preserve"> north of the site.</w:t>
            </w:r>
          </w:p>
          <w:p w14:paraId="166E74F7" w14:textId="77777777" w:rsidR="00F4150E" w:rsidRPr="001517ED" w:rsidRDefault="00F4150E" w:rsidP="00F4150E">
            <w:pPr>
              <w:pBdr>
                <w:top w:val="nil"/>
                <w:left w:val="nil"/>
                <w:bottom w:val="nil"/>
                <w:right w:val="nil"/>
                <w:between w:val="nil"/>
              </w:pBdr>
              <w:spacing w:line="259" w:lineRule="auto"/>
              <w:rPr>
                <w:rFonts w:eastAsia="Arial" w:cstheme="minorHAnsi"/>
                <w:sz w:val="20"/>
                <w:szCs w:val="20"/>
              </w:rPr>
            </w:pPr>
          </w:p>
          <w:p w14:paraId="505F0E4E" w14:textId="77777777" w:rsidR="002777D8" w:rsidRDefault="002777D8" w:rsidP="002777D8">
            <w:pPr>
              <w:pBdr>
                <w:top w:val="nil"/>
                <w:left w:val="nil"/>
                <w:bottom w:val="nil"/>
                <w:right w:val="nil"/>
                <w:between w:val="nil"/>
              </w:pBdr>
              <w:ind w:left="720"/>
              <w:rPr>
                <w:rFonts w:eastAsia="Arial" w:cstheme="minorHAnsi"/>
                <w:sz w:val="20"/>
                <w:szCs w:val="20"/>
              </w:rPr>
            </w:pPr>
          </w:p>
          <w:p w14:paraId="32E49D48" w14:textId="77777777" w:rsidR="006B7781" w:rsidRPr="004641AE"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DA0CC8">
              <w:rPr>
                <w:rFonts w:cstheme="minorHAnsi"/>
                <w:b/>
                <w:bCs/>
                <w:color w:val="1F1F1F"/>
                <w:sz w:val="20"/>
                <w:szCs w:val="20"/>
                <w:shd w:val="clear" w:color="auto" w:fill="FFFFFF"/>
              </w:rPr>
              <w:t>Camel Valley Community Area Partnership</w:t>
            </w:r>
            <w:r w:rsidRPr="00C73DBE">
              <w:rPr>
                <w:rFonts w:cstheme="minorHAnsi"/>
                <w:b/>
                <w:bCs/>
                <w:color w:val="1F1F1F"/>
                <w:sz w:val="20"/>
                <w:szCs w:val="20"/>
                <w:shd w:val="clear" w:color="auto" w:fill="FFFFFF"/>
              </w:rPr>
              <w:t xml:space="preserve"> – </w:t>
            </w:r>
            <w:r w:rsidRPr="00C73DBE">
              <w:rPr>
                <w:rFonts w:cstheme="minorHAnsi"/>
                <w:color w:val="1F1F1F"/>
                <w:sz w:val="20"/>
                <w:szCs w:val="20"/>
                <w:shd w:val="clear" w:color="auto" w:fill="FFFFFF"/>
              </w:rPr>
              <w:t>Members to receive a report</w:t>
            </w:r>
            <w:r>
              <w:rPr>
                <w:rFonts w:cstheme="minorHAnsi"/>
                <w:color w:val="1F1F1F"/>
                <w:sz w:val="20"/>
                <w:szCs w:val="20"/>
                <w:shd w:val="clear" w:color="auto" w:fill="FFFFFF"/>
              </w:rPr>
              <w:t>.</w:t>
            </w:r>
          </w:p>
          <w:p w14:paraId="03EA344D" w14:textId="77777777" w:rsidR="00AF1FB5" w:rsidRDefault="00AF1FB5" w:rsidP="00344567">
            <w:pPr>
              <w:pBdr>
                <w:top w:val="nil"/>
                <w:left w:val="nil"/>
                <w:bottom w:val="nil"/>
                <w:right w:val="nil"/>
                <w:between w:val="nil"/>
              </w:pBdr>
              <w:ind w:left="720"/>
              <w:rPr>
                <w:rFonts w:eastAsia="Arial" w:cstheme="minorHAnsi"/>
                <w:sz w:val="20"/>
                <w:szCs w:val="20"/>
              </w:rPr>
            </w:pPr>
            <w:r>
              <w:rPr>
                <w:rFonts w:eastAsia="Arial" w:cstheme="minorHAnsi"/>
                <w:sz w:val="20"/>
                <w:szCs w:val="20"/>
              </w:rPr>
              <w:t>Cllr Raynor attended the</w:t>
            </w:r>
            <w:r w:rsidR="00F4150E">
              <w:rPr>
                <w:rFonts w:eastAsia="Arial" w:cstheme="minorHAnsi"/>
                <w:sz w:val="20"/>
                <w:szCs w:val="20"/>
              </w:rPr>
              <w:t xml:space="preserve"> AGM in Bodmin </w:t>
            </w:r>
            <w:r>
              <w:rPr>
                <w:rFonts w:eastAsia="Arial" w:cstheme="minorHAnsi"/>
                <w:sz w:val="20"/>
                <w:szCs w:val="20"/>
              </w:rPr>
              <w:t>which began</w:t>
            </w:r>
            <w:r w:rsidR="00F4150E">
              <w:rPr>
                <w:rFonts w:eastAsia="Arial" w:cstheme="minorHAnsi"/>
                <w:sz w:val="20"/>
                <w:szCs w:val="20"/>
              </w:rPr>
              <w:t xml:space="preserve"> with </w:t>
            </w:r>
            <w:r>
              <w:rPr>
                <w:rFonts w:eastAsia="Arial" w:cstheme="minorHAnsi"/>
                <w:sz w:val="20"/>
                <w:szCs w:val="20"/>
              </w:rPr>
              <w:t>the re-election of</w:t>
            </w:r>
            <w:r w:rsidR="00F4150E">
              <w:rPr>
                <w:rFonts w:eastAsia="Arial" w:cstheme="minorHAnsi"/>
                <w:sz w:val="20"/>
                <w:szCs w:val="20"/>
              </w:rPr>
              <w:t xml:space="preserve"> the officers</w:t>
            </w:r>
            <w:r>
              <w:rPr>
                <w:rFonts w:eastAsia="Arial" w:cstheme="minorHAnsi"/>
                <w:sz w:val="20"/>
                <w:szCs w:val="20"/>
              </w:rPr>
              <w:t>. The same officers have been elected again.</w:t>
            </w:r>
          </w:p>
          <w:p w14:paraId="0CCDAEFB" w14:textId="45A77F24" w:rsidR="00B20E2A" w:rsidRDefault="00AF1FB5" w:rsidP="00344567">
            <w:pPr>
              <w:pBdr>
                <w:top w:val="nil"/>
                <w:left w:val="nil"/>
                <w:bottom w:val="nil"/>
                <w:right w:val="nil"/>
                <w:between w:val="nil"/>
              </w:pBdr>
              <w:ind w:left="720"/>
              <w:rPr>
                <w:rFonts w:eastAsia="Arial" w:cstheme="minorHAnsi"/>
                <w:sz w:val="20"/>
                <w:szCs w:val="20"/>
              </w:rPr>
            </w:pPr>
            <w:r>
              <w:rPr>
                <w:rFonts w:eastAsia="Arial" w:cstheme="minorHAnsi"/>
                <w:sz w:val="20"/>
                <w:szCs w:val="20"/>
              </w:rPr>
              <w:lastRenderedPageBreak/>
              <w:t>There was an i</w:t>
            </w:r>
            <w:r w:rsidR="00F4150E">
              <w:rPr>
                <w:rFonts w:eastAsia="Arial" w:cstheme="minorHAnsi"/>
                <w:sz w:val="20"/>
                <w:szCs w:val="20"/>
              </w:rPr>
              <w:t xml:space="preserve">nteresting talk about </w:t>
            </w:r>
            <w:r>
              <w:rPr>
                <w:rFonts w:eastAsia="Arial" w:cstheme="minorHAnsi"/>
                <w:sz w:val="20"/>
                <w:szCs w:val="20"/>
              </w:rPr>
              <w:t xml:space="preserve">the </w:t>
            </w:r>
            <w:r w:rsidR="00F4150E">
              <w:rPr>
                <w:rFonts w:eastAsia="Arial" w:cstheme="minorHAnsi"/>
                <w:sz w:val="20"/>
                <w:szCs w:val="20"/>
              </w:rPr>
              <w:t xml:space="preserve">waste </w:t>
            </w:r>
            <w:r>
              <w:rPr>
                <w:rFonts w:eastAsia="Arial" w:cstheme="minorHAnsi"/>
                <w:sz w:val="20"/>
                <w:szCs w:val="20"/>
              </w:rPr>
              <w:t>scheme and wh</w:t>
            </w:r>
            <w:r w:rsidR="00F4150E">
              <w:rPr>
                <w:rFonts w:eastAsia="Arial" w:cstheme="minorHAnsi"/>
                <w:sz w:val="20"/>
                <w:szCs w:val="20"/>
              </w:rPr>
              <w:t xml:space="preserve">y </w:t>
            </w:r>
            <w:r>
              <w:rPr>
                <w:rFonts w:eastAsia="Arial" w:cstheme="minorHAnsi"/>
                <w:sz w:val="20"/>
                <w:szCs w:val="20"/>
              </w:rPr>
              <w:t>it is being changed. The</w:t>
            </w:r>
            <w:r w:rsidR="00F4150E">
              <w:rPr>
                <w:rFonts w:eastAsia="Arial" w:cstheme="minorHAnsi"/>
                <w:sz w:val="20"/>
                <w:szCs w:val="20"/>
              </w:rPr>
              <w:t xml:space="preserve"> current system </w:t>
            </w:r>
            <w:r>
              <w:rPr>
                <w:rFonts w:eastAsia="Arial" w:cstheme="minorHAnsi"/>
                <w:sz w:val="20"/>
                <w:szCs w:val="20"/>
              </w:rPr>
              <w:t xml:space="preserve">allows for </w:t>
            </w:r>
            <w:r w:rsidR="00F4150E">
              <w:rPr>
                <w:rFonts w:eastAsia="Arial" w:cstheme="minorHAnsi"/>
                <w:sz w:val="20"/>
                <w:szCs w:val="20"/>
              </w:rPr>
              <w:t xml:space="preserve">48% </w:t>
            </w:r>
            <w:r>
              <w:rPr>
                <w:rFonts w:eastAsia="Arial" w:cstheme="minorHAnsi"/>
                <w:sz w:val="20"/>
                <w:szCs w:val="20"/>
              </w:rPr>
              <w:t xml:space="preserve">of waste that </w:t>
            </w:r>
            <w:r w:rsidR="00F4150E">
              <w:rPr>
                <w:rFonts w:eastAsia="Arial" w:cstheme="minorHAnsi"/>
                <w:sz w:val="20"/>
                <w:szCs w:val="20"/>
              </w:rPr>
              <w:t xml:space="preserve">could </w:t>
            </w:r>
            <w:r>
              <w:rPr>
                <w:rFonts w:eastAsia="Arial" w:cstheme="minorHAnsi"/>
                <w:sz w:val="20"/>
                <w:szCs w:val="20"/>
              </w:rPr>
              <w:t xml:space="preserve">have </w:t>
            </w:r>
            <w:r w:rsidR="00F4150E">
              <w:rPr>
                <w:rFonts w:eastAsia="Arial" w:cstheme="minorHAnsi"/>
                <w:sz w:val="20"/>
                <w:szCs w:val="20"/>
              </w:rPr>
              <w:t>be</w:t>
            </w:r>
            <w:r>
              <w:rPr>
                <w:rFonts w:eastAsia="Arial" w:cstheme="minorHAnsi"/>
                <w:sz w:val="20"/>
                <w:szCs w:val="20"/>
              </w:rPr>
              <w:t>en</w:t>
            </w:r>
            <w:r w:rsidR="00F4150E">
              <w:rPr>
                <w:rFonts w:eastAsia="Arial" w:cstheme="minorHAnsi"/>
                <w:sz w:val="20"/>
                <w:szCs w:val="20"/>
              </w:rPr>
              <w:t xml:space="preserve"> recycled. Cornwall is behind the curve</w:t>
            </w:r>
            <w:r w:rsidR="00B20E2A">
              <w:rPr>
                <w:rFonts w:eastAsia="Arial" w:cstheme="minorHAnsi"/>
                <w:sz w:val="20"/>
                <w:szCs w:val="20"/>
              </w:rPr>
              <w:t xml:space="preserve"> in actioning the new scheme, other counties have had it in place for </w:t>
            </w:r>
            <w:r w:rsidR="00FF7151">
              <w:rPr>
                <w:rFonts w:eastAsia="Arial" w:cstheme="minorHAnsi"/>
                <w:sz w:val="20"/>
                <w:szCs w:val="20"/>
              </w:rPr>
              <w:t xml:space="preserve">many </w:t>
            </w:r>
            <w:r w:rsidR="00B20E2A">
              <w:rPr>
                <w:rFonts w:eastAsia="Arial" w:cstheme="minorHAnsi"/>
                <w:sz w:val="20"/>
                <w:szCs w:val="20"/>
              </w:rPr>
              <w:t>years</w:t>
            </w:r>
            <w:r w:rsidR="00F4150E">
              <w:rPr>
                <w:rFonts w:eastAsia="Arial" w:cstheme="minorHAnsi"/>
                <w:sz w:val="20"/>
                <w:szCs w:val="20"/>
              </w:rPr>
              <w:t xml:space="preserve">. If people </w:t>
            </w:r>
            <w:r w:rsidR="00B20E2A">
              <w:rPr>
                <w:rFonts w:eastAsia="Arial" w:cstheme="minorHAnsi"/>
                <w:sz w:val="20"/>
                <w:szCs w:val="20"/>
              </w:rPr>
              <w:t>refuse to</w:t>
            </w:r>
            <w:r w:rsidR="00F4150E">
              <w:rPr>
                <w:rFonts w:eastAsia="Arial" w:cstheme="minorHAnsi"/>
                <w:sz w:val="20"/>
                <w:szCs w:val="20"/>
              </w:rPr>
              <w:t xml:space="preserve"> recyc</w:t>
            </w:r>
            <w:r w:rsidR="00B20E2A">
              <w:rPr>
                <w:rFonts w:eastAsia="Arial" w:cstheme="minorHAnsi"/>
                <w:sz w:val="20"/>
                <w:szCs w:val="20"/>
              </w:rPr>
              <w:t>le</w:t>
            </w:r>
            <w:r w:rsidR="00F4150E">
              <w:rPr>
                <w:rFonts w:eastAsia="Arial" w:cstheme="minorHAnsi"/>
                <w:sz w:val="20"/>
                <w:szCs w:val="20"/>
              </w:rPr>
              <w:t xml:space="preserve">, they can be prosecuted. </w:t>
            </w:r>
          </w:p>
          <w:p w14:paraId="5D2E1446" w14:textId="25234D95" w:rsidR="006B7781" w:rsidRDefault="00B20E2A" w:rsidP="00344567">
            <w:pPr>
              <w:pBdr>
                <w:top w:val="nil"/>
                <w:left w:val="nil"/>
                <w:bottom w:val="nil"/>
                <w:right w:val="nil"/>
                <w:between w:val="nil"/>
              </w:pBdr>
              <w:ind w:left="720"/>
              <w:rPr>
                <w:rFonts w:eastAsia="Arial" w:cstheme="minorHAnsi"/>
                <w:sz w:val="20"/>
                <w:szCs w:val="20"/>
              </w:rPr>
            </w:pPr>
            <w:r>
              <w:rPr>
                <w:rFonts w:eastAsia="Arial" w:cstheme="minorHAnsi"/>
                <w:sz w:val="20"/>
                <w:szCs w:val="20"/>
              </w:rPr>
              <w:t>It is now o</w:t>
            </w:r>
            <w:r w:rsidR="00F4150E">
              <w:rPr>
                <w:rFonts w:eastAsia="Arial" w:cstheme="minorHAnsi"/>
                <w:sz w:val="20"/>
                <w:szCs w:val="20"/>
              </w:rPr>
              <w:t xml:space="preserve">ne year </w:t>
            </w:r>
            <w:r>
              <w:rPr>
                <w:rFonts w:eastAsia="Arial" w:cstheme="minorHAnsi"/>
                <w:sz w:val="20"/>
                <w:szCs w:val="20"/>
              </w:rPr>
              <w:t>since</w:t>
            </w:r>
            <w:r w:rsidR="00F4150E">
              <w:rPr>
                <w:rFonts w:eastAsia="Arial" w:cstheme="minorHAnsi"/>
                <w:sz w:val="20"/>
                <w:szCs w:val="20"/>
              </w:rPr>
              <w:t xml:space="preserve"> CAP formed</w:t>
            </w:r>
            <w:r>
              <w:rPr>
                <w:rFonts w:eastAsia="Arial" w:cstheme="minorHAnsi"/>
                <w:sz w:val="20"/>
                <w:szCs w:val="20"/>
              </w:rPr>
              <w:t xml:space="preserve">. They found that </w:t>
            </w:r>
            <w:r w:rsidR="000B7CEF">
              <w:rPr>
                <w:rFonts w:eastAsia="Arial" w:cstheme="minorHAnsi"/>
                <w:sz w:val="20"/>
                <w:szCs w:val="20"/>
              </w:rPr>
              <w:t>most of</w:t>
            </w:r>
            <w:r>
              <w:rPr>
                <w:rFonts w:eastAsia="Arial" w:cstheme="minorHAnsi"/>
                <w:sz w:val="20"/>
                <w:szCs w:val="20"/>
              </w:rPr>
              <w:t xml:space="preserve"> the levelling up funds were divided between the</w:t>
            </w:r>
            <w:r w:rsidR="00F4150E">
              <w:rPr>
                <w:rFonts w:eastAsia="Arial" w:cstheme="minorHAnsi"/>
                <w:sz w:val="20"/>
                <w:szCs w:val="20"/>
              </w:rPr>
              <w:t xml:space="preserve"> larger towns. </w:t>
            </w:r>
            <w:r>
              <w:rPr>
                <w:rFonts w:eastAsia="Arial" w:cstheme="minorHAnsi"/>
                <w:sz w:val="20"/>
                <w:szCs w:val="20"/>
              </w:rPr>
              <w:t>This seems due to l</w:t>
            </w:r>
            <w:r w:rsidR="00F4150E">
              <w:rPr>
                <w:rFonts w:eastAsia="Arial" w:cstheme="minorHAnsi"/>
                <w:sz w:val="20"/>
                <w:szCs w:val="20"/>
              </w:rPr>
              <w:t>arger councils hav</w:t>
            </w:r>
            <w:r>
              <w:rPr>
                <w:rFonts w:eastAsia="Arial" w:cstheme="minorHAnsi"/>
                <w:sz w:val="20"/>
                <w:szCs w:val="20"/>
              </w:rPr>
              <w:t>ing</w:t>
            </w:r>
            <w:r w:rsidR="00F4150E">
              <w:rPr>
                <w:rFonts w:eastAsia="Arial" w:cstheme="minorHAnsi"/>
                <w:sz w:val="20"/>
                <w:szCs w:val="20"/>
              </w:rPr>
              <w:t xml:space="preserve"> the expertise </w:t>
            </w:r>
            <w:r>
              <w:rPr>
                <w:rFonts w:eastAsia="Arial" w:cstheme="minorHAnsi"/>
                <w:sz w:val="20"/>
                <w:szCs w:val="20"/>
              </w:rPr>
              <w:t xml:space="preserve">required </w:t>
            </w:r>
            <w:r w:rsidR="00F4150E">
              <w:rPr>
                <w:rFonts w:eastAsia="Arial" w:cstheme="minorHAnsi"/>
                <w:sz w:val="20"/>
                <w:szCs w:val="20"/>
              </w:rPr>
              <w:t>to draft the app</w:t>
            </w:r>
            <w:r>
              <w:rPr>
                <w:rFonts w:eastAsia="Arial" w:cstheme="minorHAnsi"/>
                <w:sz w:val="20"/>
                <w:szCs w:val="20"/>
              </w:rPr>
              <w:t>lications</w:t>
            </w:r>
            <w:r w:rsidR="00F4150E">
              <w:rPr>
                <w:rFonts w:eastAsia="Arial" w:cstheme="minorHAnsi"/>
                <w:sz w:val="20"/>
                <w:szCs w:val="20"/>
              </w:rPr>
              <w:t xml:space="preserve">. CAP </w:t>
            </w:r>
            <w:r w:rsidR="00CE1BB0">
              <w:rPr>
                <w:rFonts w:eastAsia="Arial" w:cstheme="minorHAnsi"/>
                <w:sz w:val="20"/>
                <w:szCs w:val="20"/>
              </w:rPr>
              <w:t>is</w:t>
            </w:r>
            <w:r>
              <w:rPr>
                <w:rFonts w:eastAsia="Arial" w:cstheme="minorHAnsi"/>
                <w:sz w:val="20"/>
                <w:szCs w:val="20"/>
              </w:rPr>
              <w:t xml:space="preserve"> intending to provide more help to smaller councils to correct the imbalance.</w:t>
            </w:r>
          </w:p>
          <w:p w14:paraId="3A090D5E" w14:textId="77777777" w:rsidR="00CE1BB0" w:rsidRDefault="00CE1BB0" w:rsidP="00CE1BB0">
            <w:pPr>
              <w:pBdr>
                <w:top w:val="nil"/>
                <w:left w:val="nil"/>
                <w:bottom w:val="nil"/>
                <w:right w:val="nil"/>
                <w:between w:val="nil"/>
              </w:pBdr>
              <w:ind w:left="720"/>
              <w:rPr>
                <w:rFonts w:eastAsia="Arial" w:cstheme="minorHAnsi"/>
                <w:sz w:val="20"/>
                <w:szCs w:val="20"/>
              </w:rPr>
            </w:pPr>
            <w:r>
              <w:rPr>
                <w:rFonts w:eastAsia="Arial" w:cstheme="minorHAnsi"/>
                <w:sz w:val="20"/>
                <w:szCs w:val="20"/>
              </w:rPr>
              <w:t>Cllr Mould highlights the brilliant work of the</w:t>
            </w:r>
            <w:r w:rsidR="00F4150E">
              <w:rPr>
                <w:rFonts w:eastAsia="Arial" w:cstheme="minorHAnsi"/>
                <w:sz w:val="20"/>
                <w:szCs w:val="20"/>
              </w:rPr>
              <w:t xml:space="preserve"> Good Growth </w:t>
            </w:r>
            <w:r>
              <w:rPr>
                <w:rFonts w:eastAsia="Arial" w:cstheme="minorHAnsi"/>
                <w:sz w:val="20"/>
                <w:szCs w:val="20"/>
              </w:rPr>
              <w:t>T</w:t>
            </w:r>
            <w:r w:rsidR="00F4150E">
              <w:rPr>
                <w:rFonts w:eastAsia="Arial" w:cstheme="minorHAnsi"/>
                <w:sz w:val="20"/>
                <w:szCs w:val="20"/>
              </w:rPr>
              <w:t>eam</w:t>
            </w:r>
            <w:r>
              <w:rPr>
                <w:rFonts w:eastAsia="Arial" w:cstheme="minorHAnsi"/>
                <w:sz w:val="20"/>
                <w:szCs w:val="20"/>
              </w:rPr>
              <w:t xml:space="preserve"> and informs members that the </w:t>
            </w:r>
            <w:r w:rsidR="00F4150E">
              <w:rPr>
                <w:rFonts w:eastAsia="Arial" w:cstheme="minorHAnsi"/>
                <w:sz w:val="20"/>
                <w:szCs w:val="20"/>
              </w:rPr>
              <w:t xml:space="preserve">Arts </w:t>
            </w:r>
            <w:r>
              <w:rPr>
                <w:rFonts w:eastAsia="Arial" w:cstheme="minorHAnsi"/>
                <w:sz w:val="20"/>
                <w:szCs w:val="20"/>
              </w:rPr>
              <w:t>C</w:t>
            </w:r>
            <w:r w:rsidR="00F4150E">
              <w:rPr>
                <w:rFonts w:eastAsia="Arial" w:cstheme="minorHAnsi"/>
                <w:sz w:val="20"/>
                <w:szCs w:val="20"/>
              </w:rPr>
              <w:t xml:space="preserve">ouncil struggle to </w:t>
            </w:r>
            <w:r>
              <w:rPr>
                <w:rFonts w:eastAsia="Arial" w:cstheme="minorHAnsi"/>
                <w:sz w:val="20"/>
                <w:szCs w:val="20"/>
              </w:rPr>
              <w:t xml:space="preserve">find places to </w:t>
            </w:r>
            <w:r w:rsidR="00F4150E">
              <w:rPr>
                <w:rFonts w:eastAsia="Arial" w:cstheme="minorHAnsi"/>
                <w:sz w:val="20"/>
                <w:szCs w:val="20"/>
              </w:rPr>
              <w:t xml:space="preserve">invest as people don’t </w:t>
            </w:r>
            <w:r>
              <w:rPr>
                <w:rFonts w:eastAsia="Arial" w:cstheme="minorHAnsi"/>
                <w:sz w:val="20"/>
                <w:szCs w:val="20"/>
              </w:rPr>
              <w:t>apply</w:t>
            </w:r>
            <w:r w:rsidR="00F4150E">
              <w:rPr>
                <w:rFonts w:eastAsia="Arial" w:cstheme="minorHAnsi"/>
                <w:sz w:val="20"/>
                <w:szCs w:val="20"/>
              </w:rPr>
              <w:t xml:space="preserve"> for fund</w:t>
            </w:r>
            <w:r>
              <w:rPr>
                <w:rFonts w:eastAsia="Arial" w:cstheme="minorHAnsi"/>
                <w:sz w:val="20"/>
                <w:szCs w:val="20"/>
              </w:rPr>
              <w:t>ing</w:t>
            </w:r>
            <w:r w:rsidR="00F4150E">
              <w:rPr>
                <w:rFonts w:eastAsia="Arial" w:cstheme="minorHAnsi"/>
                <w:sz w:val="20"/>
                <w:szCs w:val="20"/>
              </w:rPr>
              <w:t xml:space="preserve">. </w:t>
            </w:r>
          </w:p>
          <w:p w14:paraId="110ED476" w14:textId="4B7A4A47" w:rsidR="00F4150E" w:rsidRDefault="00CE1BB0" w:rsidP="00CE1BB0">
            <w:pPr>
              <w:pBdr>
                <w:top w:val="nil"/>
                <w:left w:val="nil"/>
                <w:bottom w:val="nil"/>
                <w:right w:val="nil"/>
                <w:between w:val="nil"/>
              </w:pBdr>
              <w:ind w:left="720"/>
              <w:rPr>
                <w:rFonts w:eastAsia="Arial" w:cstheme="minorHAnsi"/>
                <w:sz w:val="20"/>
                <w:szCs w:val="20"/>
              </w:rPr>
            </w:pPr>
            <w:r>
              <w:rPr>
                <w:rFonts w:eastAsia="Arial" w:cstheme="minorHAnsi"/>
                <w:sz w:val="20"/>
                <w:szCs w:val="20"/>
              </w:rPr>
              <w:t>There are many</w:t>
            </w:r>
            <w:r w:rsidR="00F4150E">
              <w:rPr>
                <w:rFonts w:eastAsia="Arial" w:cstheme="minorHAnsi"/>
                <w:sz w:val="20"/>
                <w:szCs w:val="20"/>
              </w:rPr>
              <w:t xml:space="preserve"> PC</w:t>
            </w:r>
            <w:r>
              <w:rPr>
                <w:rFonts w:eastAsia="Arial" w:cstheme="minorHAnsi"/>
                <w:sz w:val="20"/>
                <w:szCs w:val="20"/>
              </w:rPr>
              <w:t>’</w:t>
            </w:r>
            <w:r w:rsidR="00F4150E">
              <w:rPr>
                <w:rFonts w:eastAsia="Arial" w:cstheme="minorHAnsi"/>
                <w:sz w:val="20"/>
                <w:szCs w:val="20"/>
              </w:rPr>
              <w:t>s not attending CAP meetings at all</w:t>
            </w:r>
            <w:r>
              <w:rPr>
                <w:rFonts w:eastAsia="Arial" w:cstheme="minorHAnsi"/>
                <w:sz w:val="20"/>
                <w:szCs w:val="20"/>
              </w:rPr>
              <w:t>, CAP aim to remedy this.</w:t>
            </w:r>
            <w:r w:rsidR="00F4150E">
              <w:rPr>
                <w:rFonts w:eastAsia="Arial" w:cstheme="minorHAnsi"/>
                <w:sz w:val="20"/>
                <w:szCs w:val="20"/>
              </w:rPr>
              <w:t xml:space="preserve"> </w:t>
            </w:r>
          </w:p>
          <w:p w14:paraId="11E991F2" w14:textId="0DFB5EB3" w:rsidR="00F4150E" w:rsidRDefault="00CE1BB0" w:rsidP="00344567">
            <w:pPr>
              <w:pBdr>
                <w:top w:val="nil"/>
                <w:left w:val="nil"/>
                <w:bottom w:val="nil"/>
                <w:right w:val="nil"/>
                <w:between w:val="nil"/>
              </w:pBdr>
              <w:ind w:left="720"/>
              <w:rPr>
                <w:rFonts w:eastAsia="Arial" w:cstheme="minorHAnsi"/>
                <w:sz w:val="20"/>
                <w:szCs w:val="20"/>
              </w:rPr>
            </w:pPr>
            <w:r>
              <w:rPr>
                <w:rFonts w:eastAsia="Arial" w:cstheme="minorHAnsi"/>
                <w:sz w:val="20"/>
                <w:szCs w:val="20"/>
              </w:rPr>
              <w:t>A discussion was had around r</w:t>
            </w:r>
            <w:r w:rsidR="00F4150E">
              <w:rPr>
                <w:rFonts w:eastAsia="Arial" w:cstheme="minorHAnsi"/>
                <w:sz w:val="20"/>
                <w:szCs w:val="20"/>
              </w:rPr>
              <w:t xml:space="preserve">ainfall </w:t>
            </w:r>
            <w:r>
              <w:rPr>
                <w:rFonts w:eastAsia="Arial" w:cstheme="minorHAnsi"/>
                <w:sz w:val="20"/>
                <w:szCs w:val="20"/>
              </w:rPr>
              <w:t xml:space="preserve">and </w:t>
            </w:r>
            <w:r w:rsidR="00F4150E">
              <w:rPr>
                <w:rFonts w:eastAsia="Arial" w:cstheme="minorHAnsi"/>
                <w:sz w:val="20"/>
                <w:szCs w:val="20"/>
              </w:rPr>
              <w:t xml:space="preserve">drainage on </w:t>
            </w:r>
            <w:r>
              <w:rPr>
                <w:rFonts w:eastAsia="Arial" w:cstheme="minorHAnsi"/>
                <w:sz w:val="20"/>
                <w:szCs w:val="20"/>
              </w:rPr>
              <w:t xml:space="preserve">the </w:t>
            </w:r>
            <w:r w:rsidR="00F4150E">
              <w:rPr>
                <w:rFonts w:eastAsia="Arial" w:cstheme="minorHAnsi"/>
                <w:sz w:val="20"/>
                <w:szCs w:val="20"/>
              </w:rPr>
              <w:t xml:space="preserve">highways not </w:t>
            </w:r>
            <w:r>
              <w:rPr>
                <w:rFonts w:eastAsia="Arial" w:cstheme="minorHAnsi"/>
                <w:sz w:val="20"/>
                <w:szCs w:val="20"/>
              </w:rPr>
              <w:t xml:space="preserve">being well </w:t>
            </w:r>
            <w:r w:rsidR="00F4150E">
              <w:rPr>
                <w:rFonts w:eastAsia="Arial" w:cstheme="minorHAnsi"/>
                <w:sz w:val="20"/>
                <w:szCs w:val="20"/>
              </w:rPr>
              <w:t>looked aft</w:t>
            </w:r>
            <w:r>
              <w:rPr>
                <w:rFonts w:eastAsia="Arial" w:cstheme="minorHAnsi"/>
                <w:sz w:val="20"/>
                <w:szCs w:val="20"/>
              </w:rPr>
              <w:t>er</w:t>
            </w:r>
            <w:r w:rsidR="00F4150E">
              <w:rPr>
                <w:rFonts w:eastAsia="Arial" w:cstheme="minorHAnsi"/>
                <w:sz w:val="20"/>
                <w:szCs w:val="20"/>
              </w:rPr>
              <w:t>. CC have three drainage people in the county</w:t>
            </w:r>
            <w:r>
              <w:rPr>
                <w:rFonts w:eastAsia="Arial" w:cstheme="minorHAnsi"/>
                <w:sz w:val="20"/>
                <w:szCs w:val="20"/>
              </w:rPr>
              <w:t xml:space="preserve"> and one of them will be attending the next meeting to discuss the issues.</w:t>
            </w:r>
            <w:r w:rsidR="00F4150E">
              <w:rPr>
                <w:rFonts w:eastAsia="Arial" w:cstheme="minorHAnsi"/>
                <w:sz w:val="20"/>
                <w:szCs w:val="20"/>
              </w:rPr>
              <w:t xml:space="preserve"> </w:t>
            </w:r>
          </w:p>
          <w:p w14:paraId="61CEDD29" w14:textId="239AC145" w:rsidR="00F4150E" w:rsidRPr="00116A4B" w:rsidRDefault="00F4150E" w:rsidP="00344567">
            <w:pPr>
              <w:pBdr>
                <w:top w:val="nil"/>
                <w:left w:val="nil"/>
                <w:bottom w:val="nil"/>
                <w:right w:val="nil"/>
                <w:between w:val="nil"/>
              </w:pBdr>
              <w:ind w:left="720"/>
              <w:rPr>
                <w:rFonts w:eastAsia="Arial" w:cstheme="minorHAnsi"/>
                <w:sz w:val="20"/>
                <w:szCs w:val="20"/>
              </w:rPr>
            </w:pPr>
          </w:p>
        </w:tc>
        <w:tc>
          <w:tcPr>
            <w:tcW w:w="1331" w:type="dxa"/>
          </w:tcPr>
          <w:p w14:paraId="0851A547" w14:textId="77777777" w:rsidR="006B7781" w:rsidRDefault="006B7781" w:rsidP="006B7781">
            <w:pPr>
              <w:spacing w:line="360" w:lineRule="auto"/>
              <w:rPr>
                <w:rFonts w:cstheme="minorHAnsi"/>
                <w:sz w:val="20"/>
                <w:szCs w:val="20"/>
              </w:rPr>
            </w:pPr>
            <w:r>
              <w:rPr>
                <w:rFonts w:cstheme="minorHAnsi"/>
                <w:sz w:val="20"/>
                <w:szCs w:val="20"/>
              </w:rPr>
              <w:lastRenderedPageBreak/>
              <w:br/>
            </w:r>
          </w:p>
          <w:p w14:paraId="552F5A96" w14:textId="6D08DEA1" w:rsidR="006B7781" w:rsidRDefault="006B7781" w:rsidP="006B7781">
            <w:pPr>
              <w:spacing w:line="360" w:lineRule="auto"/>
              <w:rPr>
                <w:rFonts w:cstheme="minorHAnsi"/>
                <w:sz w:val="20"/>
                <w:szCs w:val="20"/>
              </w:rPr>
            </w:pPr>
            <w:r w:rsidRPr="009237F4">
              <w:rPr>
                <w:rFonts w:cstheme="minorHAnsi"/>
                <w:sz w:val="20"/>
                <w:szCs w:val="20"/>
              </w:rPr>
              <w:t>Cllr Raynor</w:t>
            </w:r>
          </w:p>
          <w:p w14:paraId="634D3E8D" w14:textId="77777777" w:rsidR="004D418C" w:rsidRDefault="004D418C" w:rsidP="006B7781">
            <w:pPr>
              <w:spacing w:line="360" w:lineRule="auto"/>
              <w:rPr>
                <w:rFonts w:cstheme="minorHAnsi"/>
                <w:sz w:val="20"/>
                <w:szCs w:val="20"/>
              </w:rPr>
            </w:pPr>
          </w:p>
          <w:p w14:paraId="13B0F91E" w14:textId="2909429D" w:rsidR="006B7781" w:rsidRDefault="006B7781" w:rsidP="006B7781">
            <w:pPr>
              <w:spacing w:line="360" w:lineRule="auto"/>
              <w:rPr>
                <w:rFonts w:cstheme="minorHAnsi"/>
                <w:sz w:val="20"/>
                <w:szCs w:val="20"/>
              </w:rPr>
            </w:pPr>
            <w:r>
              <w:rPr>
                <w:rFonts w:cstheme="minorHAnsi"/>
                <w:sz w:val="20"/>
                <w:szCs w:val="20"/>
              </w:rPr>
              <w:t>C</w:t>
            </w:r>
            <w:r w:rsidRPr="009237F4">
              <w:rPr>
                <w:rFonts w:cstheme="minorHAnsi"/>
                <w:sz w:val="20"/>
                <w:szCs w:val="20"/>
              </w:rPr>
              <w:t xml:space="preserve">llr Mould </w:t>
            </w:r>
            <w:r>
              <w:rPr>
                <w:rFonts w:cstheme="minorHAnsi"/>
                <w:sz w:val="20"/>
                <w:szCs w:val="20"/>
              </w:rPr>
              <w:br/>
            </w:r>
          </w:p>
          <w:p w14:paraId="42CFEC14" w14:textId="77777777" w:rsidR="004D418C" w:rsidRDefault="004D418C" w:rsidP="006B7781">
            <w:pPr>
              <w:spacing w:line="360" w:lineRule="auto"/>
              <w:rPr>
                <w:rFonts w:cstheme="minorHAnsi"/>
                <w:sz w:val="20"/>
                <w:szCs w:val="20"/>
              </w:rPr>
            </w:pPr>
          </w:p>
          <w:p w14:paraId="548D9E17" w14:textId="77777777" w:rsidR="004D418C" w:rsidRDefault="004D418C" w:rsidP="006B7781">
            <w:pPr>
              <w:spacing w:line="360" w:lineRule="auto"/>
              <w:rPr>
                <w:rFonts w:cstheme="minorHAnsi"/>
                <w:sz w:val="20"/>
                <w:szCs w:val="20"/>
              </w:rPr>
            </w:pPr>
          </w:p>
          <w:p w14:paraId="31F32DBD" w14:textId="77777777" w:rsidR="004D418C" w:rsidRDefault="004D418C" w:rsidP="006B7781">
            <w:pPr>
              <w:spacing w:line="360" w:lineRule="auto"/>
              <w:rPr>
                <w:rFonts w:cstheme="minorHAnsi"/>
                <w:sz w:val="20"/>
                <w:szCs w:val="20"/>
              </w:rPr>
            </w:pPr>
          </w:p>
          <w:p w14:paraId="65129BB8" w14:textId="77777777" w:rsidR="004D418C" w:rsidRDefault="004D418C" w:rsidP="006B7781">
            <w:pPr>
              <w:spacing w:line="360" w:lineRule="auto"/>
              <w:rPr>
                <w:rFonts w:cstheme="minorHAnsi"/>
                <w:sz w:val="20"/>
                <w:szCs w:val="20"/>
              </w:rPr>
            </w:pPr>
          </w:p>
          <w:p w14:paraId="37CEC464" w14:textId="77777777" w:rsidR="004D418C" w:rsidRDefault="004D418C" w:rsidP="006B7781">
            <w:pPr>
              <w:spacing w:line="360" w:lineRule="auto"/>
              <w:rPr>
                <w:rFonts w:cstheme="minorHAnsi"/>
                <w:sz w:val="20"/>
                <w:szCs w:val="20"/>
              </w:rPr>
            </w:pPr>
          </w:p>
          <w:p w14:paraId="490B9049" w14:textId="77777777" w:rsidR="004D418C" w:rsidRDefault="004D418C" w:rsidP="006B7781">
            <w:pPr>
              <w:spacing w:line="360" w:lineRule="auto"/>
              <w:rPr>
                <w:rFonts w:cstheme="minorHAnsi"/>
                <w:sz w:val="20"/>
                <w:szCs w:val="20"/>
              </w:rPr>
            </w:pPr>
          </w:p>
          <w:p w14:paraId="4ECE6534" w14:textId="77777777" w:rsidR="004D418C" w:rsidRDefault="004D418C" w:rsidP="006B7781">
            <w:pPr>
              <w:spacing w:line="360" w:lineRule="auto"/>
              <w:rPr>
                <w:rFonts w:cstheme="minorHAnsi"/>
                <w:sz w:val="20"/>
                <w:szCs w:val="20"/>
              </w:rPr>
            </w:pPr>
          </w:p>
          <w:p w14:paraId="201FBBC5" w14:textId="77777777" w:rsidR="004D418C" w:rsidRDefault="004D418C" w:rsidP="006B7781">
            <w:pPr>
              <w:spacing w:line="360" w:lineRule="auto"/>
              <w:rPr>
                <w:rFonts w:cstheme="minorHAnsi"/>
                <w:sz w:val="20"/>
                <w:szCs w:val="20"/>
              </w:rPr>
            </w:pPr>
          </w:p>
          <w:p w14:paraId="6904DD78" w14:textId="77777777" w:rsidR="004D418C" w:rsidRDefault="004D418C" w:rsidP="006B7781">
            <w:pPr>
              <w:spacing w:line="360" w:lineRule="auto"/>
              <w:rPr>
                <w:rFonts w:cstheme="minorHAnsi"/>
                <w:sz w:val="20"/>
                <w:szCs w:val="20"/>
              </w:rPr>
            </w:pPr>
          </w:p>
          <w:p w14:paraId="41D90601" w14:textId="77777777" w:rsidR="004D418C" w:rsidRDefault="004D418C" w:rsidP="006B7781">
            <w:pPr>
              <w:spacing w:line="360" w:lineRule="auto"/>
              <w:rPr>
                <w:rFonts w:cstheme="minorHAnsi"/>
                <w:sz w:val="20"/>
                <w:szCs w:val="20"/>
              </w:rPr>
            </w:pPr>
          </w:p>
          <w:p w14:paraId="76FF5129" w14:textId="77777777" w:rsidR="004D418C" w:rsidRDefault="004D418C" w:rsidP="006B7781">
            <w:pPr>
              <w:spacing w:line="360" w:lineRule="auto"/>
              <w:rPr>
                <w:rFonts w:cstheme="minorHAnsi"/>
                <w:sz w:val="20"/>
                <w:szCs w:val="20"/>
              </w:rPr>
            </w:pPr>
          </w:p>
          <w:p w14:paraId="34A6D38E" w14:textId="77777777" w:rsidR="004D418C" w:rsidRDefault="004D418C" w:rsidP="006B7781">
            <w:pPr>
              <w:spacing w:line="360" w:lineRule="auto"/>
              <w:rPr>
                <w:rFonts w:cstheme="minorHAnsi"/>
                <w:sz w:val="20"/>
                <w:szCs w:val="20"/>
              </w:rPr>
            </w:pPr>
          </w:p>
          <w:p w14:paraId="3C83D3B6" w14:textId="77777777" w:rsidR="00236F98" w:rsidRDefault="00236F98" w:rsidP="006B7781">
            <w:pPr>
              <w:spacing w:line="360" w:lineRule="auto"/>
              <w:rPr>
                <w:rFonts w:cstheme="minorHAnsi"/>
                <w:sz w:val="20"/>
                <w:szCs w:val="20"/>
              </w:rPr>
            </w:pPr>
          </w:p>
          <w:p w14:paraId="310DF205" w14:textId="77777777" w:rsidR="00236F98" w:rsidRDefault="00236F98" w:rsidP="006B7781">
            <w:pPr>
              <w:spacing w:line="360" w:lineRule="auto"/>
              <w:rPr>
                <w:rFonts w:cstheme="minorHAnsi"/>
                <w:sz w:val="20"/>
                <w:szCs w:val="20"/>
              </w:rPr>
            </w:pPr>
          </w:p>
          <w:p w14:paraId="521BCDAF" w14:textId="77777777" w:rsidR="00236F98" w:rsidRDefault="00236F98" w:rsidP="006B7781">
            <w:pPr>
              <w:spacing w:line="360" w:lineRule="auto"/>
              <w:rPr>
                <w:rFonts w:cstheme="minorHAnsi"/>
                <w:sz w:val="20"/>
                <w:szCs w:val="20"/>
              </w:rPr>
            </w:pPr>
          </w:p>
          <w:p w14:paraId="38307A74" w14:textId="77777777" w:rsidR="00236F98" w:rsidRDefault="00236F98" w:rsidP="006B7781">
            <w:pPr>
              <w:spacing w:line="360" w:lineRule="auto"/>
              <w:rPr>
                <w:rFonts w:cstheme="minorHAnsi"/>
                <w:sz w:val="20"/>
                <w:szCs w:val="20"/>
              </w:rPr>
            </w:pPr>
          </w:p>
          <w:p w14:paraId="5FBB6BBC" w14:textId="77777777" w:rsidR="00236F98" w:rsidRDefault="00236F98" w:rsidP="006B7781">
            <w:pPr>
              <w:spacing w:line="360" w:lineRule="auto"/>
              <w:rPr>
                <w:rFonts w:cstheme="minorHAnsi"/>
                <w:sz w:val="20"/>
                <w:szCs w:val="20"/>
              </w:rPr>
            </w:pPr>
          </w:p>
          <w:p w14:paraId="6E39B36B" w14:textId="77777777" w:rsidR="00236F98" w:rsidRDefault="00236F98" w:rsidP="006B7781">
            <w:pPr>
              <w:spacing w:line="360" w:lineRule="auto"/>
              <w:rPr>
                <w:rFonts w:cstheme="minorHAnsi"/>
                <w:sz w:val="20"/>
                <w:szCs w:val="20"/>
              </w:rPr>
            </w:pPr>
          </w:p>
          <w:p w14:paraId="71DFE341" w14:textId="77777777" w:rsidR="00236F98" w:rsidRDefault="00236F98" w:rsidP="006B7781">
            <w:pPr>
              <w:spacing w:line="360" w:lineRule="auto"/>
              <w:rPr>
                <w:rFonts w:cstheme="minorHAnsi"/>
                <w:sz w:val="20"/>
                <w:szCs w:val="20"/>
              </w:rPr>
            </w:pPr>
          </w:p>
          <w:p w14:paraId="624A6E31" w14:textId="77777777" w:rsidR="00236F98" w:rsidRDefault="00236F98" w:rsidP="006B7781">
            <w:pPr>
              <w:spacing w:line="360" w:lineRule="auto"/>
              <w:rPr>
                <w:rFonts w:cstheme="minorHAnsi"/>
                <w:sz w:val="20"/>
                <w:szCs w:val="20"/>
              </w:rPr>
            </w:pPr>
          </w:p>
          <w:p w14:paraId="2D5BDD35" w14:textId="77777777" w:rsidR="003130E5" w:rsidRDefault="003130E5" w:rsidP="006B7781">
            <w:pPr>
              <w:spacing w:line="360" w:lineRule="auto"/>
              <w:rPr>
                <w:rFonts w:cstheme="minorHAnsi"/>
                <w:sz w:val="20"/>
                <w:szCs w:val="20"/>
              </w:rPr>
            </w:pPr>
          </w:p>
          <w:p w14:paraId="3D8A96BF" w14:textId="679E0807" w:rsidR="006B7781" w:rsidRDefault="00B4335E" w:rsidP="006B7781">
            <w:pPr>
              <w:spacing w:line="360" w:lineRule="auto"/>
              <w:rPr>
                <w:rFonts w:cstheme="minorHAnsi"/>
                <w:sz w:val="20"/>
                <w:szCs w:val="20"/>
              </w:rPr>
            </w:pPr>
            <w:r>
              <w:rPr>
                <w:rFonts w:cstheme="minorHAnsi"/>
                <w:sz w:val="20"/>
                <w:szCs w:val="20"/>
              </w:rPr>
              <w:lastRenderedPageBreak/>
              <w:t>C</w:t>
            </w:r>
            <w:r w:rsidR="006B7781">
              <w:rPr>
                <w:rFonts w:cstheme="minorHAnsi"/>
                <w:sz w:val="20"/>
                <w:szCs w:val="20"/>
              </w:rPr>
              <w:t xml:space="preserve">llr </w:t>
            </w:r>
            <w:r w:rsidR="006B7781" w:rsidRPr="009237F4">
              <w:rPr>
                <w:rFonts w:cstheme="minorHAnsi"/>
                <w:sz w:val="20"/>
                <w:szCs w:val="20"/>
              </w:rPr>
              <w:t>Button</w:t>
            </w:r>
            <w:r w:rsidR="006B7781">
              <w:rPr>
                <w:rFonts w:cstheme="minorHAnsi"/>
                <w:sz w:val="20"/>
                <w:szCs w:val="20"/>
              </w:rPr>
              <w:br/>
            </w:r>
          </w:p>
          <w:p w14:paraId="3D5603CF" w14:textId="77777777" w:rsidR="001517ED" w:rsidRDefault="001517ED" w:rsidP="006B7781">
            <w:pPr>
              <w:spacing w:line="360" w:lineRule="auto"/>
              <w:rPr>
                <w:rFonts w:cstheme="minorHAnsi"/>
                <w:sz w:val="20"/>
                <w:szCs w:val="20"/>
              </w:rPr>
            </w:pPr>
          </w:p>
          <w:p w14:paraId="5F905511" w14:textId="77777777" w:rsidR="001517ED" w:rsidRDefault="001517ED" w:rsidP="006B7781">
            <w:pPr>
              <w:spacing w:line="360" w:lineRule="auto"/>
              <w:rPr>
                <w:rFonts w:cstheme="minorHAnsi"/>
                <w:sz w:val="20"/>
                <w:szCs w:val="20"/>
              </w:rPr>
            </w:pPr>
          </w:p>
          <w:p w14:paraId="3CE85E97" w14:textId="77777777" w:rsidR="001517ED" w:rsidRDefault="001517ED" w:rsidP="006B7781">
            <w:pPr>
              <w:spacing w:line="360" w:lineRule="auto"/>
              <w:rPr>
                <w:rFonts w:cstheme="minorHAnsi"/>
                <w:sz w:val="20"/>
                <w:szCs w:val="20"/>
              </w:rPr>
            </w:pPr>
          </w:p>
          <w:p w14:paraId="39C2C395" w14:textId="77777777" w:rsidR="001517ED" w:rsidRDefault="001517ED" w:rsidP="006B7781">
            <w:pPr>
              <w:spacing w:line="360" w:lineRule="auto"/>
              <w:rPr>
                <w:rFonts w:cstheme="minorHAnsi"/>
                <w:sz w:val="20"/>
                <w:szCs w:val="20"/>
              </w:rPr>
            </w:pPr>
          </w:p>
          <w:p w14:paraId="501C34AE" w14:textId="77777777" w:rsidR="001517ED" w:rsidRDefault="001517ED" w:rsidP="006B7781">
            <w:pPr>
              <w:spacing w:line="360" w:lineRule="auto"/>
              <w:rPr>
                <w:rFonts w:cstheme="minorHAnsi"/>
                <w:sz w:val="20"/>
                <w:szCs w:val="20"/>
              </w:rPr>
            </w:pPr>
          </w:p>
          <w:p w14:paraId="44512CBD" w14:textId="77777777" w:rsidR="001517ED" w:rsidRDefault="001517ED" w:rsidP="006B7781">
            <w:pPr>
              <w:spacing w:line="360" w:lineRule="auto"/>
              <w:rPr>
                <w:rFonts w:cstheme="minorHAnsi"/>
                <w:sz w:val="20"/>
                <w:szCs w:val="20"/>
              </w:rPr>
            </w:pPr>
          </w:p>
          <w:p w14:paraId="7B86C026" w14:textId="77777777" w:rsidR="001517ED" w:rsidRDefault="001517ED" w:rsidP="006B7781">
            <w:pPr>
              <w:spacing w:line="360" w:lineRule="auto"/>
              <w:rPr>
                <w:rFonts w:cstheme="minorHAnsi"/>
                <w:sz w:val="20"/>
                <w:szCs w:val="20"/>
              </w:rPr>
            </w:pPr>
          </w:p>
          <w:p w14:paraId="71B372BE" w14:textId="77777777" w:rsidR="001517ED" w:rsidRDefault="001517ED" w:rsidP="006B7781">
            <w:pPr>
              <w:spacing w:line="360" w:lineRule="auto"/>
              <w:rPr>
                <w:rFonts w:cstheme="minorHAnsi"/>
                <w:sz w:val="20"/>
                <w:szCs w:val="20"/>
              </w:rPr>
            </w:pPr>
          </w:p>
          <w:p w14:paraId="70E2F18A" w14:textId="77777777" w:rsidR="001517ED" w:rsidRDefault="001517ED" w:rsidP="006B7781">
            <w:pPr>
              <w:spacing w:line="360" w:lineRule="auto"/>
              <w:rPr>
                <w:rFonts w:cstheme="minorHAnsi"/>
                <w:sz w:val="20"/>
                <w:szCs w:val="20"/>
              </w:rPr>
            </w:pPr>
          </w:p>
          <w:p w14:paraId="6F3872BF" w14:textId="77777777" w:rsidR="001517ED" w:rsidRDefault="001517ED" w:rsidP="006B7781">
            <w:pPr>
              <w:spacing w:line="360" w:lineRule="auto"/>
              <w:rPr>
                <w:rFonts w:cstheme="minorHAnsi"/>
                <w:sz w:val="20"/>
                <w:szCs w:val="20"/>
              </w:rPr>
            </w:pPr>
          </w:p>
          <w:p w14:paraId="2DB4A14A" w14:textId="77777777" w:rsidR="001517ED" w:rsidRDefault="001517ED" w:rsidP="006B7781">
            <w:pPr>
              <w:spacing w:line="360" w:lineRule="auto"/>
              <w:rPr>
                <w:rFonts w:cstheme="minorHAnsi"/>
                <w:sz w:val="20"/>
                <w:szCs w:val="20"/>
              </w:rPr>
            </w:pPr>
          </w:p>
          <w:p w14:paraId="2B2E8366" w14:textId="77777777" w:rsidR="001517ED" w:rsidRDefault="001517ED" w:rsidP="006B7781">
            <w:pPr>
              <w:spacing w:line="360" w:lineRule="auto"/>
              <w:rPr>
                <w:rFonts w:cstheme="minorHAnsi"/>
                <w:sz w:val="20"/>
                <w:szCs w:val="20"/>
              </w:rPr>
            </w:pPr>
          </w:p>
          <w:p w14:paraId="19DDD854" w14:textId="77777777" w:rsidR="001517ED" w:rsidRDefault="001517ED" w:rsidP="006B7781">
            <w:pPr>
              <w:spacing w:line="360" w:lineRule="auto"/>
              <w:rPr>
                <w:rFonts w:cstheme="minorHAnsi"/>
                <w:sz w:val="20"/>
                <w:szCs w:val="20"/>
              </w:rPr>
            </w:pPr>
          </w:p>
          <w:p w14:paraId="7397222D" w14:textId="77777777" w:rsidR="001517ED" w:rsidRDefault="001517ED" w:rsidP="006B7781">
            <w:pPr>
              <w:spacing w:line="360" w:lineRule="auto"/>
              <w:rPr>
                <w:rFonts w:cstheme="minorHAnsi"/>
                <w:sz w:val="20"/>
                <w:szCs w:val="20"/>
              </w:rPr>
            </w:pPr>
          </w:p>
          <w:p w14:paraId="537895FE" w14:textId="77777777" w:rsidR="002D64FE" w:rsidRDefault="002D64FE" w:rsidP="006B7781">
            <w:pPr>
              <w:spacing w:line="360" w:lineRule="auto"/>
              <w:rPr>
                <w:rFonts w:cstheme="minorHAnsi"/>
                <w:sz w:val="20"/>
                <w:szCs w:val="20"/>
              </w:rPr>
            </w:pPr>
          </w:p>
          <w:p w14:paraId="48756CA0" w14:textId="77777777" w:rsidR="002D64FE" w:rsidRDefault="002D64FE" w:rsidP="006B7781">
            <w:pPr>
              <w:spacing w:line="360" w:lineRule="auto"/>
              <w:rPr>
                <w:rFonts w:cstheme="minorHAnsi"/>
                <w:sz w:val="20"/>
                <w:szCs w:val="20"/>
              </w:rPr>
            </w:pPr>
          </w:p>
          <w:p w14:paraId="193F57FB" w14:textId="77777777" w:rsidR="002D64FE" w:rsidRDefault="002D64FE" w:rsidP="006B7781">
            <w:pPr>
              <w:spacing w:line="360" w:lineRule="auto"/>
              <w:rPr>
                <w:rFonts w:cstheme="minorHAnsi"/>
                <w:sz w:val="20"/>
                <w:szCs w:val="20"/>
              </w:rPr>
            </w:pPr>
          </w:p>
          <w:p w14:paraId="75404D2C" w14:textId="77777777" w:rsidR="002D64FE" w:rsidRDefault="002D64FE" w:rsidP="006B7781">
            <w:pPr>
              <w:spacing w:line="360" w:lineRule="auto"/>
              <w:rPr>
                <w:rFonts w:cstheme="minorHAnsi"/>
                <w:sz w:val="20"/>
                <w:szCs w:val="20"/>
              </w:rPr>
            </w:pPr>
          </w:p>
          <w:p w14:paraId="54F251F1" w14:textId="77777777" w:rsidR="002D64FE" w:rsidRDefault="002D64FE" w:rsidP="006B7781">
            <w:pPr>
              <w:spacing w:line="360" w:lineRule="auto"/>
              <w:rPr>
                <w:rFonts w:cstheme="minorHAnsi"/>
                <w:sz w:val="20"/>
                <w:szCs w:val="20"/>
              </w:rPr>
            </w:pPr>
          </w:p>
          <w:p w14:paraId="462B52AF" w14:textId="77777777" w:rsidR="002D64FE" w:rsidRDefault="002D64FE" w:rsidP="006B7781">
            <w:pPr>
              <w:spacing w:line="360" w:lineRule="auto"/>
              <w:rPr>
                <w:rFonts w:cstheme="minorHAnsi"/>
                <w:sz w:val="20"/>
                <w:szCs w:val="20"/>
              </w:rPr>
            </w:pPr>
          </w:p>
          <w:p w14:paraId="05CDC745" w14:textId="77777777" w:rsidR="002D64FE" w:rsidRDefault="002D64FE" w:rsidP="006B7781">
            <w:pPr>
              <w:spacing w:line="360" w:lineRule="auto"/>
              <w:rPr>
                <w:rFonts w:cstheme="minorHAnsi"/>
                <w:sz w:val="20"/>
                <w:szCs w:val="20"/>
              </w:rPr>
            </w:pPr>
          </w:p>
          <w:p w14:paraId="5394EEDB" w14:textId="77777777" w:rsidR="002D64FE" w:rsidRDefault="002D64FE" w:rsidP="006B7781">
            <w:pPr>
              <w:spacing w:line="360" w:lineRule="auto"/>
              <w:rPr>
                <w:rFonts w:cstheme="minorHAnsi"/>
                <w:sz w:val="20"/>
                <w:szCs w:val="20"/>
              </w:rPr>
            </w:pPr>
          </w:p>
          <w:p w14:paraId="45BA6388" w14:textId="77777777" w:rsidR="00141E11" w:rsidRDefault="00141E11" w:rsidP="006B7781">
            <w:pPr>
              <w:spacing w:line="360" w:lineRule="auto"/>
              <w:rPr>
                <w:rFonts w:cstheme="minorHAnsi"/>
                <w:sz w:val="20"/>
                <w:szCs w:val="20"/>
              </w:rPr>
            </w:pPr>
          </w:p>
          <w:p w14:paraId="1A11E6D0" w14:textId="77777777" w:rsidR="00141E11" w:rsidRDefault="00141E11" w:rsidP="006B7781">
            <w:pPr>
              <w:spacing w:line="360" w:lineRule="auto"/>
              <w:rPr>
                <w:rFonts w:cstheme="minorHAnsi"/>
                <w:sz w:val="20"/>
                <w:szCs w:val="20"/>
              </w:rPr>
            </w:pPr>
          </w:p>
          <w:p w14:paraId="18307DE6" w14:textId="426263A1" w:rsidR="006B7781" w:rsidRDefault="006B7781" w:rsidP="006B7781">
            <w:pPr>
              <w:spacing w:line="360" w:lineRule="auto"/>
              <w:rPr>
                <w:rFonts w:cstheme="minorHAnsi"/>
                <w:sz w:val="20"/>
                <w:szCs w:val="20"/>
              </w:rPr>
            </w:pPr>
            <w:r w:rsidRPr="009237F4">
              <w:rPr>
                <w:rFonts w:cstheme="minorHAnsi"/>
                <w:sz w:val="20"/>
                <w:szCs w:val="20"/>
              </w:rPr>
              <w:t xml:space="preserve">Cllr Williams </w:t>
            </w:r>
          </w:p>
          <w:p w14:paraId="4CBF2410" w14:textId="77777777" w:rsidR="00344567" w:rsidRDefault="00344567" w:rsidP="00344567">
            <w:pPr>
              <w:rPr>
                <w:rFonts w:cstheme="minorHAnsi"/>
                <w:sz w:val="20"/>
                <w:szCs w:val="20"/>
              </w:rPr>
            </w:pPr>
          </w:p>
          <w:p w14:paraId="1174B463" w14:textId="77777777" w:rsidR="00F4150E" w:rsidRDefault="00F4150E" w:rsidP="00344567">
            <w:pPr>
              <w:rPr>
                <w:rFonts w:cstheme="minorHAnsi"/>
                <w:sz w:val="20"/>
                <w:szCs w:val="20"/>
              </w:rPr>
            </w:pPr>
          </w:p>
          <w:p w14:paraId="3424F7C9" w14:textId="77777777" w:rsidR="00F4150E" w:rsidRDefault="00F4150E" w:rsidP="00344567">
            <w:pPr>
              <w:rPr>
                <w:rFonts w:cstheme="minorHAnsi"/>
                <w:sz w:val="20"/>
                <w:szCs w:val="20"/>
              </w:rPr>
            </w:pPr>
          </w:p>
          <w:p w14:paraId="5B65D9D9" w14:textId="77777777" w:rsidR="00F4150E" w:rsidRDefault="00F4150E" w:rsidP="00344567">
            <w:pPr>
              <w:rPr>
                <w:rFonts w:cstheme="minorHAnsi"/>
                <w:sz w:val="20"/>
                <w:szCs w:val="20"/>
              </w:rPr>
            </w:pPr>
          </w:p>
          <w:p w14:paraId="133AAE38" w14:textId="77777777" w:rsidR="00F4150E" w:rsidRDefault="00F4150E" w:rsidP="00344567">
            <w:pPr>
              <w:rPr>
                <w:rFonts w:cstheme="minorHAnsi"/>
                <w:sz w:val="20"/>
                <w:szCs w:val="20"/>
              </w:rPr>
            </w:pPr>
          </w:p>
          <w:p w14:paraId="504F8864" w14:textId="77777777" w:rsidR="00F4150E" w:rsidRDefault="00F4150E" w:rsidP="00344567">
            <w:pPr>
              <w:rPr>
                <w:rFonts w:cstheme="minorHAnsi"/>
                <w:sz w:val="20"/>
                <w:szCs w:val="20"/>
              </w:rPr>
            </w:pPr>
          </w:p>
          <w:p w14:paraId="56ADA82F" w14:textId="77777777" w:rsidR="00F4150E" w:rsidRDefault="00F4150E" w:rsidP="00344567">
            <w:pPr>
              <w:rPr>
                <w:rFonts w:cstheme="minorHAnsi"/>
                <w:sz w:val="20"/>
                <w:szCs w:val="20"/>
              </w:rPr>
            </w:pPr>
          </w:p>
          <w:p w14:paraId="03713E5A" w14:textId="77777777" w:rsidR="00F4150E" w:rsidRDefault="00F4150E" w:rsidP="00344567">
            <w:pPr>
              <w:rPr>
                <w:rFonts w:cstheme="minorHAnsi"/>
                <w:sz w:val="20"/>
                <w:szCs w:val="20"/>
              </w:rPr>
            </w:pPr>
          </w:p>
          <w:p w14:paraId="6829FEDC" w14:textId="77777777" w:rsidR="00F4150E" w:rsidRDefault="00F4150E" w:rsidP="00344567">
            <w:pPr>
              <w:rPr>
                <w:rFonts w:cstheme="minorHAnsi"/>
                <w:sz w:val="20"/>
                <w:szCs w:val="20"/>
              </w:rPr>
            </w:pPr>
          </w:p>
          <w:p w14:paraId="17417840" w14:textId="77777777" w:rsidR="00F4150E" w:rsidRDefault="00F4150E" w:rsidP="00344567">
            <w:pPr>
              <w:rPr>
                <w:rFonts w:cstheme="minorHAnsi"/>
                <w:sz w:val="20"/>
                <w:szCs w:val="20"/>
              </w:rPr>
            </w:pPr>
          </w:p>
          <w:p w14:paraId="21B7E460" w14:textId="77777777" w:rsidR="00E459DD" w:rsidRDefault="00E459DD" w:rsidP="00344567">
            <w:pPr>
              <w:rPr>
                <w:rFonts w:cstheme="minorHAnsi"/>
                <w:sz w:val="20"/>
                <w:szCs w:val="20"/>
              </w:rPr>
            </w:pPr>
          </w:p>
          <w:p w14:paraId="54161768" w14:textId="77777777" w:rsidR="00E459DD" w:rsidRDefault="00E459DD" w:rsidP="00344567">
            <w:pPr>
              <w:rPr>
                <w:rFonts w:cstheme="minorHAnsi"/>
                <w:sz w:val="20"/>
                <w:szCs w:val="20"/>
              </w:rPr>
            </w:pPr>
          </w:p>
          <w:p w14:paraId="58074FD3" w14:textId="2E2331FD" w:rsidR="006B7781" w:rsidRPr="009237F4" w:rsidRDefault="00344567" w:rsidP="00344567">
            <w:pPr>
              <w:rPr>
                <w:rFonts w:cstheme="minorHAnsi"/>
                <w:sz w:val="20"/>
                <w:szCs w:val="20"/>
              </w:rPr>
            </w:pPr>
            <w:r>
              <w:rPr>
                <w:rFonts w:cstheme="minorHAnsi"/>
                <w:sz w:val="20"/>
                <w:szCs w:val="20"/>
              </w:rPr>
              <w:t>C</w:t>
            </w:r>
            <w:r w:rsidR="006B7781" w:rsidRPr="009237F4">
              <w:rPr>
                <w:rFonts w:cstheme="minorHAnsi"/>
                <w:sz w:val="20"/>
                <w:szCs w:val="20"/>
              </w:rPr>
              <w:t>llr</w:t>
            </w:r>
            <w:r w:rsidR="006B7781">
              <w:rPr>
                <w:rFonts w:cstheme="minorHAnsi"/>
                <w:sz w:val="20"/>
                <w:szCs w:val="20"/>
              </w:rPr>
              <w:t xml:space="preserve"> Raynor</w:t>
            </w:r>
          </w:p>
        </w:tc>
      </w:tr>
      <w:tr w:rsidR="006B7781" w:rsidRPr="009237F4" w14:paraId="3122ED7D" w14:textId="77777777" w:rsidTr="004630E7">
        <w:tc>
          <w:tcPr>
            <w:tcW w:w="1010" w:type="dxa"/>
          </w:tcPr>
          <w:p w14:paraId="62ED2062" w14:textId="0683930C"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24/</w:t>
            </w:r>
            <w:r w:rsidR="00E802F1">
              <w:rPr>
                <w:rFonts w:cstheme="minorHAnsi"/>
                <w:sz w:val="20"/>
                <w:szCs w:val="20"/>
              </w:rPr>
              <w:t>1</w:t>
            </w:r>
            <w:r w:rsidR="00344567">
              <w:rPr>
                <w:rFonts w:cstheme="minorHAnsi"/>
                <w:sz w:val="20"/>
                <w:szCs w:val="20"/>
              </w:rPr>
              <w:t>27</w:t>
            </w:r>
          </w:p>
        </w:tc>
        <w:tc>
          <w:tcPr>
            <w:tcW w:w="7219" w:type="dxa"/>
          </w:tcPr>
          <w:p w14:paraId="4558C44C" w14:textId="77777777" w:rsidR="006B7781" w:rsidRPr="00314865" w:rsidRDefault="006B7781" w:rsidP="006B7781">
            <w:pPr>
              <w:spacing w:after="120"/>
              <w:rPr>
                <w:rFonts w:eastAsia="Arial" w:cstheme="minorHAnsi"/>
                <w:sz w:val="20"/>
                <w:szCs w:val="20"/>
              </w:rPr>
            </w:pPr>
            <w:bookmarkStart w:id="0" w:name="_Hlk143590332"/>
            <w:r w:rsidRPr="00314865">
              <w:rPr>
                <w:rFonts w:eastAsia="Arial" w:cstheme="minorHAnsi"/>
                <w:b/>
                <w:sz w:val="20"/>
                <w:szCs w:val="20"/>
              </w:rPr>
              <w:t>Planning Applications</w:t>
            </w:r>
            <w:r w:rsidRPr="00314865">
              <w:rPr>
                <w:rFonts w:eastAsia="Arial" w:cstheme="minorHAnsi"/>
                <w:sz w:val="20"/>
                <w:szCs w:val="20"/>
              </w:rPr>
              <w:t xml:space="preserve"> – Members to consider the following, including any received after the agenda had been published. </w:t>
            </w:r>
          </w:p>
          <w:bookmarkEnd w:id="0"/>
          <w:p w14:paraId="035D58A9" w14:textId="0A8A9839" w:rsidR="00344567" w:rsidRPr="00344567" w:rsidRDefault="00344567" w:rsidP="00344567">
            <w:pPr>
              <w:numPr>
                <w:ilvl w:val="0"/>
                <w:numId w:val="7"/>
              </w:numPr>
              <w:spacing w:after="160" w:line="259" w:lineRule="auto"/>
              <w:contextualSpacing/>
              <w:rPr>
                <w:rFonts w:ascii="Calibri" w:eastAsia="Calibri" w:hAnsi="Calibri" w:cs="Calibri"/>
                <w:color w:val="000000"/>
                <w:sz w:val="20"/>
                <w:szCs w:val="20"/>
              </w:rPr>
            </w:pPr>
            <w:r w:rsidRPr="00344567">
              <w:rPr>
                <w:rFonts w:ascii="Calibri" w:eastAsia="Calibri" w:hAnsi="Calibri" w:cs="Calibri"/>
                <w:b/>
                <w:bCs/>
                <w:color w:val="000000"/>
                <w:sz w:val="20"/>
                <w:szCs w:val="20"/>
              </w:rPr>
              <w:t>PA24/04623 </w:t>
            </w:r>
            <w:r w:rsidRPr="00344567">
              <w:rPr>
                <w:rFonts w:ascii="Calibri" w:eastAsia="Calibri" w:hAnsi="Calibri" w:cs="Calibri"/>
                <w:color w:val="000000"/>
                <w:sz w:val="20"/>
                <w:szCs w:val="20"/>
              </w:rPr>
              <w:t xml:space="preserve">RNLI Lifeboat Station 2 Middle Street Port Isaac </w:t>
            </w:r>
          </w:p>
          <w:p w14:paraId="2F1F09F6" w14:textId="77777777" w:rsidR="00344567" w:rsidRPr="00344567" w:rsidRDefault="00344567" w:rsidP="00344567">
            <w:pPr>
              <w:spacing w:after="160" w:line="259" w:lineRule="auto"/>
              <w:ind w:left="720"/>
              <w:contextualSpacing/>
              <w:rPr>
                <w:rFonts w:ascii="Calibri" w:eastAsia="Calibri" w:hAnsi="Calibri" w:cs="Calibri"/>
                <w:color w:val="000000"/>
                <w:sz w:val="20"/>
                <w:szCs w:val="20"/>
              </w:rPr>
            </w:pPr>
            <w:r w:rsidRPr="00344567">
              <w:rPr>
                <w:rFonts w:ascii="Calibri" w:eastAsia="Calibri" w:hAnsi="Calibri" w:cs="Calibri"/>
                <w:color w:val="000000"/>
                <w:sz w:val="20"/>
                <w:szCs w:val="20"/>
              </w:rPr>
              <w:t>Changes to the main opening door width and door detail. Repairs to external finishes in-line with new opening and bi-folding main entrance doors. Replacement/refurbishment of windows and single door to side elevations. Internal remodelling and refurbishment.</w:t>
            </w:r>
          </w:p>
          <w:p w14:paraId="54CDEF8B" w14:textId="26486BBB" w:rsidR="00344567" w:rsidRPr="00344567" w:rsidRDefault="00EE2128" w:rsidP="00344567">
            <w:pPr>
              <w:spacing w:after="160" w:line="259" w:lineRule="auto"/>
              <w:ind w:left="720"/>
              <w:contextualSpacing/>
              <w:rPr>
                <w:rFonts w:ascii="Calibri" w:eastAsia="Calibri" w:hAnsi="Calibri" w:cs="Calibri"/>
                <w:b/>
                <w:bCs/>
                <w:color w:val="000000"/>
                <w:sz w:val="20"/>
                <w:szCs w:val="20"/>
              </w:rPr>
            </w:pPr>
            <w:hyperlink r:id="rId10" w:history="1">
              <w:r w:rsidR="00344567" w:rsidRPr="00344567">
                <w:rPr>
                  <w:rStyle w:val="Hyperlink"/>
                  <w:rFonts w:ascii="Calibri" w:eastAsia="Calibri" w:hAnsi="Calibri" w:cs="Calibri"/>
                  <w:b/>
                  <w:bCs/>
                  <w:sz w:val="20"/>
                  <w:szCs w:val="20"/>
                </w:rPr>
                <w:t>https://planning.cornwall.gov.uk/online-applications/applicationDetails.do?keyVal=SF0IFWFGGFR00&amp;activeTab=summary</w:t>
              </w:r>
            </w:hyperlink>
          </w:p>
          <w:p w14:paraId="7B6B84C7" w14:textId="77777777" w:rsidR="00344567" w:rsidRDefault="00344567" w:rsidP="00344567">
            <w:pPr>
              <w:spacing w:after="160" w:line="259" w:lineRule="auto"/>
              <w:ind w:left="720"/>
              <w:contextualSpacing/>
              <w:rPr>
                <w:rFonts w:ascii="Calibri" w:eastAsia="Calibri" w:hAnsi="Calibri" w:cs="Calibri"/>
                <w:color w:val="000000"/>
                <w:sz w:val="20"/>
                <w:szCs w:val="20"/>
              </w:rPr>
            </w:pPr>
          </w:p>
          <w:p w14:paraId="78A92E80" w14:textId="77D38452" w:rsidR="00805704" w:rsidRDefault="00CE1BB0" w:rsidP="00E459DD">
            <w:pPr>
              <w:ind w:left="720"/>
              <w:contextualSpacing/>
              <w:rPr>
                <w:rFonts w:ascii="Calibri" w:eastAsia="Calibri" w:hAnsi="Calibri" w:cs="Calibri"/>
                <w:color w:val="000000"/>
                <w:sz w:val="20"/>
                <w:szCs w:val="20"/>
              </w:rPr>
            </w:pPr>
            <w:r>
              <w:rPr>
                <w:rFonts w:ascii="Calibri" w:eastAsia="Calibri" w:hAnsi="Calibri" w:cs="Calibri"/>
                <w:color w:val="000000"/>
                <w:sz w:val="20"/>
                <w:szCs w:val="20"/>
              </w:rPr>
              <w:t>Cllr Williams informs members that</w:t>
            </w:r>
            <w:r w:rsidR="00E459DD" w:rsidRPr="00E459DD">
              <w:rPr>
                <w:rFonts w:ascii="Calibri" w:eastAsia="Calibri" w:hAnsi="Calibri" w:cs="Calibri"/>
                <w:color w:val="000000"/>
                <w:sz w:val="20"/>
                <w:szCs w:val="20"/>
              </w:rPr>
              <w:t xml:space="preserve"> the Historic Planning Service </w:t>
            </w:r>
            <w:r w:rsidR="00E459DD">
              <w:rPr>
                <w:rFonts w:ascii="Calibri" w:eastAsia="Calibri" w:hAnsi="Calibri" w:cs="Calibri"/>
                <w:color w:val="000000"/>
                <w:sz w:val="20"/>
                <w:szCs w:val="20"/>
              </w:rPr>
              <w:t>are in</w:t>
            </w:r>
            <w:r w:rsidR="00E459DD" w:rsidRPr="00E459DD">
              <w:rPr>
                <w:rFonts w:ascii="Calibri" w:eastAsia="Calibri" w:hAnsi="Calibri" w:cs="Calibri"/>
                <w:color w:val="000000"/>
                <w:sz w:val="20"/>
                <w:szCs w:val="20"/>
              </w:rPr>
              <w:t xml:space="preserve"> support</w:t>
            </w:r>
            <w:r w:rsidR="00E459DD">
              <w:rPr>
                <w:rFonts w:ascii="Calibri" w:eastAsia="Calibri" w:hAnsi="Calibri" w:cs="Calibri"/>
                <w:color w:val="000000"/>
                <w:sz w:val="20"/>
                <w:szCs w:val="20"/>
              </w:rPr>
              <w:t>.</w:t>
            </w:r>
          </w:p>
          <w:p w14:paraId="6C381C9B" w14:textId="77777777" w:rsidR="00E459DD" w:rsidRDefault="00E459DD" w:rsidP="00E459DD">
            <w:pPr>
              <w:ind w:left="720"/>
              <w:contextualSpacing/>
              <w:rPr>
                <w:rFonts w:ascii="Calibri" w:eastAsia="Calibri" w:hAnsi="Calibri" w:cs="Calibri"/>
                <w:color w:val="000000"/>
                <w:sz w:val="20"/>
                <w:szCs w:val="20"/>
              </w:rPr>
            </w:pPr>
          </w:p>
          <w:p w14:paraId="598952D1" w14:textId="41AA5668" w:rsidR="00805704" w:rsidRDefault="00805704" w:rsidP="00344567">
            <w:pPr>
              <w:spacing w:after="160" w:line="259" w:lineRule="auto"/>
              <w:ind w:left="720"/>
              <w:contextualSpacing/>
              <w:rPr>
                <w:rFonts w:ascii="Calibri" w:eastAsia="Calibri" w:hAnsi="Calibri" w:cs="Calibri"/>
                <w:color w:val="000000"/>
                <w:sz w:val="20"/>
                <w:szCs w:val="20"/>
              </w:rPr>
            </w:pPr>
            <w:r w:rsidRPr="00A97B6E">
              <w:rPr>
                <w:rFonts w:ascii="Calibri" w:eastAsia="Calibri" w:hAnsi="Calibri" w:cs="Calibri"/>
                <w:b/>
                <w:bCs/>
                <w:color w:val="000000"/>
                <w:sz w:val="20"/>
                <w:szCs w:val="20"/>
              </w:rPr>
              <w:t>Proposed</w:t>
            </w:r>
            <w:r>
              <w:rPr>
                <w:rFonts w:ascii="Calibri" w:eastAsia="Calibri" w:hAnsi="Calibri" w:cs="Calibri"/>
                <w:color w:val="000000"/>
                <w:sz w:val="20"/>
                <w:szCs w:val="20"/>
              </w:rPr>
              <w:t xml:space="preserve"> </w:t>
            </w:r>
            <w:r w:rsidR="00A97B6E">
              <w:rPr>
                <w:rFonts w:ascii="Calibri" w:eastAsia="Calibri" w:hAnsi="Calibri" w:cs="Calibri"/>
                <w:color w:val="000000"/>
                <w:sz w:val="20"/>
                <w:szCs w:val="20"/>
              </w:rPr>
              <w:t xml:space="preserve">by Cllr </w:t>
            </w:r>
            <w:r w:rsidR="00CE1BB0">
              <w:rPr>
                <w:rFonts w:ascii="Calibri" w:eastAsia="Calibri" w:hAnsi="Calibri" w:cs="Calibri"/>
                <w:color w:val="000000"/>
                <w:sz w:val="20"/>
                <w:szCs w:val="20"/>
              </w:rPr>
              <w:t>Symons</w:t>
            </w:r>
            <w:r>
              <w:rPr>
                <w:rFonts w:ascii="Calibri" w:eastAsia="Calibri" w:hAnsi="Calibri" w:cs="Calibri"/>
                <w:color w:val="000000"/>
                <w:sz w:val="20"/>
                <w:szCs w:val="20"/>
              </w:rPr>
              <w:t xml:space="preserve"> and </w:t>
            </w:r>
            <w:r w:rsidR="00A97B6E" w:rsidRPr="00A97B6E">
              <w:rPr>
                <w:rFonts w:ascii="Calibri" w:eastAsia="Calibri" w:hAnsi="Calibri" w:cs="Calibri"/>
                <w:b/>
                <w:bCs/>
                <w:color w:val="000000"/>
                <w:sz w:val="20"/>
                <w:szCs w:val="20"/>
              </w:rPr>
              <w:t>S</w:t>
            </w:r>
            <w:r w:rsidRPr="00A97B6E">
              <w:rPr>
                <w:rFonts w:ascii="Calibri" w:eastAsia="Calibri" w:hAnsi="Calibri" w:cs="Calibri"/>
                <w:b/>
                <w:bCs/>
                <w:color w:val="000000"/>
                <w:sz w:val="20"/>
                <w:szCs w:val="20"/>
              </w:rPr>
              <w:t>econded</w:t>
            </w:r>
            <w:r>
              <w:rPr>
                <w:rFonts w:ascii="Calibri" w:eastAsia="Calibri" w:hAnsi="Calibri" w:cs="Calibri"/>
                <w:color w:val="000000"/>
                <w:sz w:val="20"/>
                <w:szCs w:val="20"/>
              </w:rPr>
              <w:t xml:space="preserve"> </w:t>
            </w:r>
            <w:r w:rsidR="00A97B6E">
              <w:rPr>
                <w:rFonts w:ascii="Calibri" w:eastAsia="Calibri" w:hAnsi="Calibri" w:cs="Calibri"/>
                <w:color w:val="000000"/>
                <w:sz w:val="20"/>
                <w:szCs w:val="20"/>
              </w:rPr>
              <w:t xml:space="preserve">by Cllr </w:t>
            </w:r>
            <w:r>
              <w:rPr>
                <w:rFonts w:ascii="Calibri" w:eastAsia="Calibri" w:hAnsi="Calibri" w:cs="Calibri"/>
                <w:color w:val="000000"/>
                <w:sz w:val="20"/>
                <w:szCs w:val="20"/>
              </w:rPr>
              <w:t>Clea</w:t>
            </w:r>
            <w:r w:rsidR="00A97B6E">
              <w:rPr>
                <w:rFonts w:ascii="Calibri" w:eastAsia="Calibri" w:hAnsi="Calibri" w:cs="Calibri"/>
                <w:color w:val="000000"/>
                <w:sz w:val="20"/>
                <w:szCs w:val="20"/>
              </w:rPr>
              <w:t xml:space="preserve">ve to </w:t>
            </w:r>
            <w:r w:rsidR="00A97B6E" w:rsidRPr="00A97B6E">
              <w:rPr>
                <w:rFonts w:ascii="Calibri" w:eastAsia="Calibri" w:hAnsi="Calibri" w:cs="Calibri"/>
                <w:b/>
                <w:bCs/>
                <w:color w:val="000000"/>
                <w:sz w:val="20"/>
                <w:szCs w:val="20"/>
              </w:rPr>
              <w:t>Resolve</w:t>
            </w:r>
            <w:r w:rsidR="00A97B6E">
              <w:rPr>
                <w:rFonts w:ascii="Calibri" w:eastAsia="Calibri" w:hAnsi="Calibri" w:cs="Calibri"/>
                <w:color w:val="000000"/>
                <w:sz w:val="20"/>
                <w:szCs w:val="20"/>
              </w:rPr>
              <w:t xml:space="preserve"> that the PC supports the application. </w:t>
            </w:r>
          </w:p>
          <w:p w14:paraId="3232A23E" w14:textId="77777777" w:rsidR="00805704" w:rsidRPr="00344567" w:rsidRDefault="00805704" w:rsidP="00344567">
            <w:pPr>
              <w:spacing w:after="160" w:line="259" w:lineRule="auto"/>
              <w:ind w:left="720"/>
              <w:contextualSpacing/>
              <w:rPr>
                <w:rFonts w:ascii="Calibri" w:eastAsia="Calibri" w:hAnsi="Calibri" w:cs="Calibri"/>
                <w:color w:val="000000"/>
                <w:sz w:val="20"/>
                <w:szCs w:val="20"/>
              </w:rPr>
            </w:pPr>
          </w:p>
          <w:p w14:paraId="66D1CBF7" w14:textId="01FE6E2B" w:rsidR="00344567" w:rsidRPr="00344567" w:rsidRDefault="00344567" w:rsidP="00344567">
            <w:pPr>
              <w:numPr>
                <w:ilvl w:val="0"/>
                <w:numId w:val="7"/>
              </w:numPr>
              <w:spacing w:after="160" w:line="259" w:lineRule="auto"/>
              <w:contextualSpacing/>
              <w:rPr>
                <w:rFonts w:ascii="Calibri" w:eastAsia="Calibri" w:hAnsi="Calibri" w:cs="Calibri"/>
                <w:color w:val="000000"/>
                <w:sz w:val="20"/>
                <w:szCs w:val="20"/>
              </w:rPr>
            </w:pPr>
            <w:r w:rsidRPr="00344567">
              <w:rPr>
                <w:rFonts w:ascii="Calibri" w:eastAsia="Calibri" w:hAnsi="Calibri" w:cs="Calibri"/>
                <w:b/>
                <w:bCs/>
                <w:color w:val="000000"/>
                <w:sz w:val="20"/>
                <w:szCs w:val="20"/>
              </w:rPr>
              <w:t>PA24/04847 </w:t>
            </w:r>
            <w:r w:rsidRPr="00344567">
              <w:rPr>
                <w:rFonts w:ascii="Calibri" w:eastAsia="Calibri" w:hAnsi="Calibri" w:cs="Calibri"/>
                <w:color w:val="000000"/>
                <w:sz w:val="20"/>
                <w:szCs w:val="20"/>
              </w:rPr>
              <w:t xml:space="preserve">8 The Terrace Port Isaac </w:t>
            </w:r>
          </w:p>
          <w:p w14:paraId="198A9E5F" w14:textId="77777777" w:rsidR="00344567" w:rsidRPr="00344567" w:rsidRDefault="00344567" w:rsidP="00344567">
            <w:pPr>
              <w:spacing w:after="160" w:line="259" w:lineRule="auto"/>
              <w:ind w:left="720"/>
              <w:contextualSpacing/>
              <w:rPr>
                <w:rFonts w:ascii="Calibri" w:eastAsia="Calibri" w:hAnsi="Calibri" w:cs="Calibri"/>
                <w:color w:val="000000"/>
                <w:sz w:val="20"/>
                <w:szCs w:val="20"/>
              </w:rPr>
            </w:pPr>
            <w:r w:rsidRPr="00344567">
              <w:rPr>
                <w:rFonts w:ascii="Calibri" w:eastAsia="Calibri" w:hAnsi="Calibri" w:cs="Calibri"/>
                <w:color w:val="000000"/>
                <w:sz w:val="20"/>
                <w:szCs w:val="20"/>
              </w:rPr>
              <w:t>Outline Planning Permission with all matters reserved for a new dwelling and parking.</w:t>
            </w:r>
          </w:p>
          <w:p w14:paraId="75EA5B9B" w14:textId="2F5B6C06" w:rsidR="00344567" w:rsidRPr="00344567" w:rsidRDefault="00EE2128" w:rsidP="00344567">
            <w:pPr>
              <w:spacing w:after="160" w:line="259" w:lineRule="auto"/>
              <w:ind w:left="720"/>
              <w:contextualSpacing/>
              <w:rPr>
                <w:rFonts w:ascii="Calibri" w:eastAsia="Calibri" w:hAnsi="Calibri" w:cs="Calibri"/>
                <w:b/>
                <w:bCs/>
                <w:color w:val="000000"/>
                <w:sz w:val="20"/>
                <w:szCs w:val="20"/>
              </w:rPr>
            </w:pPr>
            <w:hyperlink r:id="rId11" w:history="1">
              <w:r w:rsidR="00344567" w:rsidRPr="00344567">
                <w:rPr>
                  <w:rStyle w:val="Hyperlink"/>
                  <w:rFonts w:ascii="Calibri" w:eastAsia="Calibri" w:hAnsi="Calibri" w:cs="Calibri"/>
                  <w:b/>
                  <w:bCs/>
                  <w:sz w:val="20"/>
                  <w:szCs w:val="20"/>
                </w:rPr>
                <w:t>https://planning.cornwall.gov.uk/online-applications/applicationDetails.do?keyVal=SFFBSTFGHWH00&amp;activeTab=summary</w:t>
              </w:r>
            </w:hyperlink>
          </w:p>
          <w:p w14:paraId="3AC932E2" w14:textId="77777777" w:rsidR="00344567" w:rsidRDefault="00344567" w:rsidP="00344567">
            <w:pPr>
              <w:spacing w:after="160" w:line="259" w:lineRule="auto"/>
              <w:ind w:left="720"/>
              <w:contextualSpacing/>
              <w:rPr>
                <w:rFonts w:ascii="Calibri" w:eastAsia="Calibri" w:hAnsi="Calibri" w:cs="Calibri"/>
                <w:b/>
                <w:bCs/>
                <w:color w:val="000000"/>
                <w:sz w:val="20"/>
                <w:szCs w:val="20"/>
              </w:rPr>
            </w:pPr>
          </w:p>
          <w:p w14:paraId="20F1BB82" w14:textId="5A06D5BB" w:rsidR="00A97B6E" w:rsidRDefault="00A97B6E" w:rsidP="00344567">
            <w:pPr>
              <w:spacing w:after="160" w:line="259" w:lineRule="auto"/>
              <w:ind w:left="720"/>
              <w:contextualSpacing/>
              <w:rPr>
                <w:rFonts w:ascii="Calibri" w:eastAsia="Calibri" w:hAnsi="Calibri" w:cs="Calibri"/>
                <w:color w:val="000000"/>
                <w:sz w:val="20"/>
                <w:szCs w:val="20"/>
              </w:rPr>
            </w:pPr>
            <w:r>
              <w:rPr>
                <w:rFonts w:ascii="Calibri" w:eastAsia="Calibri" w:hAnsi="Calibri" w:cs="Calibri"/>
                <w:color w:val="000000"/>
                <w:sz w:val="20"/>
                <w:szCs w:val="20"/>
              </w:rPr>
              <w:t>The h</w:t>
            </w:r>
            <w:r w:rsidR="00805704" w:rsidRPr="00805704">
              <w:rPr>
                <w:rFonts w:ascii="Calibri" w:eastAsia="Calibri" w:hAnsi="Calibri" w:cs="Calibri"/>
                <w:color w:val="000000"/>
                <w:sz w:val="20"/>
                <w:szCs w:val="20"/>
              </w:rPr>
              <w:t>istoric app</w:t>
            </w:r>
            <w:r>
              <w:rPr>
                <w:rFonts w:ascii="Calibri" w:eastAsia="Calibri" w:hAnsi="Calibri" w:cs="Calibri"/>
                <w:color w:val="000000"/>
                <w:sz w:val="20"/>
                <w:szCs w:val="20"/>
              </w:rPr>
              <w:t>lication in</w:t>
            </w:r>
            <w:r w:rsidR="00805704" w:rsidRPr="00805704">
              <w:rPr>
                <w:rFonts w:ascii="Calibri" w:eastAsia="Calibri" w:hAnsi="Calibri" w:cs="Calibri"/>
                <w:color w:val="000000"/>
                <w:sz w:val="20"/>
                <w:szCs w:val="20"/>
              </w:rPr>
              <w:t xml:space="preserve"> 2014 </w:t>
            </w:r>
            <w:r>
              <w:rPr>
                <w:rFonts w:ascii="Calibri" w:eastAsia="Calibri" w:hAnsi="Calibri" w:cs="Calibri"/>
                <w:color w:val="000000"/>
                <w:sz w:val="20"/>
                <w:szCs w:val="20"/>
              </w:rPr>
              <w:t xml:space="preserve">was </w:t>
            </w:r>
            <w:r w:rsidR="00805704" w:rsidRPr="00805704">
              <w:rPr>
                <w:rFonts w:ascii="Calibri" w:eastAsia="Calibri" w:hAnsi="Calibri" w:cs="Calibri"/>
                <w:color w:val="000000"/>
                <w:sz w:val="20"/>
                <w:szCs w:val="20"/>
              </w:rPr>
              <w:t>refused</w:t>
            </w:r>
            <w:r>
              <w:rPr>
                <w:rFonts w:ascii="Calibri" w:eastAsia="Calibri" w:hAnsi="Calibri" w:cs="Calibri"/>
                <w:color w:val="000000"/>
                <w:sz w:val="20"/>
                <w:szCs w:val="20"/>
              </w:rPr>
              <w:t xml:space="preserve"> due to o</w:t>
            </w:r>
            <w:r w:rsidR="00805704" w:rsidRPr="00805704">
              <w:rPr>
                <w:rFonts w:ascii="Calibri" w:eastAsia="Calibri" w:hAnsi="Calibri" w:cs="Calibri"/>
                <w:color w:val="000000"/>
                <w:sz w:val="20"/>
                <w:szCs w:val="20"/>
              </w:rPr>
              <w:t>ver development</w:t>
            </w:r>
            <w:r>
              <w:rPr>
                <w:rFonts w:ascii="Calibri" w:eastAsia="Calibri" w:hAnsi="Calibri" w:cs="Calibri"/>
                <w:color w:val="000000"/>
                <w:sz w:val="20"/>
                <w:szCs w:val="20"/>
              </w:rPr>
              <w:t xml:space="preserve"> in a small space </w:t>
            </w:r>
            <w:r w:rsidR="00E459DD" w:rsidRPr="00E459DD">
              <w:rPr>
                <w:rFonts w:ascii="Calibri" w:eastAsia="Calibri" w:hAnsi="Calibri" w:cs="Calibri"/>
                <w:color w:val="000000"/>
                <w:sz w:val="20"/>
                <w:szCs w:val="20"/>
              </w:rPr>
              <w:t>overbearing/overlooking</w:t>
            </w:r>
            <w:r>
              <w:rPr>
                <w:rFonts w:ascii="Calibri" w:eastAsia="Calibri" w:hAnsi="Calibri" w:cs="Calibri"/>
                <w:color w:val="000000"/>
                <w:sz w:val="20"/>
                <w:szCs w:val="20"/>
              </w:rPr>
              <w:t xml:space="preserve"> neighbouring properties. </w:t>
            </w:r>
          </w:p>
          <w:p w14:paraId="4147054F" w14:textId="0B8EFA63" w:rsidR="00805704" w:rsidRDefault="00A97B6E" w:rsidP="00E459DD">
            <w:pPr>
              <w:ind w:left="720"/>
              <w:contextualSpacing/>
              <w:rPr>
                <w:rFonts w:ascii="Calibri" w:eastAsia="Calibri" w:hAnsi="Calibri" w:cs="Calibri"/>
                <w:color w:val="000000"/>
                <w:sz w:val="20"/>
                <w:szCs w:val="20"/>
              </w:rPr>
            </w:pPr>
            <w:r>
              <w:rPr>
                <w:rFonts w:ascii="Calibri" w:eastAsia="Calibri" w:hAnsi="Calibri" w:cs="Calibri"/>
                <w:color w:val="000000"/>
                <w:sz w:val="20"/>
                <w:szCs w:val="20"/>
              </w:rPr>
              <w:t xml:space="preserve">Cllr Williams suggests leaving the decision to </w:t>
            </w:r>
            <w:r w:rsidR="00805704">
              <w:rPr>
                <w:rFonts w:ascii="Calibri" w:eastAsia="Calibri" w:hAnsi="Calibri" w:cs="Calibri"/>
                <w:color w:val="000000"/>
                <w:sz w:val="20"/>
                <w:szCs w:val="20"/>
              </w:rPr>
              <w:t xml:space="preserve">the </w:t>
            </w:r>
            <w:r>
              <w:rPr>
                <w:rFonts w:ascii="Calibri" w:eastAsia="Calibri" w:hAnsi="Calibri" w:cs="Calibri"/>
                <w:color w:val="000000"/>
                <w:sz w:val="20"/>
                <w:szCs w:val="20"/>
              </w:rPr>
              <w:t xml:space="preserve">planning </w:t>
            </w:r>
            <w:r w:rsidR="00805704">
              <w:rPr>
                <w:rFonts w:ascii="Calibri" w:eastAsia="Calibri" w:hAnsi="Calibri" w:cs="Calibri"/>
                <w:color w:val="000000"/>
                <w:sz w:val="20"/>
                <w:szCs w:val="20"/>
              </w:rPr>
              <w:t>officers</w:t>
            </w:r>
            <w:r>
              <w:rPr>
                <w:rFonts w:ascii="Calibri" w:eastAsia="Calibri" w:hAnsi="Calibri" w:cs="Calibri"/>
                <w:color w:val="000000"/>
                <w:sz w:val="20"/>
                <w:szCs w:val="20"/>
              </w:rPr>
              <w:t xml:space="preserve"> as a</w:t>
            </w:r>
            <w:r w:rsidR="00805704">
              <w:rPr>
                <w:rFonts w:ascii="Calibri" w:eastAsia="Calibri" w:hAnsi="Calibri" w:cs="Calibri"/>
                <w:color w:val="000000"/>
                <w:sz w:val="20"/>
                <w:szCs w:val="20"/>
              </w:rPr>
              <w:t>ll matters reserved</w:t>
            </w:r>
            <w:r w:rsidR="00E459DD">
              <w:rPr>
                <w:rFonts w:ascii="Calibri" w:eastAsia="Calibri" w:hAnsi="Calibri" w:cs="Calibri"/>
                <w:color w:val="000000"/>
                <w:sz w:val="20"/>
                <w:szCs w:val="20"/>
              </w:rPr>
              <w:t>,</w:t>
            </w:r>
            <w:r w:rsidR="00E459DD" w:rsidRPr="00E459DD">
              <w:rPr>
                <w:rFonts w:ascii="Calibri" w:eastAsia="Calibri" w:hAnsi="Calibri" w:cs="Calibri"/>
                <w:color w:val="000000"/>
                <w:sz w:val="20"/>
                <w:szCs w:val="20"/>
              </w:rPr>
              <w:t xml:space="preserve"> the application is solely</w:t>
            </w:r>
            <w:r w:rsidR="00E459DD">
              <w:rPr>
                <w:rFonts w:ascii="Calibri" w:eastAsia="Calibri" w:hAnsi="Calibri" w:cs="Calibri"/>
                <w:color w:val="000000"/>
                <w:sz w:val="20"/>
                <w:szCs w:val="20"/>
              </w:rPr>
              <w:t xml:space="preserve"> </w:t>
            </w:r>
            <w:r w:rsidR="00E459DD" w:rsidRPr="00E459DD">
              <w:rPr>
                <w:rFonts w:ascii="Calibri" w:eastAsia="Calibri" w:hAnsi="Calibri" w:cs="Calibri"/>
                <w:color w:val="000000"/>
                <w:sz w:val="20"/>
                <w:szCs w:val="20"/>
              </w:rPr>
              <w:t>the principal of the development which officers are best placed to decide.</w:t>
            </w:r>
            <w:r w:rsidR="00805704">
              <w:rPr>
                <w:rFonts w:ascii="Calibri" w:eastAsia="Calibri" w:hAnsi="Calibri" w:cs="Calibri"/>
                <w:color w:val="000000"/>
                <w:sz w:val="20"/>
                <w:szCs w:val="20"/>
              </w:rPr>
              <w:t xml:space="preserve"> </w:t>
            </w:r>
          </w:p>
          <w:p w14:paraId="4E9808C8" w14:textId="77777777" w:rsidR="00A97B6E" w:rsidRDefault="00A97B6E" w:rsidP="00344567">
            <w:pPr>
              <w:spacing w:after="160" w:line="259" w:lineRule="auto"/>
              <w:ind w:left="720"/>
              <w:contextualSpacing/>
              <w:rPr>
                <w:rFonts w:ascii="Calibri" w:eastAsia="Calibri" w:hAnsi="Calibri" w:cs="Calibri"/>
                <w:color w:val="000000"/>
                <w:sz w:val="20"/>
                <w:szCs w:val="20"/>
              </w:rPr>
            </w:pPr>
          </w:p>
          <w:p w14:paraId="2D52CB5E" w14:textId="3F8A20FD" w:rsidR="00805704" w:rsidRPr="00805704" w:rsidRDefault="00805704" w:rsidP="00344567">
            <w:pPr>
              <w:spacing w:after="160" w:line="259" w:lineRule="auto"/>
              <w:ind w:left="720"/>
              <w:contextualSpacing/>
              <w:rPr>
                <w:rFonts w:ascii="Calibri" w:eastAsia="Calibri" w:hAnsi="Calibri" w:cs="Calibri"/>
                <w:color w:val="000000"/>
                <w:sz w:val="20"/>
                <w:szCs w:val="20"/>
              </w:rPr>
            </w:pPr>
            <w:r w:rsidRPr="00A97B6E">
              <w:rPr>
                <w:rFonts w:ascii="Calibri" w:eastAsia="Calibri" w:hAnsi="Calibri" w:cs="Calibri"/>
                <w:b/>
                <w:bCs/>
                <w:color w:val="000000"/>
                <w:sz w:val="20"/>
                <w:szCs w:val="20"/>
              </w:rPr>
              <w:t>Proposed</w:t>
            </w:r>
            <w:r>
              <w:rPr>
                <w:rFonts w:ascii="Calibri" w:eastAsia="Calibri" w:hAnsi="Calibri" w:cs="Calibri"/>
                <w:color w:val="000000"/>
                <w:sz w:val="20"/>
                <w:szCs w:val="20"/>
              </w:rPr>
              <w:t xml:space="preserve"> </w:t>
            </w:r>
            <w:r w:rsidR="00A97B6E">
              <w:rPr>
                <w:rFonts w:ascii="Calibri" w:eastAsia="Calibri" w:hAnsi="Calibri" w:cs="Calibri"/>
                <w:color w:val="000000"/>
                <w:sz w:val="20"/>
                <w:szCs w:val="20"/>
              </w:rPr>
              <w:t>by Cllr Williams and</w:t>
            </w:r>
            <w:r w:rsidR="00A97B6E" w:rsidRPr="00A97B6E">
              <w:rPr>
                <w:rFonts w:ascii="Calibri" w:eastAsia="Calibri" w:hAnsi="Calibri" w:cs="Calibri"/>
                <w:b/>
                <w:bCs/>
                <w:color w:val="000000"/>
                <w:sz w:val="20"/>
                <w:szCs w:val="20"/>
              </w:rPr>
              <w:t xml:space="preserve"> S</w:t>
            </w:r>
            <w:r w:rsidRPr="00A97B6E">
              <w:rPr>
                <w:rFonts w:ascii="Calibri" w:eastAsia="Calibri" w:hAnsi="Calibri" w:cs="Calibri"/>
                <w:b/>
                <w:bCs/>
                <w:color w:val="000000"/>
                <w:sz w:val="20"/>
                <w:szCs w:val="20"/>
              </w:rPr>
              <w:t>econded</w:t>
            </w:r>
            <w:r>
              <w:rPr>
                <w:rFonts w:ascii="Calibri" w:eastAsia="Calibri" w:hAnsi="Calibri" w:cs="Calibri"/>
                <w:color w:val="000000"/>
                <w:sz w:val="20"/>
                <w:szCs w:val="20"/>
              </w:rPr>
              <w:t xml:space="preserve"> </w:t>
            </w:r>
            <w:r w:rsidR="00A97B6E">
              <w:rPr>
                <w:rFonts w:ascii="Calibri" w:eastAsia="Calibri" w:hAnsi="Calibri" w:cs="Calibri"/>
                <w:color w:val="000000"/>
                <w:sz w:val="20"/>
                <w:szCs w:val="20"/>
              </w:rPr>
              <w:t xml:space="preserve">by Cllr </w:t>
            </w:r>
            <w:r>
              <w:rPr>
                <w:rFonts w:ascii="Calibri" w:eastAsia="Calibri" w:hAnsi="Calibri" w:cs="Calibri"/>
                <w:color w:val="000000"/>
                <w:sz w:val="20"/>
                <w:szCs w:val="20"/>
              </w:rPr>
              <w:t>Button</w:t>
            </w:r>
            <w:r w:rsidR="00A97B6E">
              <w:rPr>
                <w:rFonts w:ascii="Calibri" w:eastAsia="Calibri" w:hAnsi="Calibri" w:cs="Calibri"/>
                <w:color w:val="000000"/>
                <w:sz w:val="20"/>
                <w:szCs w:val="20"/>
              </w:rPr>
              <w:t xml:space="preserve"> to </w:t>
            </w:r>
            <w:r w:rsidR="00A97B6E" w:rsidRPr="00A97B6E">
              <w:rPr>
                <w:rFonts w:ascii="Calibri" w:eastAsia="Calibri" w:hAnsi="Calibri" w:cs="Calibri"/>
                <w:b/>
                <w:bCs/>
                <w:color w:val="000000"/>
                <w:sz w:val="20"/>
                <w:szCs w:val="20"/>
              </w:rPr>
              <w:t>Resolve</w:t>
            </w:r>
            <w:r w:rsidR="00A97B6E">
              <w:rPr>
                <w:rFonts w:ascii="Calibri" w:eastAsia="Calibri" w:hAnsi="Calibri" w:cs="Calibri"/>
                <w:color w:val="000000"/>
                <w:sz w:val="20"/>
                <w:szCs w:val="20"/>
              </w:rPr>
              <w:t xml:space="preserve"> that the PC makes no</w:t>
            </w:r>
            <w:r>
              <w:rPr>
                <w:rFonts w:ascii="Calibri" w:eastAsia="Calibri" w:hAnsi="Calibri" w:cs="Calibri"/>
                <w:color w:val="000000"/>
                <w:sz w:val="20"/>
                <w:szCs w:val="20"/>
              </w:rPr>
              <w:t xml:space="preserve"> comment</w:t>
            </w:r>
            <w:r w:rsidR="00A97B6E">
              <w:rPr>
                <w:rFonts w:ascii="Calibri" w:eastAsia="Calibri" w:hAnsi="Calibri" w:cs="Calibri"/>
                <w:color w:val="000000"/>
                <w:sz w:val="20"/>
                <w:szCs w:val="20"/>
              </w:rPr>
              <w:t xml:space="preserve"> on the app</w:t>
            </w:r>
            <w:r>
              <w:rPr>
                <w:rFonts w:ascii="Calibri" w:eastAsia="Calibri" w:hAnsi="Calibri" w:cs="Calibri"/>
                <w:color w:val="000000"/>
                <w:sz w:val="20"/>
                <w:szCs w:val="20"/>
              </w:rPr>
              <w:t>.</w:t>
            </w:r>
          </w:p>
          <w:p w14:paraId="066E4B2A" w14:textId="77777777" w:rsidR="00805704" w:rsidRPr="00344567" w:rsidRDefault="00805704" w:rsidP="00344567">
            <w:pPr>
              <w:spacing w:after="160" w:line="259" w:lineRule="auto"/>
              <w:ind w:left="720"/>
              <w:contextualSpacing/>
              <w:rPr>
                <w:rFonts w:ascii="Calibri" w:eastAsia="Calibri" w:hAnsi="Calibri" w:cs="Calibri"/>
                <w:b/>
                <w:bCs/>
                <w:color w:val="000000"/>
                <w:sz w:val="20"/>
                <w:szCs w:val="20"/>
              </w:rPr>
            </w:pPr>
          </w:p>
          <w:p w14:paraId="53B1DF64" w14:textId="0586D3E3" w:rsidR="00344567" w:rsidRPr="00344567" w:rsidRDefault="00344567" w:rsidP="00344567">
            <w:pPr>
              <w:numPr>
                <w:ilvl w:val="0"/>
                <w:numId w:val="7"/>
              </w:numPr>
              <w:spacing w:after="160" w:line="259" w:lineRule="auto"/>
              <w:contextualSpacing/>
              <w:rPr>
                <w:rFonts w:ascii="Calibri" w:eastAsia="Calibri" w:hAnsi="Calibri" w:cs="Calibri"/>
                <w:color w:val="000000"/>
                <w:sz w:val="20"/>
                <w:szCs w:val="20"/>
              </w:rPr>
            </w:pPr>
            <w:r w:rsidRPr="00344567">
              <w:rPr>
                <w:rFonts w:ascii="Calibri" w:eastAsia="Calibri" w:hAnsi="Calibri" w:cs="Calibri"/>
                <w:b/>
                <w:bCs/>
                <w:color w:val="000000"/>
                <w:sz w:val="20"/>
                <w:szCs w:val="20"/>
              </w:rPr>
              <w:t>PA24/05608 </w:t>
            </w:r>
            <w:r w:rsidRPr="00344567">
              <w:rPr>
                <w:rFonts w:ascii="Calibri" w:eastAsia="Calibri" w:hAnsi="Calibri" w:cs="Calibri"/>
                <w:color w:val="000000"/>
                <w:sz w:val="20"/>
                <w:szCs w:val="20"/>
              </w:rPr>
              <w:t xml:space="preserve">Land West Of Park Villa </w:t>
            </w:r>
            <w:proofErr w:type="spellStart"/>
            <w:r w:rsidRPr="00344567">
              <w:rPr>
                <w:rFonts w:ascii="Calibri" w:eastAsia="Calibri" w:hAnsi="Calibri" w:cs="Calibri"/>
                <w:color w:val="000000"/>
                <w:sz w:val="20"/>
                <w:szCs w:val="20"/>
              </w:rPr>
              <w:t>Trelights</w:t>
            </w:r>
            <w:proofErr w:type="spellEnd"/>
            <w:r w:rsidRPr="00344567">
              <w:rPr>
                <w:rFonts w:ascii="Calibri" w:eastAsia="Calibri" w:hAnsi="Calibri" w:cs="Calibri"/>
                <w:color w:val="000000"/>
                <w:sz w:val="20"/>
                <w:szCs w:val="20"/>
              </w:rPr>
              <w:t xml:space="preserve"> </w:t>
            </w:r>
          </w:p>
          <w:p w14:paraId="69D3F09E" w14:textId="77777777" w:rsidR="00344567" w:rsidRPr="00344567" w:rsidRDefault="00344567" w:rsidP="00344567">
            <w:pPr>
              <w:spacing w:after="160" w:line="259" w:lineRule="auto"/>
              <w:ind w:left="720"/>
              <w:contextualSpacing/>
              <w:rPr>
                <w:rFonts w:ascii="Calibri" w:eastAsia="Calibri" w:hAnsi="Calibri" w:cs="Calibri"/>
                <w:color w:val="000000"/>
                <w:sz w:val="20"/>
                <w:szCs w:val="20"/>
              </w:rPr>
            </w:pPr>
            <w:r w:rsidRPr="00344567">
              <w:rPr>
                <w:rFonts w:ascii="Calibri" w:eastAsia="Calibri" w:hAnsi="Calibri" w:cs="Calibri"/>
                <w:color w:val="000000"/>
                <w:sz w:val="20"/>
                <w:szCs w:val="20"/>
              </w:rPr>
              <w:t>Proposed stable.</w:t>
            </w:r>
          </w:p>
          <w:p w14:paraId="02C2CFD1" w14:textId="69160FE3" w:rsidR="00344567" w:rsidRPr="00344567" w:rsidRDefault="00EE2128" w:rsidP="00344567">
            <w:pPr>
              <w:spacing w:after="160" w:line="259" w:lineRule="auto"/>
              <w:ind w:left="720"/>
              <w:contextualSpacing/>
              <w:rPr>
                <w:rFonts w:ascii="Calibri" w:eastAsia="Calibri" w:hAnsi="Calibri" w:cs="Calibri"/>
                <w:b/>
                <w:bCs/>
                <w:color w:val="000000"/>
                <w:sz w:val="20"/>
                <w:szCs w:val="20"/>
              </w:rPr>
            </w:pPr>
            <w:hyperlink r:id="rId12" w:history="1">
              <w:r w:rsidR="00344567" w:rsidRPr="00344567">
                <w:rPr>
                  <w:rStyle w:val="Hyperlink"/>
                  <w:rFonts w:ascii="Calibri" w:eastAsia="Calibri" w:hAnsi="Calibri" w:cs="Calibri"/>
                  <w:b/>
                  <w:bCs/>
                  <w:sz w:val="20"/>
                  <w:szCs w:val="20"/>
                </w:rPr>
                <w:t>https://planning.cornwall.gov.uk/online-applications/applicationDetails.do?keyVal=SGRVTDFGJPY00&amp;activeTab=summary</w:t>
              </w:r>
            </w:hyperlink>
          </w:p>
          <w:p w14:paraId="06AB466B" w14:textId="77777777" w:rsidR="00344567" w:rsidRDefault="00344567" w:rsidP="00344567">
            <w:pPr>
              <w:spacing w:after="160" w:line="259" w:lineRule="auto"/>
              <w:ind w:left="720"/>
              <w:contextualSpacing/>
              <w:rPr>
                <w:rFonts w:ascii="Calibri" w:eastAsia="Calibri" w:hAnsi="Calibri" w:cs="Calibri"/>
                <w:b/>
                <w:bCs/>
                <w:color w:val="000000"/>
                <w:sz w:val="20"/>
                <w:szCs w:val="20"/>
              </w:rPr>
            </w:pPr>
          </w:p>
          <w:p w14:paraId="7F632A04" w14:textId="7D5226B4" w:rsidR="005C09A3" w:rsidRDefault="00A97B6E" w:rsidP="00344567">
            <w:pPr>
              <w:spacing w:after="160" w:line="259" w:lineRule="auto"/>
              <w:ind w:left="720"/>
              <w:contextualSpacing/>
              <w:rPr>
                <w:rFonts w:ascii="Calibri" w:eastAsia="Calibri" w:hAnsi="Calibri" w:cs="Calibri"/>
                <w:color w:val="000000"/>
                <w:sz w:val="20"/>
                <w:szCs w:val="20"/>
              </w:rPr>
            </w:pPr>
            <w:r>
              <w:rPr>
                <w:rFonts w:ascii="Calibri" w:eastAsia="Calibri" w:hAnsi="Calibri" w:cs="Calibri"/>
                <w:color w:val="000000"/>
                <w:sz w:val="20"/>
                <w:szCs w:val="20"/>
              </w:rPr>
              <w:t>Cllr Hills</w:t>
            </w:r>
            <w:r w:rsidRPr="00A97B6E">
              <w:rPr>
                <w:rFonts w:ascii="Calibri" w:eastAsia="Calibri" w:hAnsi="Calibri" w:cs="Calibri"/>
                <w:color w:val="000000"/>
                <w:sz w:val="20"/>
                <w:szCs w:val="20"/>
              </w:rPr>
              <w:t xml:space="preserve"> ask</w:t>
            </w:r>
            <w:r>
              <w:rPr>
                <w:rFonts w:ascii="Calibri" w:eastAsia="Calibri" w:hAnsi="Calibri" w:cs="Calibri"/>
                <w:color w:val="000000"/>
                <w:sz w:val="20"/>
                <w:szCs w:val="20"/>
              </w:rPr>
              <w:t>s</w:t>
            </w:r>
            <w:r w:rsidRPr="00A97B6E">
              <w:rPr>
                <w:rFonts w:ascii="Calibri" w:eastAsia="Calibri" w:hAnsi="Calibri" w:cs="Calibri"/>
                <w:color w:val="000000"/>
                <w:sz w:val="20"/>
                <w:szCs w:val="20"/>
              </w:rPr>
              <w:t xml:space="preserve"> about access to the </w:t>
            </w:r>
            <w:r w:rsidR="005C09A3" w:rsidRPr="00A97B6E">
              <w:rPr>
                <w:rFonts w:ascii="Calibri" w:eastAsia="Calibri" w:hAnsi="Calibri" w:cs="Calibri"/>
                <w:color w:val="000000"/>
                <w:sz w:val="20"/>
                <w:szCs w:val="20"/>
              </w:rPr>
              <w:t>barn</w:t>
            </w:r>
            <w:r w:rsidR="005C09A3">
              <w:rPr>
                <w:rFonts w:ascii="Calibri" w:eastAsia="Calibri" w:hAnsi="Calibri" w:cs="Calibri"/>
                <w:color w:val="000000"/>
                <w:sz w:val="20"/>
                <w:szCs w:val="20"/>
              </w:rPr>
              <w:t>;</w:t>
            </w:r>
            <w:r>
              <w:rPr>
                <w:rFonts w:ascii="Calibri" w:eastAsia="Calibri" w:hAnsi="Calibri" w:cs="Calibri"/>
                <w:color w:val="000000"/>
                <w:sz w:val="20"/>
                <w:szCs w:val="20"/>
              </w:rPr>
              <w:t xml:space="preserve"> </w:t>
            </w:r>
            <w:r w:rsidR="005C09A3">
              <w:rPr>
                <w:rFonts w:ascii="Calibri" w:eastAsia="Calibri" w:hAnsi="Calibri" w:cs="Calibri"/>
                <w:color w:val="000000"/>
                <w:sz w:val="20"/>
                <w:szCs w:val="20"/>
              </w:rPr>
              <w:t xml:space="preserve">the </w:t>
            </w:r>
            <w:r>
              <w:rPr>
                <w:rFonts w:ascii="Calibri" w:eastAsia="Calibri" w:hAnsi="Calibri" w:cs="Calibri"/>
                <w:color w:val="000000"/>
                <w:sz w:val="20"/>
                <w:szCs w:val="20"/>
              </w:rPr>
              <w:t xml:space="preserve">applicant confirms </w:t>
            </w:r>
            <w:r w:rsidRPr="00A97B6E">
              <w:rPr>
                <w:rFonts w:ascii="Calibri" w:eastAsia="Calibri" w:hAnsi="Calibri" w:cs="Calibri"/>
                <w:color w:val="000000"/>
                <w:sz w:val="20"/>
                <w:szCs w:val="20"/>
              </w:rPr>
              <w:t>there is already a lane</w:t>
            </w:r>
            <w:r>
              <w:rPr>
                <w:rFonts w:ascii="Calibri" w:eastAsia="Calibri" w:hAnsi="Calibri" w:cs="Calibri"/>
                <w:color w:val="000000"/>
                <w:sz w:val="20"/>
                <w:szCs w:val="20"/>
              </w:rPr>
              <w:t xml:space="preserve"> for access</w:t>
            </w:r>
            <w:r w:rsidRPr="00A97B6E">
              <w:rPr>
                <w:rFonts w:ascii="Calibri" w:eastAsia="Calibri" w:hAnsi="Calibri" w:cs="Calibri"/>
                <w:color w:val="000000"/>
                <w:sz w:val="20"/>
                <w:szCs w:val="20"/>
              </w:rPr>
              <w:t xml:space="preserve">. Cllr Webster asks if it </w:t>
            </w:r>
            <w:r w:rsidR="005C09A3">
              <w:rPr>
                <w:rFonts w:ascii="Calibri" w:eastAsia="Calibri" w:hAnsi="Calibri" w:cs="Calibri"/>
                <w:color w:val="000000"/>
                <w:sz w:val="20"/>
                <w:szCs w:val="20"/>
              </w:rPr>
              <w:t>will be</w:t>
            </w:r>
            <w:r w:rsidRPr="00A97B6E">
              <w:rPr>
                <w:rFonts w:ascii="Calibri" w:eastAsia="Calibri" w:hAnsi="Calibri" w:cs="Calibri"/>
                <w:color w:val="000000"/>
                <w:sz w:val="20"/>
                <w:szCs w:val="20"/>
              </w:rPr>
              <w:t xml:space="preserve"> a wooden structure to which Cllr Williams confirms it will be. </w:t>
            </w:r>
          </w:p>
          <w:p w14:paraId="06F4F366" w14:textId="77777777" w:rsidR="005C09A3" w:rsidRDefault="005C09A3" w:rsidP="00344567">
            <w:pPr>
              <w:spacing w:after="160" w:line="259" w:lineRule="auto"/>
              <w:ind w:left="720"/>
              <w:contextualSpacing/>
              <w:rPr>
                <w:rFonts w:ascii="Calibri" w:eastAsia="Calibri" w:hAnsi="Calibri" w:cs="Calibri"/>
                <w:color w:val="000000"/>
                <w:sz w:val="20"/>
                <w:szCs w:val="20"/>
              </w:rPr>
            </w:pPr>
          </w:p>
          <w:p w14:paraId="4775A4AF" w14:textId="0C79D10D" w:rsidR="00805704" w:rsidRPr="00805704" w:rsidRDefault="00805704" w:rsidP="00344567">
            <w:pPr>
              <w:spacing w:after="160" w:line="259" w:lineRule="auto"/>
              <w:ind w:left="720"/>
              <w:contextualSpacing/>
              <w:rPr>
                <w:rFonts w:ascii="Calibri" w:eastAsia="Calibri" w:hAnsi="Calibri" w:cs="Calibri"/>
                <w:color w:val="000000"/>
                <w:sz w:val="20"/>
                <w:szCs w:val="20"/>
              </w:rPr>
            </w:pPr>
            <w:r w:rsidRPr="005C09A3">
              <w:rPr>
                <w:rFonts w:ascii="Calibri" w:eastAsia="Calibri" w:hAnsi="Calibri" w:cs="Calibri"/>
                <w:b/>
                <w:bCs/>
                <w:color w:val="000000"/>
                <w:sz w:val="20"/>
                <w:szCs w:val="20"/>
              </w:rPr>
              <w:t>Proposed</w:t>
            </w:r>
            <w:r w:rsidRPr="00805704">
              <w:rPr>
                <w:rFonts w:ascii="Calibri" w:eastAsia="Calibri" w:hAnsi="Calibri" w:cs="Calibri"/>
                <w:color w:val="000000"/>
                <w:sz w:val="20"/>
                <w:szCs w:val="20"/>
              </w:rPr>
              <w:t xml:space="preserve"> by</w:t>
            </w:r>
            <w:r w:rsidR="005C09A3">
              <w:rPr>
                <w:rFonts w:ascii="Calibri" w:eastAsia="Calibri" w:hAnsi="Calibri" w:cs="Calibri"/>
                <w:color w:val="000000"/>
                <w:sz w:val="20"/>
                <w:szCs w:val="20"/>
              </w:rPr>
              <w:t xml:space="preserve"> Cllr</w:t>
            </w:r>
            <w:r w:rsidRPr="00805704">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Button </w:t>
            </w:r>
            <w:r w:rsidR="005C09A3">
              <w:rPr>
                <w:rFonts w:ascii="Calibri" w:eastAsia="Calibri" w:hAnsi="Calibri" w:cs="Calibri"/>
                <w:color w:val="000000"/>
                <w:sz w:val="20"/>
                <w:szCs w:val="20"/>
              </w:rPr>
              <w:t xml:space="preserve">and </w:t>
            </w:r>
            <w:r w:rsidR="005C09A3" w:rsidRPr="005C09A3">
              <w:rPr>
                <w:rFonts w:ascii="Calibri" w:eastAsia="Calibri" w:hAnsi="Calibri" w:cs="Calibri"/>
                <w:b/>
                <w:bCs/>
                <w:color w:val="000000"/>
                <w:sz w:val="20"/>
                <w:szCs w:val="20"/>
              </w:rPr>
              <w:t>S</w:t>
            </w:r>
            <w:r w:rsidRPr="005C09A3">
              <w:rPr>
                <w:rFonts w:ascii="Calibri" w:eastAsia="Calibri" w:hAnsi="Calibri" w:cs="Calibri"/>
                <w:b/>
                <w:bCs/>
                <w:color w:val="000000"/>
                <w:sz w:val="20"/>
                <w:szCs w:val="20"/>
              </w:rPr>
              <w:t>econd</w:t>
            </w:r>
            <w:r w:rsidR="005C09A3" w:rsidRPr="005C09A3">
              <w:rPr>
                <w:rFonts w:ascii="Calibri" w:eastAsia="Calibri" w:hAnsi="Calibri" w:cs="Calibri"/>
                <w:b/>
                <w:bCs/>
                <w:color w:val="000000"/>
                <w:sz w:val="20"/>
                <w:szCs w:val="20"/>
              </w:rPr>
              <w:t>ed</w:t>
            </w:r>
            <w:r>
              <w:rPr>
                <w:rFonts w:ascii="Calibri" w:eastAsia="Calibri" w:hAnsi="Calibri" w:cs="Calibri"/>
                <w:color w:val="000000"/>
                <w:sz w:val="20"/>
                <w:szCs w:val="20"/>
              </w:rPr>
              <w:t xml:space="preserve"> </w:t>
            </w:r>
            <w:r w:rsidR="005C09A3">
              <w:rPr>
                <w:rFonts w:ascii="Calibri" w:eastAsia="Calibri" w:hAnsi="Calibri" w:cs="Calibri"/>
                <w:color w:val="000000"/>
                <w:sz w:val="20"/>
                <w:szCs w:val="20"/>
              </w:rPr>
              <w:t xml:space="preserve">by Cllr </w:t>
            </w:r>
            <w:r>
              <w:rPr>
                <w:rFonts w:ascii="Calibri" w:eastAsia="Calibri" w:hAnsi="Calibri" w:cs="Calibri"/>
                <w:color w:val="000000"/>
                <w:sz w:val="20"/>
                <w:szCs w:val="20"/>
              </w:rPr>
              <w:t xml:space="preserve">Hills </w:t>
            </w:r>
            <w:r w:rsidR="005C09A3">
              <w:rPr>
                <w:rFonts w:ascii="Calibri" w:eastAsia="Calibri" w:hAnsi="Calibri" w:cs="Calibri"/>
                <w:color w:val="000000"/>
                <w:sz w:val="20"/>
                <w:szCs w:val="20"/>
              </w:rPr>
              <w:t xml:space="preserve">to </w:t>
            </w:r>
            <w:r w:rsidR="005C09A3" w:rsidRPr="005C09A3">
              <w:rPr>
                <w:rFonts w:ascii="Calibri" w:eastAsia="Calibri" w:hAnsi="Calibri" w:cs="Calibri"/>
                <w:b/>
                <w:bCs/>
                <w:color w:val="000000"/>
                <w:sz w:val="20"/>
                <w:szCs w:val="20"/>
              </w:rPr>
              <w:t>Resolve</w:t>
            </w:r>
            <w:r w:rsidR="005C09A3">
              <w:rPr>
                <w:rFonts w:ascii="Calibri" w:eastAsia="Calibri" w:hAnsi="Calibri" w:cs="Calibri"/>
                <w:color w:val="000000"/>
                <w:sz w:val="20"/>
                <w:szCs w:val="20"/>
              </w:rPr>
              <w:t xml:space="preserve"> to support the application</w:t>
            </w:r>
            <w:r>
              <w:rPr>
                <w:rFonts w:ascii="Calibri" w:eastAsia="Calibri" w:hAnsi="Calibri" w:cs="Calibri"/>
                <w:color w:val="000000"/>
                <w:sz w:val="20"/>
                <w:szCs w:val="20"/>
              </w:rPr>
              <w:t xml:space="preserve">. </w:t>
            </w:r>
          </w:p>
          <w:p w14:paraId="148CF676" w14:textId="77777777" w:rsidR="00805704" w:rsidRPr="00344567" w:rsidRDefault="00805704" w:rsidP="00344567">
            <w:pPr>
              <w:spacing w:after="160" w:line="259" w:lineRule="auto"/>
              <w:ind w:left="720"/>
              <w:contextualSpacing/>
              <w:rPr>
                <w:rFonts w:ascii="Calibri" w:eastAsia="Calibri" w:hAnsi="Calibri" w:cs="Calibri"/>
                <w:b/>
                <w:bCs/>
                <w:color w:val="000000"/>
                <w:sz w:val="20"/>
                <w:szCs w:val="20"/>
              </w:rPr>
            </w:pPr>
          </w:p>
          <w:p w14:paraId="73B920E8" w14:textId="6D759F3F" w:rsidR="00344567" w:rsidRPr="00344567" w:rsidRDefault="00344567" w:rsidP="00344567">
            <w:pPr>
              <w:numPr>
                <w:ilvl w:val="0"/>
                <w:numId w:val="7"/>
              </w:numPr>
              <w:spacing w:after="160" w:line="259" w:lineRule="auto"/>
              <w:contextualSpacing/>
              <w:rPr>
                <w:rFonts w:ascii="Calibri" w:eastAsia="Calibri" w:hAnsi="Calibri" w:cs="Calibri"/>
                <w:color w:val="000000"/>
                <w:sz w:val="20"/>
                <w:szCs w:val="20"/>
              </w:rPr>
            </w:pPr>
            <w:r w:rsidRPr="00344567">
              <w:rPr>
                <w:rFonts w:ascii="Calibri" w:eastAsia="Calibri" w:hAnsi="Calibri" w:cs="Calibri"/>
                <w:b/>
                <w:bCs/>
                <w:color w:val="000000"/>
                <w:sz w:val="20"/>
                <w:szCs w:val="20"/>
              </w:rPr>
              <w:t>PA24/05718 </w:t>
            </w:r>
            <w:r w:rsidRPr="00344567">
              <w:rPr>
                <w:rFonts w:ascii="Calibri" w:eastAsia="Calibri" w:hAnsi="Calibri" w:cs="Calibri"/>
                <w:color w:val="000000"/>
                <w:sz w:val="20"/>
                <w:szCs w:val="20"/>
              </w:rPr>
              <w:t xml:space="preserve">Public Conveniences </w:t>
            </w:r>
            <w:proofErr w:type="spellStart"/>
            <w:r w:rsidRPr="00344567">
              <w:rPr>
                <w:rFonts w:ascii="Calibri" w:eastAsia="Calibri" w:hAnsi="Calibri" w:cs="Calibri"/>
                <w:color w:val="000000"/>
                <w:sz w:val="20"/>
                <w:szCs w:val="20"/>
              </w:rPr>
              <w:t>Roscarrock</w:t>
            </w:r>
            <w:proofErr w:type="spellEnd"/>
            <w:r w:rsidRPr="00344567">
              <w:rPr>
                <w:rFonts w:ascii="Calibri" w:eastAsia="Calibri" w:hAnsi="Calibri" w:cs="Calibri"/>
                <w:color w:val="000000"/>
                <w:sz w:val="20"/>
                <w:szCs w:val="20"/>
              </w:rPr>
              <w:t xml:space="preserve"> Hill Port Isaac </w:t>
            </w:r>
          </w:p>
          <w:p w14:paraId="2030514B" w14:textId="77777777" w:rsidR="00344567" w:rsidRPr="00344567" w:rsidRDefault="00344567" w:rsidP="00344567">
            <w:pPr>
              <w:spacing w:after="160" w:line="259" w:lineRule="auto"/>
              <w:ind w:left="720"/>
              <w:contextualSpacing/>
              <w:rPr>
                <w:rFonts w:ascii="Calibri" w:eastAsia="Calibri" w:hAnsi="Calibri" w:cs="Calibri"/>
                <w:color w:val="000000"/>
                <w:sz w:val="20"/>
                <w:szCs w:val="20"/>
              </w:rPr>
            </w:pPr>
            <w:r w:rsidRPr="00344567">
              <w:rPr>
                <w:rFonts w:ascii="Calibri" w:eastAsia="Calibri" w:hAnsi="Calibri" w:cs="Calibri"/>
                <w:color w:val="000000"/>
                <w:sz w:val="20"/>
                <w:szCs w:val="20"/>
              </w:rPr>
              <w:t>Listed Building Consent for the refurbishment to public convenience.</w:t>
            </w:r>
          </w:p>
          <w:p w14:paraId="78AB7FE3" w14:textId="0F531C0C" w:rsidR="00344567" w:rsidRDefault="00EE2128" w:rsidP="00344567">
            <w:pPr>
              <w:spacing w:after="160" w:line="259" w:lineRule="auto"/>
              <w:ind w:left="720"/>
              <w:contextualSpacing/>
              <w:rPr>
                <w:rStyle w:val="Hyperlink"/>
                <w:rFonts w:ascii="Calibri" w:eastAsia="Calibri" w:hAnsi="Calibri" w:cs="Calibri"/>
                <w:b/>
                <w:bCs/>
                <w:sz w:val="20"/>
                <w:szCs w:val="20"/>
              </w:rPr>
            </w:pPr>
            <w:hyperlink r:id="rId13" w:history="1">
              <w:r w:rsidR="00344567" w:rsidRPr="00344567">
                <w:rPr>
                  <w:rStyle w:val="Hyperlink"/>
                  <w:rFonts w:ascii="Calibri" w:eastAsia="Calibri" w:hAnsi="Calibri" w:cs="Calibri"/>
                  <w:b/>
                  <w:bCs/>
                  <w:sz w:val="20"/>
                  <w:szCs w:val="20"/>
                </w:rPr>
                <w:t>https://planning.cornwall.gov.uk/online-applications/applicationDetails.do?keyVal=SH154AFGHCW00&amp;activeTab=summary</w:t>
              </w:r>
            </w:hyperlink>
          </w:p>
          <w:p w14:paraId="1662AA8B" w14:textId="77777777" w:rsidR="00805704" w:rsidRDefault="00805704" w:rsidP="00344567">
            <w:pPr>
              <w:spacing w:after="160" w:line="259" w:lineRule="auto"/>
              <w:ind w:left="720"/>
              <w:contextualSpacing/>
              <w:rPr>
                <w:rStyle w:val="Hyperlink"/>
              </w:rPr>
            </w:pPr>
          </w:p>
          <w:p w14:paraId="358E2E27" w14:textId="2A1448DA" w:rsidR="00805704" w:rsidRPr="005C09A3" w:rsidRDefault="005C09A3" w:rsidP="00344567">
            <w:pPr>
              <w:spacing w:after="160" w:line="259" w:lineRule="auto"/>
              <w:ind w:left="720"/>
              <w:contextualSpacing/>
              <w:rPr>
                <w:rFonts w:ascii="Calibri" w:eastAsia="Calibri" w:hAnsi="Calibri" w:cs="Calibri"/>
                <w:b/>
                <w:bCs/>
                <w:sz w:val="20"/>
                <w:szCs w:val="20"/>
              </w:rPr>
            </w:pPr>
            <w:r w:rsidRPr="005C09A3">
              <w:rPr>
                <w:rStyle w:val="Hyperlink"/>
                <w:color w:val="auto"/>
                <w:sz w:val="20"/>
                <w:szCs w:val="20"/>
                <w:u w:val="none"/>
              </w:rPr>
              <w:t>Cllr Williams informs members that the</w:t>
            </w:r>
            <w:r>
              <w:rPr>
                <w:rStyle w:val="Hyperlink"/>
                <w:color w:val="auto"/>
                <w:sz w:val="20"/>
                <w:szCs w:val="20"/>
                <w:u w:val="none"/>
              </w:rPr>
              <w:t xml:space="preserve">y are not required to </w:t>
            </w:r>
            <w:r w:rsidRPr="005C09A3">
              <w:rPr>
                <w:rStyle w:val="Hyperlink"/>
                <w:color w:val="auto"/>
                <w:sz w:val="20"/>
                <w:szCs w:val="20"/>
                <w:u w:val="none"/>
              </w:rPr>
              <w:t xml:space="preserve">comment on their own applications. </w:t>
            </w:r>
          </w:p>
          <w:p w14:paraId="3E002984" w14:textId="019DF95B" w:rsidR="00BC63ED" w:rsidRPr="00D630B5" w:rsidRDefault="00BC63ED" w:rsidP="00344567">
            <w:pPr>
              <w:contextualSpacing/>
              <w:rPr>
                <w:rFonts w:ascii="Calibri" w:eastAsia="Calibri" w:hAnsi="Calibri" w:cs="Calibri"/>
                <w:bCs/>
                <w:sz w:val="20"/>
                <w:szCs w:val="20"/>
              </w:rPr>
            </w:pPr>
            <w:r w:rsidRPr="00D630B5">
              <w:rPr>
                <w:sz w:val="20"/>
                <w:szCs w:val="20"/>
              </w:rPr>
              <w:t xml:space="preserve"> </w:t>
            </w:r>
          </w:p>
        </w:tc>
        <w:tc>
          <w:tcPr>
            <w:tcW w:w="1331" w:type="dxa"/>
          </w:tcPr>
          <w:p w14:paraId="09C4CD5A" w14:textId="77777777" w:rsidR="006B7781" w:rsidRPr="009237F4" w:rsidRDefault="006B7781" w:rsidP="006B7781">
            <w:pPr>
              <w:spacing w:after="120" w:line="360" w:lineRule="auto"/>
              <w:jc w:val="center"/>
              <w:rPr>
                <w:rFonts w:cstheme="minorHAnsi"/>
                <w:sz w:val="20"/>
                <w:szCs w:val="20"/>
              </w:rPr>
            </w:pPr>
          </w:p>
          <w:p w14:paraId="793B8AC7" w14:textId="77777777" w:rsidR="006B7781" w:rsidRDefault="006B7781" w:rsidP="006B7781">
            <w:pPr>
              <w:spacing w:after="120" w:line="360" w:lineRule="auto"/>
              <w:jc w:val="center"/>
              <w:rPr>
                <w:rFonts w:cstheme="minorHAnsi"/>
                <w:sz w:val="20"/>
                <w:szCs w:val="20"/>
              </w:rPr>
            </w:pPr>
          </w:p>
          <w:p w14:paraId="6DDD9081" w14:textId="77777777" w:rsidR="003B73BF" w:rsidRDefault="003B73BF" w:rsidP="006B7781">
            <w:pPr>
              <w:spacing w:after="120" w:line="360" w:lineRule="auto"/>
              <w:jc w:val="center"/>
              <w:rPr>
                <w:rFonts w:cstheme="minorHAnsi"/>
                <w:sz w:val="20"/>
                <w:szCs w:val="20"/>
              </w:rPr>
            </w:pPr>
          </w:p>
          <w:p w14:paraId="06A166B9" w14:textId="77777777" w:rsidR="003B73BF" w:rsidRDefault="003B73BF" w:rsidP="006B7781">
            <w:pPr>
              <w:spacing w:after="120" w:line="360" w:lineRule="auto"/>
              <w:jc w:val="center"/>
              <w:rPr>
                <w:rFonts w:cstheme="minorHAnsi"/>
                <w:sz w:val="20"/>
                <w:szCs w:val="20"/>
              </w:rPr>
            </w:pPr>
          </w:p>
          <w:p w14:paraId="6F868183" w14:textId="77777777" w:rsidR="003B73BF" w:rsidRDefault="003B73BF" w:rsidP="006B7781">
            <w:pPr>
              <w:spacing w:after="120" w:line="360" w:lineRule="auto"/>
              <w:jc w:val="center"/>
              <w:rPr>
                <w:rFonts w:cstheme="minorHAnsi"/>
                <w:sz w:val="20"/>
                <w:szCs w:val="20"/>
              </w:rPr>
            </w:pPr>
          </w:p>
          <w:p w14:paraId="6817E245" w14:textId="77777777" w:rsidR="003B73BF" w:rsidRDefault="003B73BF" w:rsidP="006B7781">
            <w:pPr>
              <w:spacing w:after="120" w:line="360" w:lineRule="auto"/>
              <w:jc w:val="center"/>
              <w:rPr>
                <w:rFonts w:cstheme="minorHAnsi"/>
                <w:sz w:val="20"/>
                <w:szCs w:val="20"/>
              </w:rPr>
            </w:pPr>
          </w:p>
          <w:p w14:paraId="62922732" w14:textId="77777777" w:rsidR="003B73BF" w:rsidRDefault="003B73BF" w:rsidP="006B7781">
            <w:pPr>
              <w:spacing w:after="120" w:line="360" w:lineRule="auto"/>
              <w:jc w:val="center"/>
              <w:rPr>
                <w:rFonts w:cstheme="minorHAnsi"/>
                <w:sz w:val="20"/>
                <w:szCs w:val="20"/>
              </w:rPr>
            </w:pPr>
          </w:p>
          <w:p w14:paraId="5DE0EE72" w14:textId="77777777" w:rsidR="003B73BF" w:rsidRDefault="003B73BF" w:rsidP="006B7781">
            <w:pPr>
              <w:spacing w:after="120" w:line="360" w:lineRule="auto"/>
              <w:jc w:val="center"/>
              <w:rPr>
                <w:rFonts w:cstheme="minorHAnsi"/>
                <w:sz w:val="20"/>
                <w:szCs w:val="20"/>
              </w:rPr>
            </w:pPr>
          </w:p>
          <w:p w14:paraId="3D4885B8" w14:textId="77777777" w:rsidR="003B73BF" w:rsidRDefault="003B73BF" w:rsidP="006B7781">
            <w:pPr>
              <w:spacing w:after="120" w:line="360" w:lineRule="auto"/>
              <w:jc w:val="center"/>
              <w:rPr>
                <w:rFonts w:cstheme="minorHAnsi"/>
                <w:sz w:val="20"/>
                <w:szCs w:val="20"/>
              </w:rPr>
            </w:pPr>
          </w:p>
          <w:p w14:paraId="591FD55A" w14:textId="77777777" w:rsidR="003B73BF" w:rsidRDefault="003B73BF" w:rsidP="006B7781">
            <w:pPr>
              <w:spacing w:after="120" w:line="360" w:lineRule="auto"/>
              <w:jc w:val="center"/>
              <w:rPr>
                <w:rFonts w:cstheme="minorHAnsi"/>
                <w:sz w:val="20"/>
                <w:szCs w:val="20"/>
              </w:rPr>
            </w:pPr>
          </w:p>
          <w:p w14:paraId="4484741C" w14:textId="77777777" w:rsidR="003B73BF" w:rsidRDefault="003B73BF" w:rsidP="006B7781">
            <w:pPr>
              <w:spacing w:after="120" w:line="360" w:lineRule="auto"/>
              <w:jc w:val="center"/>
              <w:rPr>
                <w:rFonts w:cstheme="minorHAnsi"/>
                <w:sz w:val="20"/>
                <w:szCs w:val="20"/>
              </w:rPr>
            </w:pPr>
          </w:p>
          <w:p w14:paraId="1A6D2BF8" w14:textId="77777777" w:rsidR="003B73BF" w:rsidRDefault="003B73BF" w:rsidP="006B7781">
            <w:pPr>
              <w:spacing w:after="120" w:line="360" w:lineRule="auto"/>
              <w:jc w:val="center"/>
              <w:rPr>
                <w:rFonts w:cstheme="minorHAnsi"/>
                <w:sz w:val="20"/>
                <w:szCs w:val="20"/>
              </w:rPr>
            </w:pPr>
          </w:p>
          <w:p w14:paraId="5471D172" w14:textId="77777777" w:rsidR="003B73BF" w:rsidRDefault="003B73BF" w:rsidP="006B7781">
            <w:pPr>
              <w:spacing w:after="120" w:line="360" w:lineRule="auto"/>
              <w:jc w:val="center"/>
              <w:rPr>
                <w:rFonts w:cstheme="minorHAnsi"/>
                <w:sz w:val="20"/>
                <w:szCs w:val="20"/>
              </w:rPr>
            </w:pPr>
          </w:p>
          <w:p w14:paraId="27458598" w14:textId="2F017BBE" w:rsidR="003B73BF" w:rsidRPr="009237F4" w:rsidRDefault="003B73BF" w:rsidP="00D05F21">
            <w:pPr>
              <w:spacing w:after="120" w:line="360" w:lineRule="auto"/>
              <w:rPr>
                <w:rFonts w:cstheme="minorHAnsi"/>
                <w:sz w:val="20"/>
                <w:szCs w:val="20"/>
              </w:rPr>
            </w:pPr>
          </w:p>
        </w:tc>
      </w:tr>
      <w:tr w:rsidR="006B7781" w:rsidRPr="009237F4" w14:paraId="563EAC3C" w14:textId="77777777" w:rsidTr="004630E7">
        <w:tc>
          <w:tcPr>
            <w:tcW w:w="1010" w:type="dxa"/>
          </w:tcPr>
          <w:p w14:paraId="592306E6" w14:textId="3CD3B94C"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344567">
              <w:rPr>
                <w:rFonts w:cstheme="minorHAnsi"/>
                <w:sz w:val="20"/>
                <w:szCs w:val="20"/>
              </w:rPr>
              <w:t>28</w:t>
            </w:r>
          </w:p>
        </w:tc>
        <w:tc>
          <w:tcPr>
            <w:tcW w:w="7219" w:type="dxa"/>
          </w:tcPr>
          <w:p w14:paraId="2BCE7622" w14:textId="507B9DBF" w:rsidR="006B7781" w:rsidRPr="00314865" w:rsidRDefault="006B7781" w:rsidP="006B7781">
            <w:pPr>
              <w:spacing w:after="120"/>
              <w:rPr>
                <w:rFonts w:eastAsia="Arial" w:cstheme="minorHAnsi"/>
                <w:b/>
                <w:sz w:val="20"/>
                <w:szCs w:val="20"/>
                <w:u w:val="single"/>
              </w:rPr>
            </w:pPr>
            <w:r w:rsidRPr="00314865">
              <w:rPr>
                <w:rFonts w:eastAsia="Arial" w:cstheme="minorHAnsi"/>
                <w:b/>
                <w:sz w:val="20"/>
                <w:szCs w:val="20"/>
              </w:rPr>
              <w:t xml:space="preserve">Cornwall Council Planning Decisions </w:t>
            </w:r>
            <w:r w:rsidRPr="00314865">
              <w:rPr>
                <w:rFonts w:eastAsia="Arial" w:cstheme="minorHAnsi"/>
                <w:sz w:val="20"/>
                <w:szCs w:val="20"/>
              </w:rPr>
              <w:t xml:space="preserve">– </w:t>
            </w:r>
            <w:r w:rsidRPr="00314865">
              <w:rPr>
                <w:rFonts w:eastAsia="Arial" w:cstheme="minorHAnsi"/>
                <w:b/>
                <w:sz w:val="20"/>
                <w:szCs w:val="20"/>
                <w:u w:val="single"/>
              </w:rPr>
              <w:t>information only.</w:t>
            </w:r>
          </w:p>
          <w:p w14:paraId="6C070012" w14:textId="0EEAA073" w:rsidR="00344567" w:rsidRPr="00344567" w:rsidRDefault="00344567" w:rsidP="00344567">
            <w:pPr>
              <w:numPr>
                <w:ilvl w:val="0"/>
                <w:numId w:val="15"/>
              </w:numPr>
              <w:spacing w:after="160" w:line="259" w:lineRule="auto"/>
              <w:contextualSpacing/>
              <w:rPr>
                <w:rFonts w:ascii="Calibri" w:eastAsia="Calibri" w:hAnsi="Calibri" w:cs="Calibri"/>
                <w:b/>
                <w:bCs/>
                <w:color w:val="000000"/>
                <w:sz w:val="20"/>
                <w:szCs w:val="20"/>
              </w:rPr>
            </w:pPr>
            <w:r w:rsidRPr="00344567">
              <w:rPr>
                <w:rFonts w:ascii="Calibri" w:eastAsia="Calibri" w:hAnsi="Calibri" w:cs="Calibri"/>
                <w:b/>
                <w:bCs/>
                <w:color w:val="000000"/>
                <w:sz w:val="20"/>
                <w:szCs w:val="20"/>
              </w:rPr>
              <w:t>PA24/03784 </w:t>
            </w:r>
            <w:r w:rsidRPr="00344567">
              <w:rPr>
                <w:rFonts w:ascii="Calibri" w:eastAsia="Calibri" w:hAnsi="Calibri" w:cs="Calibri"/>
                <w:bCs/>
                <w:color w:val="000000"/>
                <w:sz w:val="20"/>
                <w:szCs w:val="20"/>
              </w:rPr>
              <w:t xml:space="preserve">Apple Tree Lodge </w:t>
            </w:r>
            <w:proofErr w:type="spellStart"/>
            <w:r w:rsidRPr="00344567">
              <w:rPr>
                <w:rFonts w:ascii="Calibri" w:eastAsia="Calibri" w:hAnsi="Calibri" w:cs="Calibri"/>
                <w:bCs/>
                <w:color w:val="000000"/>
                <w:sz w:val="20"/>
                <w:szCs w:val="20"/>
              </w:rPr>
              <w:t>Trewetha</w:t>
            </w:r>
            <w:proofErr w:type="spellEnd"/>
            <w:r w:rsidRPr="00344567">
              <w:rPr>
                <w:rFonts w:ascii="Calibri" w:eastAsia="Calibri" w:hAnsi="Calibri" w:cs="Calibri"/>
                <w:bCs/>
                <w:color w:val="000000"/>
                <w:sz w:val="20"/>
                <w:szCs w:val="20"/>
              </w:rPr>
              <w:t xml:space="preserve"> Port Isaac </w:t>
            </w:r>
            <w:r w:rsidRPr="00344567">
              <w:rPr>
                <w:rFonts w:ascii="Calibri" w:eastAsia="Calibri" w:hAnsi="Calibri" w:cs="Calibri"/>
                <w:bCs/>
                <w:color w:val="000000"/>
                <w:sz w:val="20"/>
                <w:szCs w:val="20"/>
              </w:rPr>
              <w:br/>
              <w:t>Proposed ground and first floor extension.</w:t>
            </w:r>
          </w:p>
          <w:p w14:paraId="639AB510" w14:textId="77777777" w:rsidR="00344567" w:rsidRPr="00344567" w:rsidRDefault="00344567" w:rsidP="00344567">
            <w:pPr>
              <w:spacing w:after="160" w:line="259" w:lineRule="auto"/>
              <w:ind w:left="720"/>
              <w:contextualSpacing/>
              <w:rPr>
                <w:rFonts w:ascii="Calibri" w:eastAsia="Calibri" w:hAnsi="Calibri" w:cs="Calibri"/>
                <w:b/>
                <w:bCs/>
                <w:color w:val="000000"/>
                <w:sz w:val="20"/>
                <w:szCs w:val="20"/>
              </w:rPr>
            </w:pPr>
            <w:r w:rsidRPr="00344567">
              <w:rPr>
                <w:rFonts w:ascii="Calibri" w:eastAsia="Calibri" w:hAnsi="Calibri" w:cs="Calibri"/>
                <w:b/>
                <w:bCs/>
                <w:color w:val="000000"/>
                <w:sz w:val="20"/>
                <w:szCs w:val="20"/>
              </w:rPr>
              <w:t>Approved (Statutory/one condition only)</w:t>
            </w:r>
          </w:p>
          <w:p w14:paraId="412110D6" w14:textId="77777777" w:rsidR="00344567" w:rsidRPr="00344567" w:rsidRDefault="00344567" w:rsidP="00344567">
            <w:pPr>
              <w:spacing w:after="160" w:line="259" w:lineRule="auto"/>
              <w:ind w:left="720"/>
              <w:contextualSpacing/>
              <w:rPr>
                <w:rFonts w:ascii="Calibri" w:eastAsia="Calibri" w:hAnsi="Calibri" w:cs="Calibri"/>
                <w:b/>
                <w:bCs/>
                <w:color w:val="000000"/>
                <w:sz w:val="20"/>
                <w:szCs w:val="20"/>
              </w:rPr>
            </w:pPr>
          </w:p>
          <w:p w14:paraId="2C8FBC68" w14:textId="5A1A279A" w:rsidR="00344567" w:rsidRPr="00344567" w:rsidRDefault="00344567" w:rsidP="00344567">
            <w:pPr>
              <w:numPr>
                <w:ilvl w:val="0"/>
                <w:numId w:val="15"/>
              </w:numPr>
              <w:spacing w:after="160" w:line="259" w:lineRule="auto"/>
              <w:contextualSpacing/>
              <w:rPr>
                <w:rFonts w:ascii="Calibri" w:eastAsia="Calibri" w:hAnsi="Calibri" w:cs="Calibri"/>
                <w:b/>
                <w:bCs/>
                <w:color w:val="000000"/>
                <w:sz w:val="20"/>
                <w:szCs w:val="20"/>
              </w:rPr>
            </w:pPr>
            <w:r w:rsidRPr="00344567">
              <w:rPr>
                <w:rFonts w:ascii="Calibri" w:eastAsia="Calibri" w:hAnsi="Calibri" w:cs="Calibri"/>
                <w:b/>
                <w:bCs/>
                <w:color w:val="000000"/>
                <w:sz w:val="20"/>
                <w:szCs w:val="20"/>
              </w:rPr>
              <w:t>PA24/03843 </w:t>
            </w:r>
            <w:r w:rsidRPr="00344567">
              <w:rPr>
                <w:rFonts w:ascii="Calibri" w:eastAsia="Calibri" w:hAnsi="Calibri" w:cs="Calibri"/>
                <w:bCs/>
                <w:color w:val="000000"/>
                <w:sz w:val="20"/>
                <w:szCs w:val="20"/>
              </w:rPr>
              <w:t xml:space="preserve">8 </w:t>
            </w:r>
            <w:proofErr w:type="spellStart"/>
            <w:r w:rsidRPr="00344567">
              <w:rPr>
                <w:rFonts w:ascii="Calibri" w:eastAsia="Calibri" w:hAnsi="Calibri" w:cs="Calibri"/>
                <w:bCs/>
                <w:color w:val="000000"/>
                <w:sz w:val="20"/>
                <w:szCs w:val="20"/>
              </w:rPr>
              <w:t>Silvershell</w:t>
            </w:r>
            <w:proofErr w:type="spellEnd"/>
            <w:r w:rsidRPr="00344567">
              <w:rPr>
                <w:rFonts w:ascii="Calibri" w:eastAsia="Calibri" w:hAnsi="Calibri" w:cs="Calibri"/>
                <w:bCs/>
                <w:color w:val="000000"/>
                <w:sz w:val="20"/>
                <w:szCs w:val="20"/>
              </w:rPr>
              <w:t xml:space="preserve"> View Port Isaac </w:t>
            </w:r>
            <w:r w:rsidRPr="00344567">
              <w:rPr>
                <w:rFonts w:ascii="Calibri" w:eastAsia="Calibri" w:hAnsi="Calibri" w:cs="Calibri"/>
                <w:bCs/>
                <w:color w:val="000000"/>
                <w:sz w:val="20"/>
                <w:szCs w:val="20"/>
              </w:rPr>
              <w:br/>
              <w:t>Proposed extensions, remodelling, external landscaping and associated works.</w:t>
            </w:r>
          </w:p>
          <w:p w14:paraId="213BB361" w14:textId="77777777" w:rsidR="00344567" w:rsidRDefault="00344567" w:rsidP="00344567">
            <w:pPr>
              <w:spacing w:after="160" w:line="259" w:lineRule="auto"/>
              <w:ind w:left="720"/>
              <w:contextualSpacing/>
              <w:rPr>
                <w:rFonts w:ascii="Calibri" w:eastAsia="Calibri" w:hAnsi="Calibri" w:cs="Calibri"/>
                <w:b/>
                <w:bCs/>
                <w:color w:val="000000"/>
                <w:sz w:val="20"/>
                <w:szCs w:val="20"/>
              </w:rPr>
            </w:pPr>
            <w:r w:rsidRPr="00344567">
              <w:rPr>
                <w:rFonts w:ascii="Calibri" w:eastAsia="Calibri" w:hAnsi="Calibri" w:cs="Calibri"/>
                <w:b/>
                <w:bCs/>
                <w:color w:val="000000"/>
                <w:sz w:val="20"/>
                <w:szCs w:val="20"/>
              </w:rPr>
              <w:t>Approved with conditions</w:t>
            </w:r>
          </w:p>
          <w:p w14:paraId="7C121F30" w14:textId="77777777" w:rsidR="00805704" w:rsidRDefault="00805704" w:rsidP="00344567">
            <w:pPr>
              <w:spacing w:after="160" w:line="259" w:lineRule="auto"/>
              <w:ind w:left="720"/>
              <w:contextualSpacing/>
              <w:rPr>
                <w:rFonts w:ascii="Calibri" w:eastAsia="Calibri" w:hAnsi="Calibri" w:cs="Calibri"/>
                <w:b/>
                <w:bCs/>
                <w:color w:val="000000"/>
                <w:sz w:val="20"/>
                <w:szCs w:val="20"/>
              </w:rPr>
            </w:pPr>
          </w:p>
          <w:p w14:paraId="5B631A65" w14:textId="7FC73F6F" w:rsidR="00805704" w:rsidRPr="00805704" w:rsidRDefault="003B2993" w:rsidP="00344567">
            <w:pPr>
              <w:spacing w:after="160" w:line="259" w:lineRule="auto"/>
              <w:ind w:left="720"/>
              <w:contextualSpacing/>
              <w:rPr>
                <w:rFonts w:ascii="Calibri" w:eastAsia="Calibri" w:hAnsi="Calibri" w:cs="Calibri"/>
                <w:color w:val="000000"/>
                <w:sz w:val="20"/>
                <w:szCs w:val="20"/>
              </w:rPr>
            </w:pPr>
            <w:r>
              <w:rPr>
                <w:rFonts w:ascii="Calibri" w:eastAsia="Calibri" w:hAnsi="Calibri" w:cs="Calibri"/>
                <w:color w:val="000000"/>
                <w:sz w:val="20"/>
                <w:szCs w:val="20"/>
              </w:rPr>
              <w:t xml:space="preserve">Cllr Williams highlights some of the </w:t>
            </w:r>
            <w:r w:rsidR="00805704">
              <w:rPr>
                <w:rFonts w:ascii="Calibri" w:eastAsia="Calibri" w:hAnsi="Calibri" w:cs="Calibri"/>
                <w:color w:val="000000"/>
                <w:sz w:val="20"/>
                <w:szCs w:val="20"/>
              </w:rPr>
              <w:t>changes</w:t>
            </w:r>
            <w:r>
              <w:rPr>
                <w:rFonts w:ascii="Calibri" w:eastAsia="Calibri" w:hAnsi="Calibri" w:cs="Calibri"/>
                <w:color w:val="000000"/>
                <w:sz w:val="20"/>
                <w:szCs w:val="20"/>
              </w:rPr>
              <w:t xml:space="preserve"> to the plans</w:t>
            </w:r>
            <w:r w:rsidR="00805704">
              <w:rPr>
                <w:rFonts w:ascii="Calibri" w:eastAsia="Calibri" w:hAnsi="Calibri" w:cs="Calibri"/>
                <w:color w:val="000000"/>
                <w:sz w:val="20"/>
                <w:szCs w:val="20"/>
              </w:rPr>
              <w:t xml:space="preserve">. </w:t>
            </w:r>
            <w:r>
              <w:rPr>
                <w:rFonts w:ascii="Calibri" w:eastAsia="Calibri" w:hAnsi="Calibri" w:cs="Calibri"/>
                <w:color w:val="000000"/>
                <w:sz w:val="20"/>
                <w:szCs w:val="20"/>
              </w:rPr>
              <w:t>These include the installation of p</w:t>
            </w:r>
            <w:r w:rsidR="00805704">
              <w:rPr>
                <w:rFonts w:ascii="Calibri" w:eastAsia="Calibri" w:hAnsi="Calibri" w:cs="Calibri"/>
                <w:color w:val="000000"/>
                <w:sz w:val="20"/>
                <w:szCs w:val="20"/>
              </w:rPr>
              <w:t>rivacy screens</w:t>
            </w:r>
            <w:r>
              <w:rPr>
                <w:rFonts w:ascii="Calibri" w:eastAsia="Calibri" w:hAnsi="Calibri" w:cs="Calibri"/>
                <w:color w:val="000000"/>
                <w:sz w:val="20"/>
                <w:szCs w:val="20"/>
              </w:rPr>
              <w:t>, l</w:t>
            </w:r>
            <w:r w:rsidR="00805704">
              <w:rPr>
                <w:rFonts w:ascii="Calibri" w:eastAsia="Calibri" w:hAnsi="Calibri" w:cs="Calibri"/>
                <w:color w:val="000000"/>
                <w:sz w:val="20"/>
                <w:szCs w:val="20"/>
              </w:rPr>
              <w:t>ess glazing</w:t>
            </w:r>
            <w:r>
              <w:rPr>
                <w:rFonts w:ascii="Calibri" w:eastAsia="Calibri" w:hAnsi="Calibri" w:cs="Calibri"/>
                <w:color w:val="000000"/>
                <w:sz w:val="20"/>
                <w:szCs w:val="20"/>
              </w:rPr>
              <w:t xml:space="preserve"> overall and non-reflective</w:t>
            </w:r>
            <w:r w:rsidR="00805704">
              <w:rPr>
                <w:rFonts w:ascii="Calibri" w:eastAsia="Calibri" w:hAnsi="Calibri" w:cs="Calibri"/>
                <w:color w:val="000000"/>
                <w:sz w:val="20"/>
                <w:szCs w:val="20"/>
              </w:rPr>
              <w:t xml:space="preserve"> glazing on </w:t>
            </w:r>
            <w:r>
              <w:rPr>
                <w:rFonts w:ascii="Calibri" w:eastAsia="Calibri" w:hAnsi="Calibri" w:cs="Calibri"/>
                <w:color w:val="000000"/>
                <w:sz w:val="20"/>
                <w:szCs w:val="20"/>
              </w:rPr>
              <w:t xml:space="preserve">the </w:t>
            </w:r>
            <w:r w:rsidR="00805704">
              <w:rPr>
                <w:rFonts w:ascii="Calibri" w:eastAsia="Calibri" w:hAnsi="Calibri" w:cs="Calibri"/>
                <w:color w:val="000000"/>
                <w:sz w:val="20"/>
                <w:szCs w:val="20"/>
              </w:rPr>
              <w:t>balcony.</w:t>
            </w:r>
            <w:r>
              <w:rPr>
                <w:rFonts w:ascii="Calibri" w:eastAsia="Calibri" w:hAnsi="Calibri" w:cs="Calibri"/>
                <w:color w:val="000000"/>
                <w:sz w:val="20"/>
                <w:szCs w:val="20"/>
              </w:rPr>
              <w:t xml:space="preserve"> All of which are felt to be improvements on the original application.</w:t>
            </w:r>
          </w:p>
          <w:p w14:paraId="0A5D62AA" w14:textId="77777777" w:rsidR="00344567" w:rsidRPr="00344567" w:rsidRDefault="00344567" w:rsidP="00344567">
            <w:pPr>
              <w:spacing w:after="160" w:line="259" w:lineRule="auto"/>
              <w:ind w:left="720"/>
              <w:contextualSpacing/>
              <w:rPr>
                <w:rFonts w:ascii="Calibri" w:eastAsia="Calibri" w:hAnsi="Calibri" w:cs="Calibri"/>
                <w:b/>
                <w:bCs/>
                <w:color w:val="000000"/>
                <w:sz w:val="20"/>
                <w:szCs w:val="20"/>
              </w:rPr>
            </w:pPr>
          </w:p>
          <w:p w14:paraId="3B9EBFBE" w14:textId="386E3841" w:rsidR="00344567" w:rsidRPr="00344567" w:rsidRDefault="00344567" w:rsidP="00344567">
            <w:pPr>
              <w:numPr>
                <w:ilvl w:val="0"/>
                <w:numId w:val="15"/>
              </w:numPr>
              <w:spacing w:after="160" w:line="259" w:lineRule="auto"/>
              <w:contextualSpacing/>
              <w:rPr>
                <w:rFonts w:ascii="Calibri" w:eastAsia="Calibri" w:hAnsi="Calibri" w:cs="Calibri"/>
                <w:bCs/>
                <w:color w:val="000000"/>
                <w:sz w:val="20"/>
                <w:szCs w:val="20"/>
              </w:rPr>
            </w:pPr>
            <w:r w:rsidRPr="00344567">
              <w:rPr>
                <w:rFonts w:ascii="Calibri" w:eastAsia="Calibri" w:hAnsi="Calibri" w:cs="Calibri"/>
                <w:b/>
                <w:bCs/>
                <w:color w:val="000000"/>
                <w:sz w:val="20"/>
                <w:szCs w:val="20"/>
              </w:rPr>
              <w:t>PA24/02791 </w:t>
            </w:r>
            <w:r w:rsidRPr="00344567">
              <w:rPr>
                <w:rFonts w:ascii="Calibri" w:eastAsia="Calibri" w:hAnsi="Calibri" w:cs="Calibri"/>
                <w:bCs/>
                <w:color w:val="000000"/>
                <w:sz w:val="20"/>
                <w:szCs w:val="20"/>
              </w:rPr>
              <w:t xml:space="preserve">The Mill Port Isaac </w:t>
            </w:r>
          </w:p>
          <w:p w14:paraId="542EA767" w14:textId="77777777" w:rsidR="00344567" w:rsidRPr="00344567" w:rsidRDefault="00344567" w:rsidP="00344567">
            <w:pPr>
              <w:spacing w:after="160" w:line="259" w:lineRule="auto"/>
              <w:ind w:left="720"/>
              <w:contextualSpacing/>
              <w:rPr>
                <w:rFonts w:ascii="Calibri" w:eastAsia="Calibri" w:hAnsi="Calibri" w:cs="Calibri"/>
                <w:bCs/>
                <w:color w:val="000000"/>
                <w:sz w:val="20"/>
                <w:szCs w:val="20"/>
              </w:rPr>
            </w:pPr>
            <w:r w:rsidRPr="00344567">
              <w:rPr>
                <w:rFonts w:ascii="Calibri" w:eastAsia="Calibri" w:hAnsi="Calibri" w:cs="Calibri"/>
                <w:bCs/>
                <w:color w:val="000000"/>
                <w:sz w:val="20"/>
                <w:szCs w:val="20"/>
              </w:rPr>
              <w:t>Proposed two storey side wing extension to the main house. Renovation of the existing two storey dwelling.</w:t>
            </w:r>
          </w:p>
          <w:p w14:paraId="1CD8E9EB" w14:textId="77777777" w:rsidR="00344567" w:rsidRPr="00344567" w:rsidRDefault="00344567" w:rsidP="00344567">
            <w:pPr>
              <w:spacing w:after="160" w:line="259" w:lineRule="auto"/>
              <w:ind w:left="720"/>
              <w:contextualSpacing/>
              <w:rPr>
                <w:rFonts w:ascii="Calibri" w:eastAsia="Calibri" w:hAnsi="Calibri" w:cs="Calibri"/>
                <w:b/>
                <w:bCs/>
                <w:color w:val="000000"/>
                <w:sz w:val="20"/>
                <w:szCs w:val="20"/>
              </w:rPr>
            </w:pPr>
            <w:r w:rsidRPr="00344567">
              <w:rPr>
                <w:rFonts w:ascii="Calibri" w:eastAsia="Calibri" w:hAnsi="Calibri" w:cs="Calibri"/>
                <w:b/>
                <w:bCs/>
                <w:color w:val="000000"/>
                <w:sz w:val="20"/>
                <w:szCs w:val="20"/>
              </w:rPr>
              <w:t>Approved (Statutory/one condition only)</w:t>
            </w:r>
          </w:p>
          <w:p w14:paraId="37CBE3A5" w14:textId="77777777" w:rsidR="00344567" w:rsidRPr="00344567" w:rsidRDefault="00344567" w:rsidP="00344567">
            <w:pPr>
              <w:spacing w:after="160" w:line="259" w:lineRule="auto"/>
              <w:ind w:left="720"/>
              <w:contextualSpacing/>
              <w:rPr>
                <w:rFonts w:ascii="Calibri" w:eastAsia="Calibri" w:hAnsi="Calibri" w:cs="Calibri"/>
                <w:b/>
                <w:bCs/>
                <w:color w:val="000000"/>
                <w:sz w:val="20"/>
                <w:szCs w:val="20"/>
              </w:rPr>
            </w:pPr>
          </w:p>
          <w:p w14:paraId="11C32968" w14:textId="77777777" w:rsidR="007D7971" w:rsidRPr="007D7971" w:rsidRDefault="007D7971" w:rsidP="007D7971">
            <w:pPr>
              <w:spacing w:after="160" w:line="259" w:lineRule="auto"/>
              <w:contextualSpacing/>
              <w:rPr>
                <w:rFonts w:ascii="Calibri" w:eastAsia="Calibri" w:hAnsi="Calibri" w:cs="Calibri"/>
                <w:b/>
                <w:bCs/>
                <w:color w:val="000000"/>
                <w:sz w:val="20"/>
                <w:szCs w:val="20"/>
              </w:rPr>
            </w:pPr>
          </w:p>
          <w:p w14:paraId="2FCC9965" w14:textId="65C6E217" w:rsidR="006B7781" w:rsidRPr="003B4B4B" w:rsidRDefault="006B7781" w:rsidP="003B4B4B">
            <w:pPr>
              <w:spacing w:after="160" w:line="259" w:lineRule="auto"/>
              <w:ind w:left="720"/>
              <w:contextualSpacing/>
              <w:rPr>
                <w:rFonts w:ascii="Calibri" w:eastAsia="Calibri" w:hAnsi="Calibri" w:cs="Calibri"/>
                <w:color w:val="000000"/>
                <w:sz w:val="20"/>
                <w:szCs w:val="20"/>
              </w:rPr>
            </w:pPr>
          </w:p>
        </w:tc>
        <w:tc>
          <w:tcPr>
            <w:tcW w:w="1331" w:type="dxa"/>
          </w:tcPr>
          <w:p w14:paraId="57258A7C" w14:textId="77777777" w:rsidR="006B7781" w:rsidRPr="009237F4" w:rsidRDefault="006B7781" w:rsidP="006B7781">
            <w:pPr>
              <w:spacing w:after="120" w:line="360" w:lineRule="auto"/>
              <w:jc w:val="center"/>
              <w:rPr>
                <w:rFonts w:cstheme="minorHAnsi"/>
                <w:sz w:val="20"/>
                <w:szCs w:val="20"/>
              </w:rPr>
            </w:pPr>
          </w:p>
        </w:tc>
      </w:tr>
      <w:tr w:rsidR="006B7781" w:rsidRPr="009237F4" w14:paraId="75D00EB1" w14:textId="77777777" w:rsidTr="004630E7">
        <w:tc>
          <w:tcPr>
            <w:tcW w:w="1010" w:type="dxa"/>
          </w:tcPr>
          <w:p w14:paraId="3122126E" w14:textId="738CC2D4"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344567">
              <w:rPr>
                <w:rFonts w:cstheme="minorHAnsi"/>
                <w:sz w:val="20"/>
                <w:szCs w:val="20"/>
              </w:rPr>
              <w:t>29</w:t>
            </w:r>
          </w:p>
        </w:tc>
        <w:tc>
          <w:tcPr>
            <w:tcW w:w="7219" w:type="dxa"/>
          </w:tcPr>
          <w:p w14:paraId="6D0DA21C" w14:textId="155A03D3" w:rsidR="006B7781" w:rsidRPr="00D05015" w:rsidRDefault="006B7781" w:rsidP="006B7781">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had been published. </w:t>
            </w:r>
          </w:p>
          <w:p w14:paraId="0329E353" w14:textId="7F3F1B08" w:rsidR="006B7781" w:rsidRPr="00DE1A54" w:rsidRDefault="006B7781" w:rsidP="006B7781">
            <w:pPr>
              <w:spacing w:after="120"/>
              <w:rPr>
                <w:rFonts w:eastAsia="Arial" w:cstheme="minorHAnsi"/>
                <w:b/>
                <w:bCs/>
                <w:sz w:val="20"/>
                <w:szCs w:val="20"/>
              </w:rPr>
            </w:pPr>
            <w:r>
              <w:rPr>
                <w:rFonts w:eastAsia="Arial" w:cstheme="minorHAnsi"/>
                <w:b/>
                <w:bCs/>
                <w:sz w:val="20"/>
                <w:szCs w:val="20"/>
              </w:rPr>
              <w:t>None.</w:t>
            </w:r>
          </w:p>
        </w:tc>
        <w:tc>
          <w:tcPr>
            <w:tcW w:w="1331" w:type="dxa"/>
          </w:tcPr>
          <w:p w14:paraId="7902A710" w14:textId="77777777" w:rsidR="006B7781" w:rsidRPr="009237F4" w:rsidRDefault="006B7781" w:rsidP="006B7781">
            <w:pPr>
              <w:spacing w:after="120" w:line="360" w:lineRule="auto"/>
              <w:jc w:val="center"/>
              <w:rPr>
                <w:rFonts w:cstheme="minorHAnsi"/>
                <w:sz w:val="20"/>
                <w:szCs w:val="20"/>
              </w:rPr>
            </w:pPr>
          </w:p>
        </w:tc>
      </w:tr>
      <w:tr w:rsidR="006B7781" w:rsidRPr="009237F4" w14:paraId="3A08D151" w14:textId="77777777" w:rsidTr="004630E7">
        <w:tc>
          <w:tcPr>
            <w:tcW w:w="1010" w:type="dxa"/>
          </w:tcPr>
          <w:p w14:paraId="57607488" w14:textId="3F5462AD" w:rsidR="006B7781" w:rsidRPr="00755A21" w:rsidRDefault="006B7781" w:rsidP="006B7781">
            <w:pPr>
              <w:spacing w:after="120" w:line="360" w:lineRule="auto"/>
              <w:rPr>
                <w:rFonts w:cstheme="minorHAnsi"/>
                <w:sz w:val="20"/>
                <w:szCs w:val="20"/>
              </w:rPr>
            </w:pPr>
            <w:r>
              <w:rPr>
                <w:rFonts w:cstheme="minorHAnsi"/>
                <w:sz w:val="20"/>
                <w:szCs w:val="20"/>
              </w:rPr>
              <w:t>24/</w:t>
            </w:r>
            <w:r w:rsidR="00E802F1">
              <w:rPr>
                <w:rFonts w:cstheme="minorHAnsi"/>
                <w:sz w:val="20"/>
                <w:szCs w:val="20"/>
              </w:rPr>
              <w:t>1</w:t>
            </w:r>
            <w:r w:rsidR="00344567">
              <w:rPr>
                <w:rFonts w:cstheme="minorHAnsi"/>
                <w:sz w:val="20"/>
                <w:szCs w:val="20"/>
              </w:rPr>
              <w:t>30</w:t>
            </w:r>
          </w:p>
        </w:tc>
        <w:tc>
          <w:tcPr>
            <w:tcW w:w="7219" w:type="dxa"/>
          </w:tcPr>
          <w:p w14:paraId="4A30E8CF" w14:textId="2A37729A" w:rsidR="006B7781" w:rsidRDefault="006B7781" w:rsidP="006B7781">
            <w:pPr>
              <w:spacing w:after="120"/>
              <w:rPr>
                <w:rFonts w:eastAsia="Arial" w:cstheme="minorHAnsi"/>
                <w:sz w:val="20"/>
                <w:szCs w:val="20"/>
              </w:rPr>
            </w:pPr>
            <w:r w:rsidRPr="00314865">
              <w:rPr>
                <w:rFonts w:eastAsia="Arial" w:cstheme="minorHAnsi"/>
                <w:b/>
                <w:sz w:val="20"/>
                <w:szCs w:val="20"/>
              </w:rPr>
              <w:t>Environmental / Amenity Matters</w:t>
            </w:r>
            <w:r w:rsidRPr="00314865">
              <w:rPr>
                <w:rFonts w:eastAsia="Arial" w:cstheme="minorHAnsi"/>
                <w:sz w:val="20"/>
                <w:szCs w:val="20"/>
              </w:rPr>
              <w:t xml:space="preserve"> – including the Contract &amp; Maintenance Supervisor Report and any items received after the agenda was issued: </w:t>
            </w:r>
          </w:p>
          <w:p w14:paraId="47593E5E" w14:textId="4DB27D9C" w:rsidR="00055211" w:rsidRPr="00805704" w:rsidRDefault="00055211" w:rsidP="004151D1">
            <w:pPr>
              <w:pStyle w:val="ListParagraph"/>
              <w:numPr>
                <w:ilvl w:val="0"/>
                <w:numId w:val="8"/>
              </w:numPr>
              <w:rPr>
                <w:b/>
                <w:bCs/>
                <w:sz w:val="20"/>
                <w:szCs w:val="20"/>
              </w:rPr>
            </w:pPr>
            <w:proofErr w:type="spellStart"/>
            <w:r w:rsidRPr="00805704">
              <w:rPr>
                <w:b/>
                <w:bCs/>
                <w:sz w:val="20"/>
                <w:szCs w:val="20"/>
              </w:rPr>
              <w:t>Roscarrock</w:t>
            </w:r>
            <w:proofErr w:type="spellEnd"/>
            <w:r w:rsidRPr="00805704">
              <w:rPr>
                <w:b/>
                <w:bCs/>
                <w:sz w:val="20"/>
                <w:szCs w:val="20"/>
              </w:rPr>
              <w:t xml:space="preserve"> Hill Refurbishment </w:t>
            </w:r>
            <w:r w:rsidRPr="00805704">
              <w:rPr>
                <w:bCs/>
                <w:sz w:val="20"/>
                <w:szCs w:val="20"/>
              </w:rPr>
              <w:t xml:space="preserve">– Ms Jon </w:t>
            </w:r>
            <w:r w:rsidR="00896450">
              <w:rPr>
                <w:bCs/>
                <w:sz w:val="20"/>
                <w:szCs w:val="20"/>
              </w:rPr>
              <w:t>was h</w:t>
            </w:r>
            <w:r w:rsidR="00805704" w:rsidRPr="00805704">
              <w:rPr>
                <w:bCs/>
                <w:sz w:val="20"/>
                <w:szCs w:val="20"/>
              </w:rPr>
              <w:t xml:space="preserve">oping </w:t>
            </w:r>
            <w:r w:rsidR="00FF7151">
              <w:rPr>
                <w:bCs/>
                <w:sz w:val="20"/>
                <w:szCs w:val="20"/>
              </w:rPr>
              <w:t xml:space="preserve">to have </w:t>
            </w:r>
            <w:r w:rsidR="00805704" w:rsidRPr="00805704">
              <w:rPr>
                <w:bCs/>
                <w:sz w:val="20"/>
                <w:szCs w:val="20"/>
              </w:rPr>
              <w:t>work</w:t>
            </w:r>
            <w:r w:rsidR="00FF7151">
              <w:rPr>
                <w:bCs/>
                <w:sz w:val="20"/>
                <w:szCs w:val="20"/>
              </w:rPr>
              <w:t>s completed</w:t>
            </w:r>
            <w:r w:rsidR="00805704" w:rsidRPr="00805704">
              <w:rPr>
                <w:bCs/>
                <w:sz w:val="20"/>
                <w:szCs w:val="20"/>
              </w:rPr>
              <w:t xml:space="preserve"> before</w:t>
            </w:r>
            <w:r w:rsidR="00FF7151">
              <w:rPr>
                <w:bCs/>
                <w:sz w:val="20"/>
                <w:szCs w:val="20"/>
              </w:rPr>
              <w:t xml:space="preserve"> the</w:t>
            </w:r>
            <w:r w:rsidR="00805704" w:rsidRPr="00805704">
              <w:rPr>
                <w:bCs/>
                <w:sz w:val="20"/>
                <w:szCs w:val="20"/>
              </w:rPr>
              <w:t xml:space="preserve"> summer </w:t>
            </w:r>
            <w:r w:rsidR="00896450" w:rsidRPr="00805704">
              <w:rPr>
                <w:bCs/>
                <w:sz w:val="20"/>
                <w:szCs w:val="20"/>
              </w:rPr>
              <w:t>holidays,</w:t>
            </w:r>
            <w:r w:rsidR="00896450">
              <w:rPr>
                <w:bCs/>
                <w:sz w:val="20"/>
                <w:szCs w:val="20"/>
              </w:rPr>
              <w:t xml:space="preserve"> but this has</w:t>
            </w:r>
            <w:r w:rsidR="00FF7151">
              <w:rPr>
                <w:bCs/>
                <w:sz w:val="20"/>
                <w:szCs w:val="20"/>
              </w:rPr>
              <w:t xml:space="preserve"> stalled </w:t>
            </w:r>
            <w:r w:rsidR="00896450">
              <w:rPr>
                <w:bCs/>
                <w:sz w:val="20"/>
                <w:szCs w:val="20"/>
              </w:rPr>
              <w:t>due to various issues</w:t>
            </w:r>
            <w:r w:rsidR="00805704" w:rsidRPr="00805704">
              <w:rPr>
                <w:bCs/>
                <w:sz w:val="20"/>
                <w:szCs w:val="20"/>
              </w:rPr>
              <w:t xml:space="preserve">. One </w:t>
            </w:r>
            <w:r w:rsidR="00FF7151">
              <w:rPr>
                <w:bCs/>
                <w:sz w:val="20"/>
                <w:szCs w:val="20"/>
              </w:rPr>
              <w:t xml:space="preserve">of the </w:t>
            </w:r>
            <w:r w:rsidR="00805704" w:rsidRPr="00805704">
              <w:rPr>
                <w:bCs/>
                <w:sz w:val="20"/>
                <w:szCs w:val="20"/>
              </w:rPr>
              <w:t>hand</w:t>
            </w:r>
            <w:r w:rsidR="00FF7151">
              <w:rPr>
                <w:bCs/>
                <w:sz w:val="20"/>
                <w:szCs w:val="20"/>
              </w:rPr>
              <w:t>washing</w:t>
            </w:r>
            <w:r w:rsidR="00805704" w:rsidRPr="00805704">
              <w:rPr>
                <w:bCs/>
                <w:sz w:val="20"/>
                <w:szCs w:val="20"/>
              </w:rPr>
              <w:t xml:space="preserve"> unit</w:t>
            </w:r>
            <w:r w:rsidR="00FF7151">
              <w:rPr>
                <w:bCs/>
                <w:sz w:val="20"/>
                <w:szCs w:val="20"/>
              </w:rPr>
              <w:t>s on the left side of the building has been</w:t>
            </w:r>
            <w:r w:rsidR="00896450">
              <w:rPr>
                <w:bCs/>
                <w:sz w:val="20"/>
                <w:szCs w:val="20"/>
              </w:rPr>
              <w:t xml:space="preserve"> replaced. The rest is o</w:t>
            </w:r>
            <w:r w:rsidR="00805704" w:rsidRPr="00805704">
              <w:rPr>
                <w:bCs/>
                <w:sz w:val="20"/>
                <w:szCs w:val="20"/>
              </w:rPr>
              <w:t xml:space="preserve">n hold </w:t>
            </w:r>
            <w:r w:rsidR="00896450">
              <w:rPr>
                <w:bCs/>
                <w:sz w:val="20"/>
                <w:szCs w:val="20"/>
              </w:rPr>
              <w:t>un</w:t>
            </w:r>
            <w:r w:rsidR="00805704" w:rsidRPr="00805704">
              <w:rPr>
                <w:bCs/>
                <w:sz w:val="20"/>
                <w:szCs w:val="20"/>
              </w:rPr>
              <w:t xml:space="preserve">til September. </w:t>
            </w:r>
            <w:r w:rsidR="00896450">
              <w:rPr>
                <w:bCs/>
                <w:sz w:val="20"/>
                <w:szCs w:val="20"/>
              </w:rPr>
              <w:t xml:space="preserve">Ms Jon is hopeful the </w:t>
            </w:r>
            <w:r w:rsidR="00E74216">
              <w:rPr>
                <w:bCs/>
                <w:sz w:val="20"/>
                <w:szCs w:val="20"/>
              </w:rPr>
              <w:lastRenderedPageBreak/>
              <w:t>r</w:t>
            </w:r>
            <w:r w:rsidR="00896450">
              <w:rPr>
                <w:bCs/>
                <w:sz w:val="20"/>
                <w:szCs w:val="20"/>
              </w:rPr>
              <w:t xml:space="preserve">etrospective </w:t>
            </w:r>
            <w:r w:rsidR="00E74216">
              <w:rPr>
                <w:bCs/>
                <w:sz w:val="20"/>
                <w:szCs w:val="20"/>
              </w:rPr>
              <w:t>p</w:t>
            </w:r>
            <w:r w:rsidR="00896450">
              <w:rPr>
                <w:bCs/>
                <w:sz w:val="20"/>
                <w:szCs w:val="20"/>
              </w:rPr>
              <w:t xml:space="preserve">lanning </w:t>
            </w:r>
            <w:r w:rsidR="00E74216">
              <w:rPr>
                <w:bCs/>
                <w:sz w:val="20"/>
                <w:szCs w:val="20"/>
              </w:rPr>
              <w:t>a</w:t>
            </w:r>
            <w:r w:rsidR="00896450">
              <w:rPr>
                <w:bCs/>
                <w:sz w:val="20"/>
                <w:szCs w:val="20"/>
              </w:rPr>
              <w:t>pplication</w:t>
            </w:r>
            <w:r w:rsidR="00FF7151">
              <w:rPr>
                <w:bCs/>
                <w:sz w:val="20"/>
                <w:szCs w:val="20"/>
              </w:rPr>
              <w:t xml:space="preserve"> will </w:t>
            </w:r>
            <w:r w:rsidR="00E74216">
              <w:rPr>
                <w:bCs/>
                <w:sz w:val="20"/>
                <w:szCs w:val="20"/>
              </w:rPr>
              <w:t>go through smoothly resulting in</w:t>
            </w:r>
            <w:r w:rsidR="00896450">
              <w:rPr>
                <w:bCs/>
                <w:sz w:val="20"/>
                <w:szCs w:val="20"/>
              </w:rPr>
              <w:t xml:space="preserve"> a positive outcome. </w:t>
            </w:r>
          </w:p>
          <w:p w14:paraId="1E965DBD" w14:textId="77777777" w:rsidR="00055211" w:rsidRPr="00055211" w:rsidRDefault="00055211" w:rsidP="00055211">
            <w:pPr>
              <w:pStyle w:val="ListParagraph"/>
              <w:rPr>
                <w:b/>
                <w:bCs/>
                <w:sz w:val="20"/>
                <w:szCs w:val="20"/>
              </w:rPr>
            </w:pPr>
          </w:p>
          <w:p w14:paraId="2D0DEDD4" w14:textId="38F32591" w:rsidR="00896450" w:rsidRPr="00896450" w:rsidRDefault="00055211" w:rsidP="00055211">
            <w:pPr>
              <w:pStyle w:val="ListParagraph"/>
              <w:numPr>
                <w:ilvl w:val="0"/>
                <w:numId w:val="8"/>
              </w:numPr>
              <w:rPr>
                <w:b/>
                <w:bCs/>
                <w:sz w:val="20"/>
                <w:szCs w:val="20"/>
              </w:rPr>
            </w:pPr>
            <w:r w:rsidRPr="00055211">
              <w:rPr>
                <w:b/>
                <w:bCs/>
                <w:sz w:val="20"/>
                <w:szCs w:val="20"/>
              </w:rPr>
              <w:t xml:space="preserve">Funding and internet situation of the </w:t>
            </w:r>
            <w:proofErr w:type="spellStart"/>
            <w:r w:rsidRPr="00055211">
              <w:rPr>
                <w:b/>
                <w:bCs/>
                <w:sz w:val="20"/>
                <w:szCs w:val="20"/>
              </w:rPr>
              <w:t>Trelights</w:t>
            </w:r>
            <w:proofErr w:type="spellEnd"/>
            <w:r w:rsidRPr="00055211">
              <w:rPr>
                <w:b/>
                <w:bCs/>
                <w:sz w:val="20"/>
                <w:szCs w:val="20"/>
              </w:rPr>
              <w:t xml:space="preserve"> defib </w:t>
            </w:r>
            <w:r w:rsidRPr="00055211">
              <w:rPr>
                <w:bCs/>
                <w:sz w:val="20"/>
                <w:szCs w:val="20"/>
              </w:rPr>
              <w:t xml:space="preserve">– Cllr Smith - Required following a discussion at a recent </w:t>
            </w:r>
            <w:proofErr w:type="spellStart"/>
            <w:r w:rsidRPr="00055211">
              <w:rPr>
                <w:bCs/>
                <w:sz w:val="20"/>
                <w:szCs w:val="20"/>
              </w:rPr>
              <w:t>Trelights</w:t>
            </w:r>
            <w:proofErr w:type="spellEnd"/>
            <w:r w:rsidRPr="00055211">
              <w:rPr>
                <w:bCs/>
                <w:sz w:val="20"/>
                <w:szCs w:val="20"/>
              </w:rPr>
              <w:t xml:space="preserve"> Village Green Committee meeting. In Cllr Smith’s absence, Cllr’s Pierpoint, Hills and Dawe have been suggested to inform members</w:t>
            </w:r>
            <w:r w:rsidR="00896450" w:rsidRPr="00896450">
              <w:rPr>
                <w:b/>
                <w:bCs/>
                <w:sz w:val="20"/>
                <w:szCs w:val="20"/>
              </w:rPr>
              <w:t>.</w:t>
            </w:r>
          </w:p>
          <w:p w14:paraId="0A69B815" w14:textId="77777777" w:rsidR="00896450" w:rsidRPr="00896450" w:rsidRDefault="00896450" w:rsidP="00896450">
            <w:pPr>
              <w:pStyle w:val="ListParagraph"/>
              <w:rPr>
                <w:bCs/>
                <w:sz w:val="20"/>
                <w:szCs w:val="20"/>
              </w:rPr>
            </w:pPr>
          </w:p>
          <w:p w14:paraId="26919791" w14:textId="3AAF1E50" w:rsidR="00055211" w:rsidRPr="00490799" w:rsidRDefault="00896450" w:rsidP="00896450">
            <w:pPr>
              <w:pStyle w:val="ListParagraph"/>
              <w:rPr>
                <w:b/>
                <w:bCs/>
                <w:sz w:val="20"/>
                <w:szCs w:val="20"/>
              </w:rPr>
            </w:pPr>
            <w:r>
              <w:rPr>
                <w:bCs/>
                <w:sz w:val="20"/>
                <w:szCs w:val="20"/>
              </w:rPr>
              <w:t xml:space="preserve">Cllr Pierpoint explains that the </w:t>
            </w:r>
            <w:proofErr w:type="spellStart"/>
            <w:r>
              <w:rPr>
                <w:bCs/>
                <w:sz w:val="20"/>
                <w:szCs w:val="20"/>
              </w:rPr>
              <w:t>Trelights</w:t>
            </w:r>
            <w:proofErr w:type="spellEnd"/>
            <w:r>
              <w:rPr>
                <w:bCs/>
                <w:sz w:val="20"/>
                <w:szCs w:val="20"/>
              </w:rPr>
              <w:t xml:space="preserve"> Village Green Association are a</w:t>
            </w:r>
            <w:r w:rsidR="00805704">
              <w:rPr>
                <w:bCs/>
                <w:sz w:val="20"/>
                <w:szCs w:val="20"/>
              </w:rPr>
              <w:t>pplying to the PC for funding</w:t>
            </w:r>
            <w:r>
              <w:rPr>
                <w:bCs/>
                <w:sz w:val="20"/>
                <w:szCs w:val="20"/>
              </w:rPr>
              <w:t xml:space="preserve"> for their defibrillator. This is a cost of </w:t>
            </w:r>
            <w:r w:rsidR="00805704">
              <w:rPr>
                <w:bCs/>
                <w:sz w:val="20"/>
                <w:szCs w:val="20"/>
              </w:rPr>
              <w:t xml:space="preserve">£228 per year. </w:t>
            </w:r>
            <w:r>
              <w:rPr>
                <w:bCs/>
                <w:sz w:val="20"/>
                <w:szCs w:val="20"/>
              </w:rPr>
              <w:t>The device requires i</w:t>
            </w:r>
            <w:r w:rsidR="00805704">
              <w:rPr>
                <w:bCs/>
                <w:sz w:val="20"/>
                <w:szCs w:val="20"/>
              </w:rPr>
              <w:t>nternet access</w:t>
            </w:r>
            <w:r>
              <w:rPr>
                <w:bCs/>
                <w:sz w:val="20"/>
                <w:szCs w:val="20"/>
              </w:rPr>
              <w:t xml:space="preserve"> and the homeowner who previously allowed access to their </w:t>
            </w:r>
            <w:r w:rsidR="008C303D">
              <w:rPr>
                <w:bCs/>
                <w:sz w:val="20"/>
                <w:szCs w:val="20"/>
              </w:rPr>
              <w:t>Wi-Fi</w:t>
            </w:r>
            <w:r>
              <w:rPr>
                <w:bCs/>
                <w:sz w:val="20"/>
                <w:szCs w:val="20"/>
              </w:rPr>
              <w:t xml:space="preserve"> has now </w:t>
            </w:r>
            <w:r w:rsidR="00C67252">
              <w:rPr>
                <w:bCs/>
                <w:sz w:val="20"/>
                <w:szCs w:val="20"/>
              </w:rPr>
              <w:t>refused</w:t>
            </w:r>
            <w:r>
              <w:rPr>
                <w:bCs/>
                <w:sz w:val="20"/>
                <w:szCs w:val="20"/>
              </w:rPr>
              <w:t>.</w:t>
            </w:r>
            <w:r w:rsidR="00805704">
              <w:rPr>
                <w:bCs/>
                <w:sz w:val="20"/>
                <w:szCs w:val="20"/>
              </w:rPr>
              <w:t xml:space="preserve"> </w:t>
            </w:r>
            <w:r w:rsidR="00C67252">
              <w:rPr>
                <w:bCs/>
                <w:sz w:val="20"/>
                <w:szCs w:val="20"/>
              </w:rPr>
              <w:t xml:space="preserve">On another note, </w:t>
            </w:r>
            <w:r w:rsidR="00805704">
              <w:rPr>
                <w:bCs/>
                <w:sz w:val="20"/>
                <w:szCs w:val="20"/>
              </w:rPr>
              <w:t xml:space="preserve">BT </w:t>
            </w:r>
            <w:r>
              <w:rPr>
                <w:bCs/>
                <w:sz w:val="20"/>
                <w:szCs w:val="20"/>
              </w:rPr>
              <w:t xml:space="preserve">have also informed residents that their </w:t>
            </w:r>
            <w:r w:rsidR="00805704">
              <w:rPr>
                <w:bCs/>
                <w:sz w:val="20"/>
                <w:szCs w:val="20"/>
              </w:rPr>
              <w:t>landlines</w:t>
            </w:r>
            <w:r>
              <w:rPr>
                <w:bCs/>
                <w:sz w:val="20"/>
                <w:szCs w:val="20"/>
              </w:rPr>
              <w:t xml:space="preserve"> will be obsolete from early 2025</w:t>
            </w:r>
            <w:r w:rsidR="00805704">
              <w:rPr>
                <w:bCs/>
                <w:sz w:val="20"/>
                <w:szCs w:val="20"/>
              </w:rPr>
              <w:t xml:space="preserve">. </w:t>
            </w:r>
            <w:r w:rsidR="008C303D">
              <w:rPr>
                <w:bCs/>
                <w:sz w:val="20"/>
                <w:szCs w:val="20"/>
              </w:rPr>
              <w:t xml:space="preserve">Cllr Hills confirms the funding is requested for the next financial year; they have already raised the funds to cover this year’s cost. </w:t>
            </w:r>
            <w:r w:rsidR="00490799">
              <w:rPr>
                <w:bCs/>
                <w:sz w:val="20"/>
                <w:szCs w:val="20"/>
              </w:rPr>
              <w:t xml:space="preserve"> </w:t>
            </w:r>
          </w:p>
          <w:p w14:paraId="25563BD8" w14:textId="77777777" w:rsidR="00490799" w:rsidRPr="00490799" w:rsidRDefault="00490799" w:rsidP="00490799">
            <w:pPr>
              <w:pStyle w:val="ListParagraph"/>
              <w:rPr>
                <w:b/>
                <w:bCs/>
                <w:sz w:val="20"/>
                <w:szCs w:val="20"/>
              </w:rPr>
            </w:pPr>
          </w:p>
          <w:p w14:paraId="4C81A9A7" w14:textId="0A6E6961" w:rsidR="00490799" w:rsidRPr="00055211" w:rsidRDefault="008C303D" w:rsidP="00490799">
            <w:pPr>
              <w:pStyle w:val="ListParagraph"/>
              <w:rPr>
                <w:b/>
                <w:bCs/>
                <w:sz w:val="20"/>
                <w:szCs w:val="20"/>
              </w:rPr>
            </w:pPr>
            <w:r>
              <w:rPr>
                <w:b/>
                <w:bCs/>
                <w:sz w:val="20"/>
                <w:szCs w:val="20"/>
              </w:rPr>
              <w:t xml:space="preserve">Proposed </w:t>
            </w:r>
            <w:r w:rsidRPr="008C303D">
              <w:rPr>
                <w:sz w:val="20"/>
                <w:szCs w:val="20"/>
              </w:rPr>
              <w:t xml:space="preserve">by Cllr </w:t>
            </w:r>
            <w:r w:rsidR="00490799" w:rsidRPr="008C303D">
              <w:rPr>
                <w:sz w:val="20"/>
                <w:szCs w:val="20"/>
              </w:rPr>
              <w:t xml:space="preserve">Webster and </w:t>
            </w:r>
            <w:r>
              <w:rPr>
                <w:b/>
                <w:bCs/>
                <w:sz w:val="20"/>
                <w:szCs w:val="20"/>
              </w:rPr>
              <w:t xml:space="preserve">Seconded </w:t>
            </w:r>
            <w:r w:rsidRPr="008C303D">
              <w:rPr>
                <w:sz w:val="20"/>
                <w:szCs w:val="20"/>
              </w:rPr>
              <w:t xml:space="preserve">by Cllr </w:t>
            </w:r>
            <w:r w:rsidR="00490799" w:rsidRPr="008C303D">
              <w:rPr>
                <w:sz w:val="20"/>
                <w:szCs w:val="20"/>
              </w:rPr>
              <w:t>Button</w:t>
            </w:r>
            <w:r w:rsidRPr="008C303D">
              <w:rPr>
                <w:sz w:val="20"/>
                <w:szCs w:val="20"/>
              </w:rPr>
              <w:t xml:space="preserve"> to</w:t>
            </w:r>
            <w:r>
              <w:rPr>
                <w:b/>
                <w:bCs/>
                <w:sz w:val="20"/>
                <w:szCs w:val="20"/>
              </w:rPr>
              <w:t xml:space="preserve"> Resolve </w:t>
            </w:r>
            <w:r w:rsidRPr="008C303D">
              <w:rPr>
                <w:sz w:val="20"/>
                <w:szCs w:val="20"/>
              </w:rPr>
              <w:t>that the PC donates the cost of the defibrillator for</w:t>
            </w:r>
            <w:r>
              <w:rPr>
                <w:sz w:val="20"/>
                <w:szCs w:val="20"/>
              </w:rPr>
              <w:t xml:space="preserve"> the</w:t>
            </w:r>
            <w:r w:rsidRPr="008C303D">
              <w:rPr>
                <w:sz w:val="20"/>
                <w:szCs w:val="20"/>
              </w:rPr>
              <w:t xml:space="preserve"> next </w:t>
            </w:r>
            <w:r>
              <w:rPr>
                <w:sz w:val="20"/>
                <w:szCs w:val="20"/>
              </w:rPr>
              <w:t xml:space="preserve">financial </w:t>
            </w:r>
            <w:r w:rsidRPr="008C303D">
              <w:rPr>
                <w:sz w:val="20"/>
                <w:szCs w:val="20"/>
              </w:rPr>
              <w:t>year</w:t>
            </w:r>
            <w:r w:rsidR="00490799" w:rsidRPr="008C303D">
              <w:rPr>
                <w:sz w:val="20"/>
                <w:szCs w:val="20"/>
              </w:rPr>
              <w:t>.</w:t>
            </w:r>
            <w:r w:rsidR="00490799">
              <w:rPr>
                <w:b/>
                <w:bCs/>
                <w:sz w:val="20"/>
                <w:szCs w:val="20"/>
              </w:rPr>
              <w:t xml:space="preserve"> </w:t>
            </w:r>
          </w:p>
          <w:p w14:paraId="7D04DBCF" w14:textId="77777777" w:rsidR="00055211" w:rsidRPr="00055211" w:rsidRDefault="00055211" w:rsidP="00055211">
            <w:pPr>
              <w:pStyle w:val="ListParagraph"/>
              <w:rPr>
                <w:b/>
                <w:bCs/>
                <w:sz w:val="20"/>
                <w:szCs w:val="20"/>
              </w:rPr>
            </w:pPr>
          </w:p>
          <w:p w14:paraId="3A7059B6" w14:textId="77777777" w:rsidR="00055211" w:rsidRPr="00055211" w:rsidRDefault="00055211" w:rsidP="00055211">
            <w:pPr>
              <w:pStyle w:val="ListParagraph"/>
              <w:rPr>
                <w:b/>
                <w:bCs/>
                <w:sz w:val="20"/>
                <w:szCs w:val="20"/>
              </w:rPr>
            </w:pPr>
          </w:p>
          <w:p w14:paraId="032E7243" w14:textId="0BBCE90D" w:rsidR="00055211" w:rsidRDefault="00055211" w:rsidP="00055211">
            <w:pPr>
              <w:pStyle w:val="ListParagraph"/>
              <w:numPr>
                <w:ilvl w:val="0"/>
                <w:numId w:val="8"/>
              </w:numPr>
              <w:rPr>
                <w:bCs/>
                <w:sz w:val="20"/>
                <w:szCs w:val="20"/>
              </w:rPr>
            </w:pPr>
            <w:r w:rsidRPr="00055211">
              <w:rPr>
                <w:b/>
                <w:bCs/>
                <w:sz w:val="20"/>
                <w:szCs w:val="20"/>
              </w:rPr>
              <w:t xml:space="preserve">Parking Permits </w:t>
            </w:r>
            <w:r w:rsidRPr="00055211">
              <w:rPr>
                <w:bCs/>
                <w:sz w:val="20"/>
                <w:szCs w:val="20"/>
              </w:rPr>
              <w:t>– parking permits - 2 per address, if so what cost for the 2nd permit? The clock/permits cost approx. £6.00 each</w:t>
            </w:r>
            <w:r w:rsidR="008C303D">
              <w:rPr>
                <w:bCs/>
                <w:sz w:val="20"/>
                <w:szCs w:val="20"/>
              </w:rPr>
              <w:t>.</w:t>
            </w:r>
          </w:p>
          <w:p w14:paraId="2217F890" w14:textId="77777777" w:rsidR="008C303D" w:rsidRDefault="008C303D" w:rsidP="008C303D">
            <w:pPr>
              <w:pStyle w:val="ListParagraph"/>
              <w:rPr>
                <w:bCs/>
                <w:sz w:val="20"/>
                <w:szCs w:val="20"/>
              </w:rPr>
            </w:pPr>
          </w:p>
          <w:p w14:paraId="28AB481B" w14:textId="11E5ED43" w:rsidR="008C303D" w:rsidRDefault="008C303D" w:rsidP="00490799">
            <w:pPr>
              <w:pStyle w:val="ListParagraph"/>
              <w:rPr>
                <w:sz w:val="20"/>
                <w:szCs w:val="20"/>
              </w:rPr>
            </w:pPr>
            <w:r>
              <w:rPr>
                <w:sz w:val="20"/>
                <w:szCs w:val="20"/>
              </w:rPr>
              <w:t xml:space="preserve">Cllr Williams informs members that residents </w:t>
            </w:r>
            <w:r w:rsidR="00C67252">
              <w:rPr>
                <w:sz w:val="20"/>
                <w:szCs w:val="20"/>
              </w:rPr>
              <w:t>would like</w:t>
            </w:r>
            <w:r w:rsidR="00490799" w:rsidRPr="00490799">
              <w:rPr>
                <w:sz w:val="20"/>
                <w:szCs w:val="20"/>
              </w:rPr>
              <w:t xml:space="preserve"> a</w:t>
            </w:r>
            <w:r>
              <w:rPr>
                <w:sz w:val="20"/>
                <w:szCs w:val="20"/>
              </w:rPr>
              <w:t xml:space="preserve"> second permit</w:t>
            </w:r>
            <w:r w:rsidR="00490799" w:rsidRPr="00490799">
              <w:rPr>
                <w:sz w:val="20"/>
                <w:szCs w:val="20"/>
              </w:rPr>
              <w:t xml:space="preserve"> sticker</w:t>
            </w:r>
            <w:r w:rsidR="00490799">
              <w:rPr>
                <w:sz w:val="20"/>
                <w:szCs w:val="20"/>
              </w:rPr>
              <w:t xml:space="preserve"> </w:t>
            </w:r>
            <w:r>
              <w:rPr>
                <w:sz w:val="20"/>
                <w:szCs w:val="20"/>
              </w:rPr>
              <w:t xml:space="preserve">but </w:t>
            </w:r>
            <w:r w:rsidR="00C67252">
              <w:rPr>
                <w:sz w:val="20"/>
                <w:szCs w:val="20"/>
              </w:rPr>
              <w:t>can</w:t>
            </w:r>
            <w:r w:rsidR="00490799">
              <w:rPr>
                <w:sz w:val="20"/>
                <w:szCs w:val="20"/>
              </w:rPr>
              <w:t xml:space="preserve"> </w:t>
            </w:r>
            <w:r w:rsidR="00C67252">
              <w:rPr>
                <w:sz w:val="20"/>
                <w:szCs w:val="20"/>
              </w:rPr>
              <w:t>use one</w:t>
            </w:r>
            <w:r w:rsidR="00490799">
              <w:rPr>
                <w:sz w:val="20"/>
                <w:szCs w:val="20"/>
              </w:rPr>
              <w:t xml:space="preserve"> clock </w:t>
            </w:r>
            <w:r w:rsidR="00C67252">
              <w:rPr>
                <w:sz w:val="20"/>
                <w:szCs w:val="20"/>
              </w:rPr>
              <w:t>between two vehicles</w:t>
            </w:r>
            <w:r w:rsidR="00490799">
              <w:rPr>
                <w:sz w:val="20"/>
                <w:szCs w:val="20"/>
              </w:rPr>
              <w:t xml:space="preserve">. </w:t>
            </w:r>
            <w:r>
              <w:rPr>
                <w:sz w:val="20"/>
                <w:szCs w:val="20"/>
              </w:rPr>
              <w:t xml:space="preserve">This will mean that there is still only one space being taken per household in the Main carpark. </w:t>
            </w:r>
          </w:p>
          <w:p w14:paraId="0B130031" w14:textId="77777777" w:rsidR="008C303D" w:rsidRDefault="008C303D" w:rsidP="00490799">
            <w:pPr>
              <w:pStyle w:val="ListParagraph"/>
              <w:rPr>
                <w:sz w:val="20"/>
                <w:szCs w:val="20"/>
              </w:rPr>
            </w:pPr>
          </w:p>
          <w:p w14:paraId="774CA796" w14:textId="316D72CF" w:rsidR="00490799" w:rsidRPr="00490799" w:rsidRDefault="008C303D" w:rsidP="00490799">
            <w:pPr>
              <w:pStyle w:val="ListParagraph"/>
              <w:rPr>
                <w:sz w:val="20"/>
                <w:szCs w:val="20"/>
              </w:rPr>
            </w:pPr>
            <w:r w:rsidRPr="008C303D">
              <w:rPr>
                <w:b/>
                <w:bCs/>
                <w:sz w:val="20"/>
                <w:szCs w:val="20"/>
              </w:rPr>
              <w:t>Proposed</w:t>
            </w:r>
            <w:r>
              <w:rPr>
                <w:sz w:val="20"/>
                <w:szCs w:val="20"/>
              </w:rPr>
              <w:t xml:space="preserve"> by Cllr Raynor and </w:t>
            </w:r>
            <w:r w:rsidRPr="008C303D">
              <w:rPr>
                <w:b/>
                <w:bCs/>
                <w:sz w:val="20"/>
                <w:szCs w:val="20"/>
              </w:rPr>
              <w:t>Seconded</w:t>
            </w:r>
            <w:r>
              <w:rPr>
                <w:sz w:val="20"/>
                <w:szCs w:val="20"/>
              </w:rPr>
              <w:t xml:space="preserve"> by Cllr Cleave to </w:t>
            </w:r>
            <w:r w:rsidRPr="008C303D">
              <w:rPr>
                <w:b/>
                <w:bCs/>
                <w:sz w:val="20"/>
                <w:szCs w:val="20"/>
              </w:rPr>
              <w:t>Resolve</w:t>
            </w:r>
            <w:r>
              <w:rPr>
                <w:sz w:val="20"/>
                <w:szCs w:val="20"/>
              </w:rPr>
              <w:t xml:space="preserve"> that the c</w:t>
            </w:r>
            <w:r w:rsidR="00490799">
              <w:rPr>
                <w:sz w:val="20"/>
                <w:szCs w:val="20"/>
              </w:rPr>
              <w:t xml:space="preserve">lock </w:t>
            </w:r>
            <w:r>
              <w:rPr>
                <w:sz w:val="20"/>
                <w:szCs w:val="20"/>
              </w:rPr>
              <w:t>can be</w:t>
            </w:r>
            <w:r w:rsidR="00490799">
              <w:rPr>
                <w:sz w:val="20"/>
                <w:szCs w:val="20"/>
              </w:rPr>
              <w:t xml:space="preserve"> move</w:t>
            </w:r>
            <w:r>
              <w:rPr>
                <w:sz w:val="20"/>
                <w:szCs w:val="20"/>
              </w:rPr>
              <w:t>d</w:t>
            </w:r>
            <w:r w:rsidR="00490799">
              <w:rPr>
                <w:sz w:val="20"/>
                <w:szCs w:val="20"/>
              </w:rPr>
              <w:t xml:space="preserve"> </w:t>
            </w:r>
            <w:r>
              <w:rPr>
                <w:sz w:val="20"/>
                <w:szCs w:val="20"/>
              </w:rPr>
              <w:t>to a second vehicle with the cost</w:t>
            </w:r>
            <w:r w:rsidR="00C67252">
              <w:rPr>
                <w:sz w:val="20"/>
                <w:szCs w:val="20"/>
              </w:rPr>
              <w:t>s</w:t>
            </w:r>
            <w:r>
              <w:rPr>
                <w:sz w:val="20"/>
                <w:szCs w:val="20"/>
              </w:rPr>
              <w:t xml:space="preserve"> of an additional permit sticker and </w:t>
            </w:r>
            <w:r w:rsidR="00C67252">
              <w:rPr>
                <w:sz w:val="20"/>
                <w:szCs w:val="20"/>
              </w:rPr>
              <w:t xml:space="preserve">C&amp;MS </w:t>
            </w:r>
            <w:r>
              <w:rPr>
                <w:sz w:val="20"/>
                <w:szCs w:val="20"/>
              </w:rPr>
              <w:t>admin equating to £3.</w:t>
            </w:r>
            <w:r w:rsidR="00490799">
              <w:rPr>
                <w:sz w:val="20"/>
                <w:szCs w:val="20"/>
              </w:rPr>
              <w:t xml:space="preserve"> </w:t>
            </w:r>
            <w:r>
              <w:rPr>
                <w:sz w:val="20"/>
                <w:szCs w:val="20"/>
              </w:rPr>
              <w:t>The Clerk will inform the current permit holders.</w:t>
            </w:r>
          </w:p>
          <w:p w14:paraId="2363CFAC" w14:textId="77777777" w:rsidR="00055211" w:rsidRPr="00055211" w:rsidRDefault="00055211" w:rsidP="00055211">
            <w:pPr>
              <w:pStyle w:val="ListParagraph"/>
              <w:rPr>
                <w:bCs/>
                <w:sz w:val="20"/>
                <w:szCs w:val="20"/>
              </w:rPr>
            </w:pPr>
          </w:p>
          <w:p w14:paraId="51AF0BB0" w14:textId="54AEB85A" w:rsidR="00E17AA1" w:rsidRDefault="00055211" w:rsidP="00055211">
            <w:pPr>
              <w:pStyle w:val="ListParagraph"/>
              <w:numPr>
                <w:ilvl w:val="0"/>
                <w:numId w:val="8"/>
              </w:numPr>
              <w:rPr>
                <w:bCs/>
                <w:sz w:val="20"/>
                <w:szCs w:val="20"/>
              </w:rPr>
            </w:pPr>
            <w:r w:rsidRPr="00055211">
              <w:rPr>
                <w:b/>
                <w:bCs/>
                <w:sz w:val="20"/>
                <w:szCs w:val="20"/>
              </w:rPr>
              <w:t xml:space="preserve">Port Isaac School request license </w:t>
            </w:r>
            <w:r w:rsidR="00316527">
              <w:rPr>
                <w:b/>
                <w:bCs/>
                <w:sz w:val="20"/>
                <w:szCs w:val="20"/>
              </w:rPr>
              <w:t xml:space="preserve">agreement </w:t>
            </w:r>
            <w:r w:rsidRPr="00055211">
              <w:rPr>
                <w:b/>
                <w:bCs/>
                <w:sz w:val="20"/>
                <w:szCs w:val="20"/>
              </w:rPr>
              <w:t>for Playing Field</w:t>
            </w:r>
            <w:r w:rsidRPr="00055211">
              <w:rPr>
                <w:bCs/>
                <w:sz w:val="20"/>
                <w:szCs w:val="20"/>
              </w:rPr>
              <w:t xml:space="preserve"> – Solicitors email and location image shared prior to the meeting</w:t>
            </w:r>
            <w:r w:rsidR="00E17AA1">
              <w:rPr>
                <w:bCs/>
                <w:sz w:val="20"/>
                <w:szCs w:val="20"/>
              </w:rPr>
              <w:t>.</w:t>
            </w:r>
            <w:r w:rsidRPr="00055211">
              <w:rPr>
                <w:bCs/>
                <w:sz w:val="20"/>
                <w:szCs w:val="20"/>
              </w:rPr>
              <w:t xml:space="preserve"> </w:t>
            </w:r>
          </w:p>
          <w:p w14:paraId="0C12203A" w14:textId="77777777" w:rsidR="00E17AA1" w:rsidRDefault="00E17AA1" w:rsidP="00E17AA1">
            <w:pPr>
              <w:pStyle w:val="ListParagraph"/>
              <w:rPr>
                <w:bCs/>
                <w:sz w:val="20"/>
                <w:szCs w:val="20"/>
              </w:rPr>
            </w:pPr>
          </w:p>
          <w:p w14:paraId="10380BE4" w14:textId="14BDDE84" w:rsidR="00316527" w:rsidRDefault="00E17AA1" w:rsidP="00E17AA1">
            <w:pPr>
              <w:pStyle w:val="ListParagraph"/>
              <w:rPr>
                <w:bCs/>
                <w:sz w:val="20"/>
                <w:szCs w:val="20"/>
              </w:rPr>
            </w:pPr>
            <w:r w:rsidRPr="00316527">
              <w:rPr>
                <w:b/>
                <w:sz w:val="20"/>
                <w:szCs w:val="20"/>
              </w:rPr>
              <w:t>Proposed</w:t>
            </w:r>
            <w:r>
              <w:rPr>
                <w:bCs/>
                <w:sz w:val="20"/>
                <w:szCs w:val="20"/>
              </w:rPr>
              <w:t xml:space="preserve"> by Cllr Raynor and </w:t>
            </w:r>
            <w:r w:rsidRPr="00316527">
              <w:rPr>
                <w:b/>
                <w:sz w:val="20"/>
                <w:szCs w:val="20"/>
              </w:rPr>
              <w:t>Seconded</w:t>
            </w:r>
            <w:r>
              <w:rPr>
                <w:bCs/>
                <w:sz w:val="20"/>
                <w:szCs w:val="20"/>
              </w:rPr>
              <w:t xml:space="preserve"> by Cllr Webster to </w:t>
            </w:r>
            <w:r w:rsidR="00316527" w:rsidRPr="00316527">
              <w:rPr>
                <w:b/>
                <w:sz w:val="20"/>
                <w:szCs w:val="20"/>
              </w:rPr>
              <w:t>R</w:t>
            </w:r>
            <w:r w:rsidRPr="00316527">
              <w:rPr>
                <w:b/>
                <w:sz w:val="20"/>
                <w:szCs w:val="20"/>
              </w:rPr>
              <w:t>esolve</w:t>
            </w:r>
            <w:r>
              <w:rPr>
                <w:bCs/>
                <w:sz w:val="20"/>
                <w:szCs w:val="20"/>
              </w:rPr>
              <w:t xml:space="preserve"> that the </w:t>
            </w:r>
            <w:r w:rsidR="00316527">
              <w:rPr>
                <w:bCs/>
                <w:sz w:val="20"/>
                <w:szCs w:val="20"/>
              </w:rPr>
              <w:t>PC is responsible for arranging all areas of grass cutting on the land and the school do not need to organise</w:t>
            </w:r>
            <w:r w:rsidR="00C67252">
              <w:rPr>
                <w:bCs/>
                <w:sz w:val="20"/>
                <w:szCs w:val="20"/>
              </w:rPr>
              <w:t xml:space="preserve"> this</w:t>
            </w:r>
            <w:r w:rsidR="00316527">
              <w:rPr>
                <w:bCs/>
                <w:sz w:val="20"/>
                <w:szCs w:val="20"/>
              </w:rPr>
              <w:t xml:space="preserve"> inside or outside of term time. </w:t>
            </w:r>
          </w:p>
          <w:p w14:paraId="3FEDF99F" w14:textId="77777777" w:rsidR="00316527" w:rsidRDefault="00316527" w:rsidP="00E17AA1">
            <w:pPr>
              <w:pStyle w:val="ListParagraph"/>
              <w:rPr>
                <w:bCs/>
                <w:sz w:val="20"/>
                <w:szCs w:val="20"/>
              </w:rPr>
            </w:pPr>
          </w:p>
          <w:p w14:paraId="2B8B5E2D" w14:textId="4B3C4421" w:rsidR="00055211" w:rsidRPr="00055211" w:rsidRDefault="00316527" w:rsidP="00E17AA1">
            <w:pPr>
              <w:pStyle w:val="ListParagraph"/>
              <w:rPr>
                <w:bCs/>
                <w:sz w:val="20"/>
                <w:szCs w:val="20"/>
              </w:rPr>
            </w:pPr>
            <w:r>
              <w:rPr>
                <w:bCs/>
                <w:sz w:val="20"/>
                <w:szCs w:val="20"/>
              </w:rPr>
              <w:t>Ms Jon suggests an addition to the license agreement to clarify who will be responsible for the future application of the white lines for sports days. CELT have completed it this year.</w:t>
            </w:r>
            <w:r w:rsidR="004C2E9D">
              <w:rPr>
                <w:bCs/>
                <w:sz w:val="20"/>
                <w:szCs w:val="20"/>
              </w:rPr>
              <w:t xml:space="preserve"> Clerk will notify the PC’s Solicitors. </w:t>
            </w:r>
            <w:r w:rsidR="00490799">
              <w:rPr>
                <w:bCs/>
                <w:sz w:val="20"/>
                <w:szCs w:val="20"/>
              </w:rPr>
              <w:t xml:space="preserve"> </w:t>
            </w:r>
          </w:p>
          <w:p w14:paraId="3A99BE01" w14:textId="20D34C48" w:rsidR="005E5796" w:rsidRPr="005E5796" w:rsidRDefault="005E5796" w:rsidP="005E5796">
            <w:pPr>
              <w:rPr>
                <w:b/>
                <w:bCs/>
                <w:sz w:val="20"/>
                <w:szCs w:val="20"/>
              </w:rPr>
            </w:pPr>
          </w:p>
          <w:p w14:paraId="2A636C49" w14:textId="06DC2A55" w:rsidR="006648BD" w:rsidRPr="006648BD" w:rsidRDefault="006648BD" w:rsidP="007D7971">
            <w:pPr>
              <w:pStyle w:val="ListParagraph"/>
              <w:rPr>
                <w:b/>
                <w:bCs/>
                <w:sz w:val="20"/>
                <w:szCs w:val="20"/>
              </w:rPr>
            </w:pPr>
          </w:p>
        </w:tc>
        <w:tc>
          <w:tcPr>
            <w:tcW w:w="1331" w:type="dxa"/>
          </w:tcPr>
          <w:p w14:paraId="5E06B1B6" w14:textId="77777777" w:rsidR="006B7781" w:rsidRDefault="006B7781" w:rsidP="006B7781">
            <w:pPr>
              <w:spacing w:after="120" w:line="360" w:lineRule="auto"/>
              <w:jc w:val="center"/>
              <w:rPr>
                <w:rFonts w:cstheme="minorHAnsi"/>
                <w:sz w:val="20"/>
                <w:szCs w:val="20"/>
              </w:rPr>
            </w:pPr>
          </w:p>
          <w:p w14:paraId="710F6888" w14:textId="77777777" w:rsidR="006B7781" w:rsidRDefault="006B7781" w:rsidP="006B7781">
            <w:pPr>
              <w:rPr>
                <w:rFonts w:cstheme="minorHAnsi"/>
                <w:sz w:val="20"/>
                <w:szCs w:val="20"/>
              </w:rPr>
            </w:pPr>
          </w:p>
          <w:p w14:paraId="59A35EDB" w14:textId="728D4524" w:rsidR="006B7781" w:rsidRDefault="006B7781" w:rsidP="006B7781">
            <w:pPr>
              <w:rPr>
                <w:rFonts w:cstheme="minorHAnsi"/>
                <w:sz w:val="20"/>
                <w:szCs w:val="20"/>
              </w:rPr>
            </w:pPr>
            <w:r>
              <w:rPr>
                <w:rFonts w:cstheme="minorHAnsi"/>
                <w:sz w:val="20"/>
                <w:szCs w:val="20"/>
              </w:rPr>
              <w:t>C&amp;MS</w:t>
            </w:r>
          </w:p>
          <w:p w14:paraId="47E7BEC3" w14:textId="77777777" w:rsidR="006B7781" w:rsidRDefault="006B7781" w:rsidP="006B7781">
            <w:pPr>
              <w:rPr>
                <w:rFonts w:cstheme="minorHAnsi"/>
                <w:sz w:val="20"/>
                <w:szCs w:val="20"/>
              </w:rPr>
            </w:pPr>
          </w:p>
          <w:p w14:paraId="2003C5E9" w14:textId="77777777" w:rsidR="00F76955" w:rsidRDefault="00F76955" w:rsidP="006B7781">
            <w:pPr>
              <w:rPr>
                <w:rFonts w:cstheme="minorHAnsi"/>
                <w:sz w:val="20"/>
                <w:szCs w:val="20"/>
              </w:rPr>
            </w:pPr>
          </w:p>
          <w:p w14:paraId="591B7FDE" w14:textId="77777777" w:rsidR="00EB1711" w:rsidRDefault="00EB1711" w:rsidP="000246B4">
            <w:pPr>
              <w:rPr>
                <w:rFonts w:cstheme="minorHAnsi"/>
                <w:sz w:val="20"/>
                <w:szCs w:val="20"/>
              </w:rPr>
            </w:pPr>
          </w:p>
          <w:p w14:paraId="372FC922" w14:textId="77777777" w:rsidR="00490799" w:rsidRDefault="00490799" w:rsidP="000246B4">
            <w:pPr>
              <w:rPr>
                <w:rFonts w:cstheme="minorHAnsi"/>
                <w:sz w:val="20"/>
                <w:szCs w:val="20"/>
              </w:rPr>
            </w:pPr>
          </w:p>
          <w:p w14:paraId="632A408F" w14:textId="77777777" w:rsidR="00E74216" w:rsidRDefault="00E74216" w:rsidP="000246B4">
            <w:pPr>
              <w:rPr>
                <w:rFonts w:cstheme="minorHAnsi"/>
                <w:sz w:val="20"/>
                <w:szCs w:val="20"/>
              </w:rPr>
            </w:pPr>
          </w:p>
          <w:p w14:paraId="5FF0445D" w14:textId="77777777" w:rsidR="00E74216" w:rsidRDefault="00E74216" w:rsidP="000246B4">
            <w:pPr>
              <w:rPr>
                <w:rFonts w:cstheme="minorHAnsi"/>
                <w:sz w:val="20"/>
                <w:szCs w:val="20"/>
              </w:rPr>
            </w:pPr>
          </w:p>
          <w:p w14:paraId="2C3E322F" w14:textId="77777777" w:rsidR="00490799" w:rsidRDefault="00490799" w:rsidP="000246B4">
            <w:pPr>
              <w:rPr>
                <w:rFonts w:cstheme="minorHAnsi"/>
                <w:sz w:val="20"/>
                <w:szCs w:val="20"/>
              </w:rPr>
            </w:pPr>
          </w:p>
          <w:p w14:paraId="687F551A" w14:textId="4EF5AF7C" w:rsidR="004E1652" w:rsidRDefault="004E1652" w:rsidP="000246B4">
            <w:pPr>
              <w:rPr>
                <w:rFonts w:cstheme="minorHAnsi"/>
                <w:sz w:val="20"/>
                <w:szCs w:val="20"/>
              </w:rPr>
            </w:pPr>
            <w:r>
              <w:rPr>
                <w:rFonts w:cstheme="minorHAnsi"/>
                <w:sz w:val="20"/>
                <w:szCs w:val="20"/>
              </w:rPr>
              <w:t>Clerk</w:t>
            </w:r>
          </w:p>
          <w:p w14:paraId="716AE822" w14:textId="77777777" w:rsidR="004E1652" w:rsidRDefault="004E1652" w:rsidP="000246B4">
            <w:pPr>
              <w:rPr>
                <w:rFonts w:cstheme="minorHAnsi"/>
                <w:sz w:val="20"/>
                <w:szCs w:val="20"/>
              </w:rPr>
            </w:pPr>
          </w:p>
          <w:p w14:paraId="77C5D5F2" w14:textId="77777777" w:rsidR="004C2E9D" w:rsidRDefault="004C2E9D" w:rsidP="000246B4">
            <w:pPr>
              <w:rPr>
                <w:rFonts w:cstheme="minorHAnsi"/>
                <w:sz w:val="20"/>
                <w:szCs w:val="20"/>
              </w:rPr>
            </w:pPr>
          </w:p>
          <w:p w14:paraId="5133CFBE" w14:textId="77777777" w:rsidR="004C2E9D" w:rsidRDefault="004C2E9D" w:rsidP="000246B4">
            <w:pPr>
              <w:rPr>
                <w:rFonts w:cstheme="minorHAnsi"/>
                <w:sz w:val="20"/>
                <w:szCs w:val="20"/>
              </w:rPr>
            </w:pPr>
          </w:p>
          <w:p w14:paraId="314F26FD" w14:textId="77777777" w:rsidR="004E1652" w:rsidRDefault="004E1652" w:rsidP="000246B4">
            <w:pPr>
              <w:rPr>
                <w:rFonts w:cstheme="minorHAnsi"/>
                <w:sz w:val="20"/>
                <w:szCs w:val="20"/>
              </w:rPr>
            </w:pPr>
          </w:p>
          <w:p w14:paraId="777C6B57" w14:textId="77777777" w:rsidR="000246B4" w:rsidRDefault="000246B4" w:rsidP="000246B4">
            <w:pPr>
              <w:rPr>
                <w:rFonts w:cstheme="minorHAnsi"/>
                <w:sz w:val="20"/>
                <w:szCs w:val="20"/>
              </w:rPr>
            </w:pPr>
          </w:p>
          <w:p w14:paraId="4F759817" w14:textId="77777777" w:rsidR="004C2E9D" w:rsidRPr="004C2E9D" w:rsidRDefault="004C2E9D" w:rsidP="004C2E9D">
            <w:pPr>
              <w:rPr>
                <w:rFonts w:cstheme="minorHAnsi"/>
                <w:sz w:val="20"/>
                <w:szCs w:val="20"/>
              </w:rPr>
            </w:pPr>
          </w:p>
          <w:p w14:paraId="777847F9" w14:textId="77777777" w:rsidR="004C2E9D" w:rsidRDefault="004C2E9D" w:rsidP="004C2E9D">
            <w:pPr>
              <w:rPr>
                <w:rFonts w:cstheme="minorHAnsi"/>
                <w:sz w:val="20"/>
                <w:szCs w:val="20"/>
              </w:rPr>
            </w:pPr>
          </w:p>
          <w:p w14:paraId="03E099E9" w14:textId="77777777" w:rsidR="004C2E9D" w:rsidRDefault="004C2E9D" w:rsidP="004C2E9D">
            <w:pPr>
              <w:rPr>
                <w:rFonts w:cstheme="minorHAnsi"/>
                <w:sz w:val="20"/>
                <w:szCs w:val="20"/>
              </w:rPr>
            </w:pPr>
          </w:p>
          <w:p w14:paraId="104A2507" w14:textId="77777777" w:rsidR="004C2E9D" w:rsidRDefault="004C2E9D" w:rsidP="004C2E9D">
            <w:pPr>
              <w:rPr>
                <w:rFonts w:cstheme="minorHAnsi"/>
                <w:sz w:val="20"/>
                <w:szCs w:val="20"/>
              </w:rPr>
            </w:pPr>
          </w:p>
          <w:p w14:paraId="1AD82CB7" w14:textId="77777777" w:rsidR="004C2E9D" w:rsidRDefault="004C2E9D" w:rsidP="004C2E9D">
            <w:pPr>
              <w:rPr>
                <w:rFonts w:cstheme="minorHAnsi"/>
                <w:sz w:val="20"/>
                <w:szCs w:val="20"/>
              </w:rPr>
            </w:pPr>
          </w:p>
          <w:p w14:paraId="7235A264" w14:textId="77777777" w:rsidR="004C2E9D" w:rsidRDefault="004C2E9D" w:rsidP="004C2E9D">
            <w:pPr>
              <w:rPr>
                <w:rFonts w:cstheme="minorHAnsi"/>
                <w:sz w:val="20"/>
                <w:szCs w:val="20"/>
              </w:rPr>
            </w:pPr>
          </w:p>
          <w:p w14:paraId="3CE302BE" w14:textId="77777777" w:rsidR="004C2E9D" w:rsidRDefault="004C2E9D" w:rsidP="004C2E9D">
            <w:pPr>
              <w:rPr>
                <w:rFonts w:cstheme="minorHAnsi"/>
                <w:sz w:val="20"/>
                <w:szCs w:val="20"/>
              </w:rPr>
            </w:pPr>
          </w:p>
          <w:p w14:paraId="7ECE7A91" w14:textId="77777777" w:rsidR="004C2E9D" w:rsidRDefault="004C2E9D" w:rsidP="004C2E9D">
            <w:pPr>
              <w:rPr>
                <w:rFonts w:cstheme="minorHAnsi"/>
                <w:sz w:val="20"/>
                <w:szCs w:val="20"/>
              </w:rPr>
            </w:pPr>
          </w:p>
          <w:p w14:paraId="25559CF4" w14:textId="77777777" w:rsidR="004C2E9D" w:rsidRDefault="004C2E9D" w:rsidP="004C2E9D">
            <w:pPr>
              <w:rPr>
                <w:rFonts w:cstheme="minorHAnsi"/>
                <w:sz w:val="20"/>
                <w:szCs w:val="20"/>
              </w:rPr>
            </w:pPr>
          </w:p>
          <w:p w14:paraId="34E85B45" w14:textId="77777777" w:rsidR="004C2E9D" w:rsidRDefault="004C2E9D" w:rsidP="004C2E9D">
            <w:pPr>
              <w:rPr>
                <w:rFonts w:cstheme="minorHAnsi"/>
                <w:sz w:val="20"/>
                <w:szCs w:val="20"/>
              </w:rPr>
            </w:pPr>
          </w:p>
          <w:p w14:paraId="5BF63480" w14:textId="77777777" w:rsidR="004C2E9D" w:rsidRDefault="004C2E9D" w:rsidP="004C2E9D">
            <w:pPr>
              <w:rPr>
                <w:rFonts w:cstheme="minorHAnsi"/>
                <w:sz w:val="20"/>
                <w:szCs w:val="20"/>
              </w:rPr>
            </w:pPr>
          </w:p>
          <w:p w14:paraId="71FCEAF5" w14:textId="51022FF2" w:rsidR="004C2E9D" w:rsidRDefault="004C2E9D" w:rsidP="004C2E9D">
            <w:pPr>
              <w:rPr>
                <w:rFonts w:cstheme="minorHAnsi"/>
                <w:sz w:val="20"/>
                <w:szCs w:val="20"/>
              </w:rPr>
            </w:pPr>
            <w:r>
              <w:rPr>
                <w:rFonts w:cstheme="minorHAnsi"/>
                <w:sz w:val="20"/>
                <w:szCs w:val="20"/>
              </w:rPr>
              <w:t>Clerk / C&amp;MS</w:t>
            </w:r>
          </w:p>
          <w:p w14:paraId="27BBA502" w14:textId="77777777" w:rsidR="004C2E9D" w:rsidRPr="004C2E9D" w:rsidRDefault="004C2E9D" w:rsidP="004C2E9D">
            <w:pPr>
              <w:rPr>
                <w:rFonts w:cstheme="minorHAnsi"/>
                <w:sz w:val="20"/>
                <w:szCs w:val="20"/>
              </w:rPr>
            </w:pPr>
          </w:p>
          <w:p w14:paraId="3620A4F7" w14:textId="77777777" w:rsidR="004C2E9D" w:rsidRPr="004C2E9D" w:rsidRDefault="004C2E9D" w:rsidP="004C2E9D">
            <w:pPr>
              <w:rPr>
                <w:rFonts w:cstheme="minorHAnsi"/>
                <w:sz w:val="20"/>
                <w:szCs w:val="20"/>
              </w:rPr>
            </w:pPr>
          </w:p>
          <w:p w14:paraId="55643AFF" w14:textId="77777777" w:rsidR="004C2E9D" w:rsidRPr="004C2E9D" w:rsidRDefault="004C2E9D" w:rsidP="004C2E9D">
            <w:pPr>
              <w:rPr>
                <w:rFonts w:cstheme="minorHAnsi"/>
                <w:sz w:val="20"/>
                <w:szCs w:val="20"/>
              </w:rPr>
            </w:pPr>
          </w:p>
          <w:p w14:paraId="655268AB" w14:textId="77777777" w:rsidR="004C2E9D" w:rsidRPr="004C2E9D" w:rsidRDefault="004C2E9D" w:rsidP="004C2E9D">
            <w:pPr>
              <w:rPr>
                <w:rFonts w:cstheme="minorHAnsi"/>
                <w:sz w:val="20"/>
                <w:szCs w:val="20"/>
              </w:rPr>
            </w:pPr>
          </w:p>
          <w:p w14:paraId="2AA03760" w14:textId="77777777" w:rsidR="004C2E9D" w:rsidRPr="004C2E9D" w:rsidRDefault="004C2E9D" w:rsidP="004C2E9D">
            <w:pPr>
              <w:rPr>
                <w:rFonts w:cstheme="minorHAnsi"/>
                <w:sz w:val="20"/>
                <w:szCs w:val="20"/>
              </w:rPr>
            </w:pPr>
          </w:p>
          <w:p w14:paraId="46784EE1" w14:textId="77777777" w:rsidR="004C2E9D" w:rsidRPr="004C2E9D" w:rsidRDefault="004C2E9D" w:rsidP="004C2E9D">
            <w:pPr>
              <w:rPr>
                <w:rFonts w:cstheme="minorHAnsi"/>
                <w:sz w:val="20"/>
                <w:szCs w:val="20"/>
              </w:rPr>
            </w:pPr>
          </w:p>
          <w:p w14:paraId="3CD2A81C" w14:textId="77777777" w:rsidR="004C2E9D" w:rsidRDefault="004C2E9D" w:rsidP="004C2E9D">
            <w:pPr>
              <w:rPr>
                <w:rFonts w:cstheme="minorHAnsi"/>
                <w:sz w:val="20"/>
                <w:szCs w:val="20"/>
              </w:rPr>
            </w:pPr>
          </w:p>
          <w:p w14:paraId="17C50525" w14:textId="77777777" w:rsidR="004C2E9D" w:rsidRPr="004C2E9D" w:rsidRDefault="004C2E9D" w:rsidP="004C2E9D">
            <w:pPr>
              <w:rPr>
                <w:rFonts w:cstheme="minorHAnsi"/>
                <w:sz w:val="20"/>
                <w:szCs w:val="20"/>
              </w:rPr>
            </w:pPr>
          </w:p>
          <w:p w14:paraId="7F4F7D13" w14:textId="77777777" w:rsidR="004C2E9D" w:rsidRPr="004C2E9D" w:rsidRDefault="004C2E9D" w:rsidP="004C2E9D">
            <w:pPr>
              <w:rPr>
                <w:rFonts w:cstheme="minorHAnsi"/>
                <w:sz w:val="20"/>
                <w:szCs w:val="20"/>
              </w:rPr>
            </w:pPr>
          </w:p>
          <w:p w14:paraId="30E06163" w14:textId="77777777" w:rsidR="004C2E9D" w:rsidRDefault="004C2E9D" w:rsidP="004C2E9D">
            <w:pPr>
              <w:rPr>
                <w:rFonts w:cstheme="minorHAnsi"/>
                <w:sz w:val="20"/>
                <w:szCs w:val="20"/>
              </w:rPr>
            </w:pPr>
          </w:p>
          <w:p w14:paraId="7329389B" w14:textId="77777777" w:rsidR="004C2E9D" w:rsidRDefault="004C2E9D" w:rsidP="004C2E9D">
            <w:pPr>
              <w:rPr>
                <w:rFonts w:cstheme="minorHAnsi"/>
                <w:sz w:val="20"/>
                <w:szCs w:val="20"/>
              </w:rPr>
            </w:pPr>
          </w:p>
          <w:p w14:paraId="7769F67A" w14:textId="77777777" w:rsidR="004C2E9D" w:rsidRDefault="004C2E9D" w:rsidP="004C2E9D">
            <w:pPr>
              <w:rPr>
                <w:rFonts w:cstheme="minorHAnsi"/>
                <w:sz w:val="20"/>
                <w:szCs w:val="20"/>
              </w:rPr>
            </w:pPr>
          </w:p>
          <w:p w14:paraId="433DEF0E" w14:textId="7C6A0952" w:rsidR="004C2E9D" w:rsidRPr="004C2E9D" w:rsidRDefault="004C2E9D" w:rsidP="004C2E9D">
            <w:pPr>
              <w:rPr>
                <w:rFonts w:cstheme="minorHAnsi"/>
                <w:sz w:val="20"/>
                <w:szCs w:val="20"/>
              </w:rPr>
            </w:pPr>
            <w:r>
              <w:rPr>
                <w:rFonts w:cstheme="minorHAnsi"/>
                <w:sz w:val="20"/>
                <w:szCs w:val="20"/>
              </w:rPr>
              <w:t>Clerk</w:t>
            </w:r>
          </w:p>
        </w:tc>
      </w:tr>
      <w:tr w:rsidR="006B7781" w:rsidRPr="009237F4" w14:paraId="552C1087" w14:textId="77777777" w:rsidTr="009B4621">
        <w:trPr>
          <w:trHeight w:val="1550"/>
        </w:trPr>
        <w:tc>
          <w:tcPr>
            <w:tcW w:w="1010" w:type="dxa"/>
          </w:tcPr>
          <w:p w14:paraId="64C30024" w14:textId="550BE3D9"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24/</w:t>
            </w:r>
            <w:r w:rsidR="00E802F1">
              <w:rPr>
                <w:rFonts w:cstheme="minorHAnsi"/>
                <w:sz w:val="20"/>
                <w:szCs w:val="20"/>
              </w:rPr>
              <w:t>1</w:t>
            </w:r>
            <w:r w:rsidR="00344567">
              <w:rPr>
                <w:rFonts w:cstheme="minorHAnsi"/>
                <w:sz w:val="20"/>
                <w:szCs w:val="20"/>
              </w:rPr>
              <w:t>31</w:t>
            </w:r>
          </w:p>
        </w:tc>
        <w:tc>
          <w:tcPr>
            <w:tcW w:w="7219" w:type="dxa"/>
          </w:tcPr>
          <w:p w14:paraId="257331B1" w14:textId="063E4A64" w:rsidR="006B7781" w:rsidRPr="009237F4" w:rsidRDefault="006B7781" w:rsidP="006B7781">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191A2EEA" w14:textId="77777777" w:rsidR="00055211" w:rsidRPr="009860B8" w:rsidRDefault="00055211" w:rsidP="00055211">
            <w:pPr>
              <w:pStyle w:val="ListParagraph"/>
              <w:numPr>
                <w:ilvl w:val="0"/>
                <w:numId w:val="10"/>
              </w:numPr>
              <w:rPr>
                <w:b/>
                <w:bCs/>
                <w:sz w:val="20"/>
                <w:szCs w:val="20"/>
              </w:rPr>
            </w:pPr>
            <w:r w:rsidRPr="00055211">
              <w:rPr>
                <w:b/>
                <w:bCs/>
                <w:sz w:val="20"/>
                <w:szCs w:val="20"/>
              </w:rPr>
              <w:t xml:space="preserve">Restricted Access Signs Port </w:t>
            </w:r>
            <w:proofErr w:type="spellStart"/>
            <w:r w:rsidRPr="00055211">
              <w:rPr>
                <w:b/>
                <w:bCs/>
                <w:sz w:val="20"/>
                <w:szCs w:val="20"/>
              </w:rPr>
              <w:t>Gaverne</w:t>
            </w:r>
            <w:proofErr w:type="spellEnd"/>
            <w:r w:rsidRPr="00055211">
              <w:rPr>
                <w:b/>
                <w:bCs/>
                <w:sz w:val="20"/>
                <w:szCs w:val="20"/>
              </w:rPr>
              <w:t xml:space="preserve"> Road </w:t>
            </w:r>
            <w:r w:rsidRPr="00055211">
              <w:rPr>
                <w:bCs/>
                <w:sz w:val="20"/>
                <w:szCs w:val="20"/>
              </w:rPr>
              <w:t>- Resident complaint that hotel is directing clients to park in the private road, restricting access for emergency vehicles.</w:t>
            </w:r>
          </w:p>
          <w:p w14:paraId="33D581C5" w14:textId="7377C6D5" w:rsidR="009860B8" w:rsidRPr="009860B8" w:rsidRDefault="009860B8" w:rsidP="009860B8">
            <w:pPr>
              <w:pStyle w:val="ListParagraph"/>
              <w:rPr>
                <w:sz w:val="20"/>
                <w:szCs w:val="20"/>
              </w:rPr>
            </w:pPr>
            <w:r w:rsidRPr="009860B8">
              <w:rPr>
                <w:sz w:val="20"/>
                <w:szCs w:val="20"/>
              </w:rPr>
              <w:t>The Clerk reads Highways response to</w:t>
            </w:r>
            <w:r>
              <w:rPr>
                <w:sz w:val="20"/>
                <w:szCs w:val="20"/>
              </w:rPr>
              <w:t xml:space="preserve"> the</w:t>
            </w:r>
            <w:r w:rsidRPr="009860B8">
              <w:rPr>
                <w:sz w:val="20"/>
                <w:szCs w:val="20"/>
              </w:rPr>
              <w:t xml:space="preserve"> suggestion</w:t>
            </w:r>
            <w:r>
              <w:rPr>
                <w:sz w:val="20"/>
                <w:szCs w:val="20"/>
              </w:rPr>
              <w:t xml:space="preserve"> of new road signs</w:t>
            </w:r>
            <w:r w:rsidRPr="009860B8">
              <w:rPr>
                <w:sz w:val="20"/>
                <w:szCs w:val="20"/>
              </w:rPr>
              <w:t>.</w:t>
            </w:r>
            <w:r>
              <w:rPr>
                <w:sz w:val="20"/>
                <w:szCs w:val="20"/>
              </w:rPr>
              <w:t xml:space="preserve"> Cllr Cleave highlights cars double parking on the double yellow lines at the bottom of the </w:t>
            </w:r>
            <w:proofErr w:type="spellStart"/>
            <w:r>
              <w:rPr>
                <w:sz w:val="20"/>
                <w:szCs w:val="20"/>
              </w:rPr>
              <w:t>Gaverne</w:t>
            </w:r>
            <w:proofErr w:type="spellEnd"/>
            <w:r>
              <w:rPr>
                <w:sz w:val="20"/>
                <w:szCs w:val="20"/>
              </w:rPr>
              <w:t xml:space="preserve"> hill on the bend. Emergency services would not have gained access to the road if needed.</w:t>
            </w:r>
          </w:p>
          <w:p w14:paraId="7ADEFFF0" w14:textId="77777777" w:rsidR="004C2E9D" w:rsidRDefault="004C2E9D" w:rsidP="004C2E9D">
            <w:pPr>
              <w:rPr>
                <w:b/>
                <w:bCs/>
                <w:sz w:val="20"/>
                <w:szCs w:val="20"/>
              </w:rPr>
            </w:pPr>
          </w:p>
          <w:p w14:paraId="4CAD5F9D" w14:textId="0A93FC97" w:rsidR="004C2E9D" w:rsidRPr="004C2E9D" w:rsidRDefault="004C2E9D" w:rsidP="004C2E9D">
            <w:pPr>
              <w:ind w:left="720"/>
              <w:rPr>
                <w:sz w:val="20"/>
                <w:szCs w:val="20"/>
              </w:rPr>
            </w:pPr>
            <w:r>
              <w:rPr>
                <w:b/>
                <w:bCs/>
                <w:sz w:val="20"/>
                <w:szCs w:val="20"/>
              </w:rPr>
              <w:t xml:space="preserve">Proposed </w:t>
            </w:r>
            <w:r>
              <w:rPr>
                <w:sz w:val="20"/>
                <w:szCs w:val="20"/>
              </w:rPr>
              <w:t xml:space="preserve">by Cllr Cleave and </w:t>
            </w:r>
            <w:r w:rsidRPr="004C2E9D">
              <w:rPr>
                <w:b/>
                <w:bCs/>
                <w:sz w:val="20"/>
                <w:szCs w:val="20"/>
              </w:rPr>
              <w:t>Seconded</w:t>
            </w:r>
            <w:r>
              <w:rPr>
                <w:sz w:val="20"/>
                <w:szCs w:val="20"/>
              </w:rPr>
              <w:t xml:space="preserve"> by Cllr Pierpoint to </w:t>
            </w:r>
            <w:r w:rsidRPr="00C67252">
              <w:rPr>
                <w:b/>
                <w:bCs/>
                <w:sz w:val="20"/>
                <w:szCs w:val="20"/>
              </w:rPr>
              <w:t>Resolve</w:t>
            </w:r>
            <w:r>
              <w:rPr>
                <w:sz w:val="20"/>
                <w:szCs w:val="20"/>
              </w:rPr>
              <w:t xml:space="preserve"> that the Clerk contacts the Port </w:t>
            </w:r>
            <w:proofErr w:type="spellStart"/>
            <w:r>
              <w:rPr>
                <w:sz w:val="20"/>
                <w:szCs w:val="20"/>
              </w:rPr>
              <w:t>Gaverne</w:t>
            </w:r>
            <w:proofErr w:type="spellEnd"/>
            <w:r>
              <w:rPr>
                <w:sz w:val="20"/>
                <w:szCs w:val="20"/>
              </w:rPr>
              <w:t xml:space="preserve"> Hotel / St Austell Brewery</w:t>
            </w:r>
            <w:r w:rsidR="009860B8">
              <w:rPr>
                <w:sz w:val="20"/>
                <w:szCs w:val="20"/>
              </w:rPr>
              <w:t xml:space="preserve"> with potential remedies to </w:t>
            </w:r>
            <w:r>
              <w:rPr>
                <w:sz w:val="20"/>
                <w:szCs w:val="20"/>
              </w:rPr>
              <w:t>the parking situation</w:t>
            </w:r>
            <w:r w:rsidR="009860B8">
              <w:rPr>
                <w:sz w:val="20"/>
                <w:szCs w:val="20"/>
              </w:rPr>
              <w:t xml:space="preserve"> and restriction of access</w:t>
            </w:r>
            <w:r>
              <w:rPr>
                <w:sz w:val="20"/>
                <w:szCs w:val="20"/>
              </w:rPr>
              <w:t>.</w:t>
            </w:r>
          </w:p>
          <w:p w14:paraId="41605BF2" w14:textId="77777777" w:rsidR="00055211" w:rsidRPr="00055211" w:rsidRDefault="00055211" w:rsidP="00055211">
            <w:pPr>
              <w:pStyle w:val="ListParagraph"/>
              <w:rPr>
                <w:b/>
                <w:bCs/>
                <w:sz w:val="20"/>
                <w:szCs w:val="20"/>
              </w:rPr>
            </w:pPr>
          </w:p>
          <w:p w14:paraId="42795585" w14:textId="3A01C7CF" w:rsidR="00A7263B" w:rsidRPr="00A7263B" w:rsidRDefault="00055211" w:rsidP="00055211">
            <w:pPr>
              <w:pStyle w:val="ListParagraph"/>
              <w:numPr>
                <w:ilvl w:val="0"/>
                <w:numId w:val="10"/>
              </w:numPr>
              <w:rPr>
                <w:b/>
                <w:bCs/>
                <w:sz w:val="20"/>
                <w:szCs w:val="20"/>
              </w:rPr>
            </w:pPr>
            <w:r w:rsidRPr="00055211">
              <w:rPr>
                <w:b/>
                <w:bCs/>
                <w:sz w:val="20"/>
                <w:szCs w:val="20"/>
              </w:rPr>
              <w:t xml:space="preserve">Advertising Sign on </w:t>
            </w:r>
            <w:proofErr w:type="spellStart"/>
            <w:r w:rsidRPr="00055211">
              <w:rPr>
                <w:b/>
                <w:bCs/>
                <w:sz w:val="20"/>
                <w:szCs w:val="20"/>
              </w:rPr>
              <w:t>Overcliff</w:t>
            </w:r>
            <w:proofErr w:type="spellEnd"/>
            <w:r w:rsidRPr="00055211">
              <w:rPr>
                <w:b/>
                <w:bCs/>
                <w:sz w:val="20"/>
                <w:szCs w:val="20"/>
              </w:rPr>
              <w:t xml:space="preserve"> </w:t>
            </w:r>
            <w:r w:rsidRPr="00055211">
              <w:rPr>
                <w:bCs/>
                <w:sz w:val="20"/>
                <w:szCs w:val="20"/>
              </w:rPr>
              <w:t xml:space="preserve">– image shared prior to </w:t>
            </w:r>
            <w:r w:rsidR="00A7263B">
              <w:rPr>
                <w:bCs/>
                <w:sz w:val="20"/>
                <w:szCs w:val="20"/>
              </w:rPr>
              <w:t xml:space="preserve">the </w:t>
            </w:r>
            <w:r w:rsidR="00A7263B" w:rsidRPr="00055211">
              <w:rPr>
                <w:bCs/>
                <w:sz w:val="20"/>
                <w:szCs w:val="20"/>
              </w:rPr>
              <w:t>meeting.</w:t>
            </w:r>
          </w:p>
          <w:p w14:paraId="62B0D1AD" w14:textId="511CDDDA" w:rsidR="00A7263B" w:rsidRDefault="00A7263B" w:rsidP="00A7263B">
            <w:pPr>
              <w:pStyle w:val="ListParagraph"/>
              <w:rPr>
                <w:bCs/>
                <w:sz w:val="20"/>
                <w:szCs w:val="20"/>
              </w:rPr>
            </w:pPr>
            <w:r w:rsidRPr="00A7263B">
              <w:rPr>
                <w:sz w:val="20"/>
                <w:szCs w:val="20"/>
              </w:rPr>
              <w:t xml:space="preserve">Where the advert is situated, permission must be </w:t>
            </w:r>
            <w:r>
              <w:rPr>
                <w:sz w:val="20"/>
                <w:szCs w:val="20"/>
              </w:rPr>
              <w:t>sought from and granted</w:t>
            </w:r>
            <w:r w:rsidRPr="00A7263B">
              <w:rPr>
                <w:sz w:val="20"/>
                <w:szCs w:val="20"/>
              </w:rPr>
              <w:t xml:space="preserve"> </w:t>
            </w:r>
            <w:r>
              <w:rPr>
                <w:sz w:val="20"/>
                <w:szCs w:val="20"/>
              </w:rPr>
              <w:t xml:space="preserve">by </w:t>
            </w:r>
            <w:r w:rsidRPr="00A7263B">
              <w:rPr>
                <w:sz w:val="20"/>
                <w:szCs w:val="20"/>
              </w:rPr>
              <w:t>the</w:t>
            </w:r>
            <w:r>
              <w:rPr>
                <w:b/>
                <w:bCs/>
                <w:sz w:val="20"/>
                <w:szCs w:val="20"/>
              </w:rPr>
              <w:t xml:space="preserve"> </w:t>
            </w:r>
            <w:r w:rsidR="00262C78">
              <w:rPr>
                <w:bCs/>
                <w:sz w:val="20"/>
                <w:szCs w:val="20"/>
              </w:rPr>
              <w:t>landowner</w:t>
            </w:r>
            <w:r>
              <w:rPr>
                <w:bCs/>
                <w:sz w:val="20"/>
                <w:szCs w:val="20"/>
              </w:rPr>
              <w:t xml:space="preserve">, in this case CC, which it has not. </w:t>
            </w:r>
          </w:p>
          <w:p w14:paraId="33C46A71" w14:textId="77777777" w:rsidR="00A7263B" w:rsidRDefault="00A7263B" w:rsidP="00A7263B">
            <w:pPr>
              <w:pStyle w:val="ListParagraph"/>
              <w:rPr>
                <w:bCs/>
                <w:sz w:val="20"/>
                <w:szCs w:val="20"/>
              </w:rPr>
            </w:pPr>
          </w:p>
          <w:p w14:paraId="725FC750" w14:textId="0F18DBE4" w:rsidR="00055211" w:rsidRPr="00262C78" w:rsidRDefault="00A7263B" w:rsidP="00A7263B">
            <w:pPr>
              <w:pStyle w:val="ListParagraph"/>
              <w:rPr>
                <w:b/>
                <w:bCs/>
                <w:sz w:val="20"/>
                <w:szCs w:val="20"/>
              </w:rPr>
            </w:pPr>
            <w:r w:rsidRPr="00A7263B">
              <w:rPr>
                <w:b/>
                <w:sz w:val="20"/>
                <w:szCs w:val="20"/>
              </w:rPr>
              <w:t>Proposed</w:t>
            </w:r>
            <w:r>
              <w:rPr>
                <w:bCs/>
                <w:sz w:val="20"/>
                <w:szCs w:val="20"/>
              </w:rPr>
              <w:t xml:space="preserve"> by Cllr Webster and </w:t>
            </w:r>
            <w:r w:rsidRPr="00A7263B">
              <w:rPr>
                <w:b/>
                <w:sz w:val="20"/>
                <w:szCs w:val="20"/>
              </w:rPr>
              <w:t>Seconded</w:t>
            </w:r>
            <w:r>
              <w:rPr>
                <w:bCs/>
                <w:sz w:val="20"/>
                <w:szCs w:val="20"/>
              </w:rPr>
              <w:t xml:space="preserve"> by Cllr Raynor to </w:t>
            </w:r>
            <w:r w:rsidRPr="00A7263B">
              <w:rPr>
                <w:b/>
                <w:sz w:val="20"/>
                <w:szCs w:val="20"/>
              </w:rPr>
              <w:t>Resolve</w:t>
            </w:r>
            <w:r>
              <w:rPr>
                <w:bCs/>
                <w:sz w:val="20"/>
                <w:szCs w:val="20"/>
              </w:rPr>
              <w:t xml:space="preserve"> that the </w:t>
            </w:r>
            <w:r w:rsidR="00262C78">
              <w:rPr>
                <w:bCs/>
                <w:sz w:val="20"/>
                <w:szCs w:val="20"/>
              </w:rPr>
              <w:t xml:space="preserve">Clerk </w:t>
            </w:r>
            <w:r>
              <w:rPr>
                <w:bCs/>
                <w:sz w:val="20"/>
                <w:szCs w:val="20"/>
              </w:rPr>
              <w:t xml:space="preserve">will </w:t>
            </w:r>
            <w:r w:rsidR="00262C78">
              <w:rPr>
                <w:bCs/>
                <w:sz w:val="20"/>
                <w:szCs w:val="20"/>
              </w:rPr>
              <w:t xml:space="preserve">write to </w:t>
            </w:r>
            <w:r>
              <w:rPr>
                <w:bCs/>
                <w:sz w:val="20"/>
                <w:szCs w:val="20"/>
              </w:rPr>
              <w:t xml:space="preserve">the owner of the board to request its removal. </w:t>
            </w:r>
            <w:r w:rsidR="00262C78">
              <w:rPr>
                <w:bCs/>
                <w:sz w:val="20"/>
                <w:szCs w:val="20"/>
              </w:rPr>
              <w:t xml:space="preserve"> </w:t>
            </w:r>
          </w:p>
          <w:p w14:paraId="7146C6E0" w14:textId="77777777" w:rsidR="006B7781" w:rsidRDefault="006B7781" w:rsidP="004A4ACB">
            <w:pPr>
              <w:pStyle w:val="ListParagraph"/>
              <w:rPr>
                <w:rFonts w:cstheme="minorHAnsi"/>
                <w:sz w:val="20"/>
                <w:szCs w:val="20"/>
              </w:rPr>
            </w:pPr>
          </w:p>
          <w:p w14:paraId="060C8EB5" w14:textId="364DC55D" w:rsidR="00010907" w:rsidRDefault="00010907" w:rsidP="004A4ACB">
            <w:pPr>
              <w:pStyle w:val="ListParagraph"/>
              <w:rPr>
                <w:rFonts w:cstheme="minorHAnsi"/>
                <w:sz w:val="20"/>
                <w:szCs w:val="20"/>
              </w:rPr>
            </w:pPr>
            <w:r>
              <w:rPr>
                <w:rFonts w:cstheme="minorHAnsi"/>
                <w:sz w:val="20"/>
                <w:szCs w:val="20"/>
              </w:rPr>
              <w:t xml:space="preserve">Cllr Symons asks why the white lines have still not been painted onto the new stretch of road at St Endellion. Ms Jon will contact Highways. </w:t>
            </w:r>
          </w:p>
          <w:p w14:paraId="27E96116" w14:textId="1826CB2D" w:rsidR="00055211" w:rsidRPr="00B55C94" w:rsidRDefault="00055211" w:rsidP="004A4ACB">
            <w:pPr>
              <w:pStyle w:val="ListParagraph"/>
              <w:rPr>
                <w:rFonts w:cstheme="minorHAnsi"/>
                <w:sz w:val="20"/>
                <w:szCs w:val="20"/>
              </w:rPr>
            </w:pPr>
          </w:p>
        </w:tc>
        <w:tc>
          <w:tcPr>
            <w:tcW w:w="1331" w:type="dxa"/>
          </w:tcPr>
          <w:p w14:paraId="42B1FBEF" w14:textId="77777777" w:rsidR="006B7781" w:rsidRDefault="006B7781" w:rsidP="006B7781">
            <w:pPr>
              <w:rPr>
                <w:rFonts w:cstheme="minorHAnsi"/>
                <w:sz w:val="20"/>
                <w:szCs w:val="20"/>
              </w:rPr>
            </w:pPr>
          </w:p>
          <w:p w14:paraId="502F4339" w14:textId="77777777" w:rsidR="007D7971" w:rsidRDefault="007D7971" w:rsidP="006B7781">
            <w:pPr>
              <w:rPr>
                <w:rFonts w:cstheme="minorHAnsi"/>
                <w:sz w:val="20"/>
                <w:szCs w:val="20"/>
              </w:rPr>
            </w:pPr>
          </w:p>
          <w:p w14:paraId="7449476D" w14:textId="68273464" w:rsidR="00E2785F" w:rsidRDefault="00E2785F" w:rsidP="006B7781">
            <w:pPr>
              <w:rPr>
                <w:rFonts w:cstheme="minorHAnsi"/>
                <w:sz w:val="20"/>
                <w:szCs w:val="20"/>
              </w:rPr>
            </w:pPr>
          </w:p>
          <w:p w14:paraId="1BC0A28B" w14:textId="77777777" w:rsidR="009860B8" w:rsidRDefault="009860B8" w:rsidP="006B7781">
            <w:pPr>
              <w:rPr>
                <w:rFonts w:cstheme="minorHAnsi"/>
                <w:sz w:val="20"/>
                <w:szCs w:val="20"/>
              </w:rPr>
            </w:pPr>
          </w:p>
          <w:p w14:paraId="1CCC3098" w14:textId="77777777" w:rsidR="00A7263B" w:rsidRDefault="00A7263B" w:rsidP="006B7781">
            <w:pPr>
              <w:rPr>
                <w:rFonts w:cstheme="minorHAnsi"/>
                <w:sz w:val="20"/>
                <w:szCs w:val="20"/>
              </w:rPr>
            </w:pPr>
          </w:p>
          <w:p w14:paraId="66D4613D" w14:textId="77777777" w:rsidR="00A7263B" w:rsidRDefault="00A7263B" w:rsidP="006B7781">
            <w:pPr>
              <w:rPr>
                <w:rFonts w:cstheme="minorHAnsi"/>
                <w:sz w:val="20"/>
                <w:szCs w:val="20"/>
              </w:rPr>
            </w:pPr>
          </w:p>
          <w:p w14:paraId="215CAFA9" w14:textId="77777777" w:rsidR="00A7263B" w:rsidRDefault="00A7263B" w:rsidP="006B7781">
            <w:pPr>
              <w:rPr>
                <w:rFonts w:cstheme="minorHAnsi"/>
                <w:sz w:val="20"/>
                <w:szCs w:val="20"/>
              </w:rPr>
            </w:pPr>
          </w:p>
          <w:p w14:paraId="4E72FF52" w14:textId="77777777" w:rsidR="00A7263B" w:rsidRDefault="00A7263B" w:rsidP="006B7781">
            <w:pPr>
              <w:rPr>
                <w:rFonts w:cstheme="minorHAnsi"/>
                <w:sz w:val="20"/>
                <w:szCs w:val="20"/>
              </w:rPr>
            </w:pPr>
          </w:p>
          <w:p w14:paraId="6C7EF1BF" w14:textId="77777777" w:rsidR="00A7263B" w:rsidRDefault="00A7263B" w:rsidP="006B7781">
            <w:pPr>
              <w:rPr>
                <w:rFonts w:cstheme="minorHAnsi"/>
                <w:sz w:val="20"/>
                <w:szCs w:val="20"/>
              </w:rPr>
            </w:pPr>
          </w:p>
          <w:p w14:paraId="5B24493E" w14:textId="77777777" w:rsidR="00A7263B" w:rsidRDefault="00A7263B" w:rsidP="006B7781">
            <w:pPr>
              <w:rPr>
                <w:rFonts w:cstheme="minorHAnsi"/>
                <w:sz w:val="20"/>
                <w:szCs w:val="20"/>
              </w:rPr>
            </w:pPr>
          </w:p>
          <w:p w14:paraId="52A1E3D7" w14:textId="5D0D1D27" w:rsidR="009860B8" w:rsidRDefault="009860B8" w:rsidP="006B7781">
            <w:pPr>
              <w:rPr>
                <w:rFonts w:cstheme="minorHAnsi"/>
                <w:sz w:val="20"/>
                <w:szCs w:val="20"/>
              </w:rPr>
            </w:pPr>
            <w:r>
              <w:rPr>
                <w:rFonts w:cstheme="minorHAnsi"/>
                <w:sz w:val="20"/>
                <w:szCs w:val="20"/>
              </w:rPr>
              <w:t>Clerk</w:t>
            </w:r>
          </w:p>
          <w:p w14:paraId="5B9D63A3" w14:textId="77777777" w:rsidR="004A4ACB" w:rsidRDefault="004A4ACB" w:rsidP="006B7781">
            <w:pPr>
              <w:rPr>
                <w:rFonts w:cstheme="minorHAnsi"/>
                <w:sz w:val="20"/>
                <w:szCs w:val="20"/>
              </w:rPr>
            </w:pPr>
          </w:p>
          <w:p w14:paraId="028A7A30" w14:textId="77777777" w:rsidR="004A4ACB" w:rsidRDefault="004A4ACB" w:rsidP="006B7781">
            <w:pPr>
              <w:rPr>
                <w:rFonts w:cstheme="minorHAnsi"/>
                <w:sz w:val="20"/>
                <w:szCs w:val="20"/>
              </w:rPr>
            </w:pPr>
          </w:p>
          <w:p w14:paraId="24139772" w14:textId="77777777" w:rsidR="004A4ACB" w:rsidRDefault="004A4ACB" w:rsidP="006B7781">
            <w:pPr>
              <w:rPr>
                <w:rFonts w:cstheme="minorHAnsi"/>
                <w:sz w:val="20"/>
                <w:szCs w:val="20"/>
              </w:rPr>
            </w:pPr>
          </w:p>
          <w:p w14:paraId="0D97F2AC" w14:textId="77777777" w:rsidR="007D7971" w:rsidRDefault="007D7971" w:rsidP="006B7781">
            <w:pPr>
              <w:rPr>
                <w:rFonts w:cstheme="minorHAnsi"/>
                <w:sz w:val="20"/>
                <w:szCs w:val="20"/>
              </w:rPr>
            </w:pPr>
          </w:p>
          <w:p w14:paraId="19462171" w14:textId="77777777" w:rsidR="00A7263B" w:rsidRDefault="00A7263B" w:rsidP="006B7781">
            <w:pPr>
              <w:rPr>
                <w:rFonts w:cstheme="minorHAnsi"/>
                <w:sz w:val="20"/>
                <w:szCs w:val="20"/>
              </w:rPr>
            </w:pPr>
          </w:p>
          <w:p w14:paraId="1BBF08CA" w14:textId="77777777" w:rsidR="00A7263B" w:rsidRDefault="00A7263B" w:rsidP="006B7781">
            <w:pPr>
              <w:rPr>
                <w:rFonts w:cstheme="minorHAnsi"/>
                <w:sz w:val="20"/>
                <w:szCs w:val="20"/>
              </w:rPr>
            </w:pPr>
          </w:p>
          <w:p w14:paraId="21CF317A" w14:textId="77777777" w:rsidR="00A7263B" w:rsidRDefault="00A7263B" w:rsidP="006B7781">
            <w:pPr>
              <w:rPr>
                <w:rFonts w:cstheme="minorHAnsi"/>
                <w:sz w:val="20"/>
                <w:szCs w:val="20"/>
              </w:rPr>
            </w:pPr>
            <w:r>
              <w:rPr>
                <w:rFonts w:cstheme="minorHAnsi"/>
                <w:sz w:val="20"/>
                <w:szCs w:val="20"/>
              </w:rPr>
              <w:t>Clerk</w:t>
            </w:r>
          </w:p>
          <w:p w14:paraId="211E850F" w14:textId="77777777" w:rsidR="00A7263B" w:rsidRDefault="00A7263B" w:rsidP="006B7781">
            <w:pPr>
              <w:rPr>
                <w:rFonts w:cstheme="minorHAnsi"/>
                <w:sz w:val="20"/>
                <w:szCs w:val="20"/>
              </w:rPr>
            </w:pPr>
          </w:p>
          <w:p w14:paraId="6E01D220" w14:textId="77777777" w:rsidR="00A7263B" w:rsidRDefault="00A7263B" w:rsidP="006B7781">
            <w:pPr>
              <w:rPr>
                <w:rFonts w:cstheme="minorHAnsi"/>
                <w:sz w:val="20"/>
                <w:szCs w:val="20"/>
              </w:rPr>
            </w:pPr>
          </w:p>
          <w:p w14:paraId="796E4112" w14:textId="77777777" w:rsidR="00A7263B" w:rsidRDefault="00A7263B" w:rsidP="006B7781">
            <w:pPr>
              <w:rPr>
                <w:rFonts w:cstheme="minorHAnsi"/>
                <w:sz w:val="20"/>
                <w:szCs w:val="20"/>
              </w:rPr>
            </w:pPr>
          </w:p>
          <w:p w14:paraId="3F3E5412" w14:textId="35D5B429" w:rsidR="00A7263B" w:rsidRPr="0097168C" w:rsidRDefault="00A7263B" w:rsidP="006B7781">
            <w:pPr>
              <w:rPr>
                <w:rFonts w:cstheme="minorHAnsi"/>
                <w:sz w:val="20"/>
                <w:szCs w:val="20"/>
              </w:rPr>
            </w:pPr>
            <w:r>
              <w:rPr>
                <w:rFonts w:cstheme="minorHAnsi"/>
                <w:sz w:val="20"/>
                <w:szCs w:val="20"/>
              </w:rPr>
              <w:t>C&amp;MS</w:t>
            </w:r>
          </w:p>
        </w:tc>
      </w:tr>
      <w:tr w:rsidR="006B7781" w:rsidRPr="009237F4" w14:paraId="3626B927" w14:textId="77777777" w:rsidTr="004630E7">
        <w:tc>
          <w:tcPr>
            <w:tcW w:w="1010" w:type="dxa"/>
          </w:tcPr>
          <w:p w14:paraId="114C372A" w14:textId="4394F263"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24/</w:t>
            </w:r>
            <w:r w:rsidR="00E802F1">
              <w:rPr>
                <w:rFonts w:cstheme="minorHAnsi"/>
                <w:sz w:val="20"/>
                <w:szCs w:val="20"/>
              </w:rPr>
              <w:t>1</w:t>
            </w:r>
            <w:r w:rsidR="00055211">
              <w:rPr>
                <w:rFonts w:cstheme="minorHAnsi"/>
                <w:sz w:val="20"/>
                <w:szCs w:val="20"/>
              </w:rPr>
              <w:t>32</w:t>
            </w:r>
          </w:p>
        </w:tc>
        <w:tc>
          <w:tcPr>
            <w:tcW w:w="7219" w:type="dxa"/>
          </w:tcPr>
          <w:p w14:paraId="6858F622" w14:textId="77777777" w:rsidR="006B7781" w:rsidRPr="009237F4" w:rsidRDefault="006B7781" w:rsidP="006B7781">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0A3852A2" w14:textId="461B5FAB" w:rsidR="00B55C94" w:rsidRPr="00746940" w:rsidRDefault="00B55C94" w:rsidP="00B55C94">
            <w:pPr>
              <w:numPr>
                <w:ilvl w:val="0"/>
                <w:numId w:val="16"/>
              </w:numPr>
              <w:spacing w:after="33" w:line="239" w:lineRule="auto"/>
              <w:ind w:hanging="360"/>
            </w:pPr>
            <w:r>
              <w:rPr>
                <w:b/>
                <w:sz w:val="20"/>
              </w:rPr>
              <w:t xml:space="preserve">Accounts for Payment </w:t>
            </w:r>
            <w:r>
              <w:rPr>
                <w:sz w:val="20"/>
              </w:rPr>
              <w:t>– members to review accounts previously emailed for approval</w:t>
            </w:r>
            <w:r w:rsidR="004A4ACB">
              <w:rPr>
                <w:sz w:val="20"/>
              </w:rPr>
              <w:t xml:space="preserve"> - </w:t>
            </w:r>
            <w:r w:rsidR="004A4ACB" w:rsidRPr="004A4ACB">
              <w:rPr>
                <w:b/>
                <w:bCs/>
                <w:sz w:val="20"/>
              </w:rPr>
              <w:t>Resolved</w:t>
            </w:r>
            <w:r w:rsidR="004A4ACB">
              <w:rPr>
                <w:sz w:val="20"/>
              </w:rPr>
              <w:t xml:space="preserve"> that the figures be accepted as a true record. </w:t>
            </w:r>
          </w:p>
          <w:p w14:paraId="2DC6BDA9" w14:textId="77777777" w:rsidR="00B55C94" w:rsidRDefault="00B55C94" w:rsidP="00B55C94">
            <w:pPr>
              <w:spacing w:after="33" w:line="239" w:lineRule="auto"/>
              <w:ind w:left="720"/>
            </w:pPr>
          </w:p>
          <w:p w14:paraId="3E9B5A3A" w14:textId="77777777" w:rsidR="006B7781" w:rsidRPr="00055211" w:rsidRDefault="00B55C94" w:rsidP="004E5916">
            <w:pPr>
              <w:numPr>
                <w:ilvl w:val="0"/>
                <w:numId w:val="16"/>
              </w:numPr>
              <w:ind w:hanging="360"/>
            </w:pPr>
            <w:r>
              <w:rPr>
                <w:b/>
                <w:sz w:val="20"/>
              </w:rPr>
              <w:t xml:space="preserve">Payroll </w:t>
            </w:r>
            <w:r>
              <w:rPr>
                <w:sz w:val="20"/>
              </w:rPr>
              <w:t xml:space="preserve">- members approval for next month. </w:t>
            </w:r>
            <w:r w:rsidRPr="009912C1">
              <w:rPr>
                <w:b/>
                <w:bCs/>
                <w:sz w:val="20"/>
              </w:rPr>
              <w:t xml:space="preserve"> </w:t>
            </w:r>
            <w:r w:rsidR="004A4ACB" w:rsidRPr="004A4ACB">
              <w:rPr>
                <w:b/>
                <w:bCs/>
                <w:sz w:val="20"/>
              </w:rPr>
              <w:t>Resolved</w:t>
            </w:r>
            <w:r w:rsidR="004A4ACB">
              <w:rPr>
                <w:sz w:val="20"/>
              </w:rPr>
              <w:t xml:space="preserve"> that the figures be accepted as a true record.</w:t>
            </w:r>
          </w:p>
          <w:p w14:paraId="68E1308B" w14:textId="77777777" w:rsidR="00055211" w:rsidRDefault="00055211" w:rsidP="00055211">
            <w:pPr>
              <w:pStyle w:val="ListParagraph"/>
            </w:pPr>
          </w:p>
          <w:p w14:paraId="65F3450B" w14:textId="18EED8AD" w:rsidR="00055211" w:rsidRPr="009860B8" w:rsidRDefault="00055211" w:rsidP="00055211">
            <w:pPr>
              <w:pStyle w:val="ListParagraph"/>
              <w:numPr>
                <w:ilvl w:val="0"/>
                <w:numId w:val="16"/>
              </w:numPr>
              <w:ind w:hanging="360"/>
              <w:rPr>
                <w:b/>
                <w:bCs/>
                <w:sz w:val="20"/>
                <w:szCs w:val="20"/>
              </w:rPr>
            </w:pPr>
            <w:r>
              <w:rPr>
                <w:b/>
                <w:bCs/>
                <w:sz w:val="20"/>
                <w:szCs w:val="20"/>
              </w:rPr>
              <w:t xml:space="preserve">Quote from Dave Slatter </w:t>
            </w:r>
            <w:r>
              <w:rPr>
                <w:sz w:val="20"/>
                <w:szCs w:val="20"/>
              </w:rPr>
              <w:t>– NDP Workshop – Shared prior to meeting</w:t>
            </w:r>
            <w:r w:rsidR="009860B8">
              <w:rPr>
                <w:sz w:val="20"/>
                <w:szCs w:val="20"/>
              </w:rPr>
              <w:t>.</w:t>
            </w:r>
          </w:p>
          <w:p w14:paraId="441D829E" w14:textId="77777777" w:rsidR="009860B8" w:rsidRPr="009860B8" w:rsidRDefault="009860B8" w:rsidP="009860B8">
            <w:pPr>
              <w:rPr>
                <w:b/>
                <w:bCs/>
                <w:sz w:val="20"/>
                <w:szCs w:val="20"/>
              </w:rPr>
            </w:pPr>
          </w:p>
          <w:p w14:paraId="42A7FE8B" w14:textId="77777777" w:rsidR="009860B8" w:rsidRDefault="009860B8" w:rsidP="00055211">
            <w:pPr>
              <w:pStyle w:val="ListParagraph"/>
              <w:rPr>
                <w:sz w:val="20"/>
                <w:szCs w:val="20"/>
              </w:rPr>
            </w:pPr>
            <w:r>
              <w:rPr>
                <w:sz w:val="20"/>
                <w:szCs w:val="20"/>
              </w:rPr>
              <w:t>Cllr Williams states the i</w:t>
            </w:r>
            <w:r w:rsidR="008A58B4">
              <w:rPr>
                <w:sz w:val="20"/>
                <w:szCs w:val="20"/>
              </w:rPr>
              <w:t>mportan</w:t>
            </w:r>
            <w:r>
              <w:rPr>
                <w:sz w:val="20"/>
                <w:szCs w:val="20"/>
              </w:rPr>
              <w:t xml:space="preserve">ce of Members </w:t>
            </w:r>
            <w:r w:rsidR="008A58B4">
              <w:rPr>
                <w:sz w:val="20"/>
                <w:szCs w:val="20"/>
              </w:rPr>
              <w:t>understand</w:t>
            </w:r>
            <w:r>
              <w:rPr>
                <w:sz w:val="20"/>
                <w:szCs w:val="20"/>
              </w:rPr>
              <w:t>ing the PC’s own</w:t>
            </w:r>
            <w:r w:rsidR="008A58B4">
              <w:rPr>
                <w:sz w:val="20"/>
                <w:szCs w:val="20"/>
              </w:rPr>
              <w:t xml:space="preserve"> NDP,</w:t>
            </w:r>
            <w:r>
              <w:rPr>
                <w:sz w:val="20"/>
                <w:szCs w:val="20"/>
              </w:rPr>
              <w:t xml:space="preserve"> especially for</w:t>
            </w:r>
            <w:r w:rsidR="008A58B4">
              <w:rPr>
                <w:sz w:val="20"/>
                <w:szCs w:val="20"/>
              </w:rPr>
              <w:t xml:space="preserve"> new members</w:t>
            </w:r>
            <w:r>
              <w:rPr>
                <w:sz w:val="20"/>
                <w:szCs w:val="20"/>
              </w:rPr>
              <w:t xml:space="preserve"> who are less familiar and not</w:t>
            </w:r>
            <w:r w:rsidR="008A58B4">
              <w:rPr>
                <w:sz w:val="20"/>
                <w:szCs w:val="20"/>
              </w:rPr>
              <w:t xml:space="preserve"> aware of </w:t>
            </w:r>
            <w:r>
              <w:rPr>
                <w:sz w:val="20"/>
                <w:szCs w:val="20"/>
              </w:rPr>
              <w:t xml:space="preserve">the </w:t>
            </w:r>
            <w:r w:rsidR="008A58B4">
              <w:rPr>
                <w:sz w:val="20"/>
                <w:szCs w:val="20"/>
              </w:rPr>
              <w:t xml:space="preserve">content. </w:t>
            </w:r>
            <w:r>
              <w:rPr>
                <w:sz w:val="20"/>
                <w:szCs w:val="20"/>
              </w:rPr>
              <w:t xml:space="preserve">Cllr Raynor </w:t>
            </w:r>
            <w:r w:rsidR="008A58B4">
              <w:rPr>
                <w:sz w:val="20"/>
                <w:szCs w:val="20"/>
              </w:rPr>
              <w:t>will bring paper copies</w:t>
            </w:r>
            <w:r>
              <w:rPr>
                <w:sz w:val="20"/>
                <w:szCs w:val="20"/>
              </w:rPr>
              <w:t xml:space="preserve"> to the next meeting and the digital copy can also be found on the website. </w:t>
            </w:r>
          </w:p>
          <w:p w14:paraId="40AC994D" w14:textId="3A29B8D7" w:rsidR="00055211" w:rsidRDefault="009860B8" w:rsidP="00055211">
            <w:pPr>
              <w:pStyle w:val="ListParagraph"/>
              <w:rPr>
                <w:sz w:val="20"/>
                <w:szCs w:val="20"/>
              </w:rPr>
            </w:pPr>
            <w:r>
              <w:rPr>
                <w:sz w:val="20"/>
                <w:szCs w:val="20"/>
              </w:rPr>
              <w:t xml:space="preserve">Cllr Raynor asks if the workshop would cover the issues raised </w:t>
            </w:r>
            <w:r w:rsidR="00C67252">
              <w:rPr>
                <w:sz w:val="20"/>
                <w:szCs w:val="20"/>
              </w:rPr>
              <w:t xml:space="preserve">previously </w:t>
            </w:r>
            <w:r>
              <w:rPr>
                <w:sz w:val="20"/>
                <w:szCs w:val="20"/>
              </w:rPr>
              <w:t>regarding who can be contacted on behalf of the PC prior to discussion at meetings. Cllr Williams would expect this to be covered</w:t>
            </w:r>
            <w:r w:rsidR="00C67252">
              <w:rPr>
                <w:sz w:val="20"/>
                <w:szCs w:val="20"/>
              </w:rPr>
              <w:t xml:space="preserve"> in the two-hour session</w:t>
            </w:r>
            <w:r>
              <w:rPr>
                <w:sz w:val="20"/>
                <w:szCs w:val="20"/>
              </w:rPr>
              <w:t xml:space="preserve">. </w:t>
            </w:r>
          </w:p>
          <w:p w14:paraId="773C1F9F" w14:textId="75003C9F" w:rsidR="009860B8" w:rsidRDefault="009860B8" w:rsidP="00055211">
            <w:pPr>
              <w:pStyle w:val="ListParagraph"/>
              <w:rPr>
                <w:sz w:val="20"/>
                <w:szCs w:val="20"/>
              </w:rPr>
            </w:pPr>
            <w:r>
              <w:rPr>
                <w:sz w:val="20"/>
                <w:szCs w:val="20"/>
              </w:rPr>
              <w:t>Cllr Cleave feels one hour would suffice, Cllr Williams would rather the full two-hour workshop.</w:t>
            </w:r>
            <w:r w:rsidR="00E00013">
              <w:rPr>
                <w:sz w:val="20"/>
                <w:szCs w:val="20"/>
              </w:rPr>
              <w:t xml:space="preserve"> Cllrs Hills and Pierpoint support the two-hour workshop. The Clerk asks who present has taken advantage of the free and paid for planning training sessions offered by CC and CALC. None of the new members have attended a session on planning</w:t>
            </w:r>
            <w:r w:rsidR="00C67252">
              <w:rPr>
                <w:sz w:val="20"/>
                <w:szCs w:val="20"/>
              </w:rPr>
              <w:t xml:space="preserve"> processes, enforcement etc.</w:t>
            </w:r>
            <w:r w:rsidR="00E00013">
              <w:rPr>
                <w:sz w:val="20"/>
                <w:szCs w:val="20"/>
              </w:rPr>
              <w:t xml:space="preserve"> </w:t>
            </w:r>
          </w:p>
          <w:p w14:paraId="4F85A35C" w14:textId="77777777" w:rsidR="009860B8" w:rsidRDefault="009860B8" w:rsidP="00055211">
            <w:pPr>
              <w:pStyle w:val="ListParagraph"/>
              <w:rPr>
                <w:sz w:val="20"/>
                <w:szCs w:val="20"/>
              </w:rPr>
            </w:pPr>
          </w:p>
          <w:p w14:paraId="539C8259" w14:textId="6E8773BC" w:rsidR="009860B8" w:rsidRPr="00055211" w:rsidRDefault="009860B8" w:rsidP="00055211">
            <w:pPr>
              <w:pStyle w:val="ListParagraph"/>
              <w:rPr>
                <w:sz w:val="20"/>
                <w:szCs w:val="20"/>
              </w:rPr>
            </w:pPr>
            <w:r w:rsidRPr="00C34D2F">
              <w:rPr>
                <w:b/>
                <w:bCs/>
                <w:sz w:val="20"/>
                <w:szCs w:val="20"/>
              </w:rPr>
              <w:t>Proposed</w:t>
            </w:r>
            <w:r>
              <w:rPr>
                <w:sz w:val="20"/>
                <w:szCs w:val="20"/>
              </w:rPr>
              <w:t xml:space="preserve"> by Cllr Williams and </w:t>
            </w:r>
            <w:r w:rsidRPr="00C34D2F">
              <w:rPr>
                <w:b/>
                <w:bCs/>
                <w:sz w:val="20"/>
                <w:szCs w:val="20"/>
              </w:rPr>
              <w:t>Seconded</w:t>
            </w:r>
            <w:r>
              <w:rPr>
                <w:sz w:val="20"/>
                <w:szCs w:val="20"/>
              </w:rPr>
              <w:t xml:space="preserve"> by Cllr Cleave to </w:t>
            </w:r>
            <w:r w:rsidR="00C34D2F" w:rsidRPr="00C34D2F">
              <w:rPr>
                <w:b/>
                <w:bCs/>
                <w:sz w:val="20"/>
                <w:szCs w:val="20"/>
              </w:rPr>
              <w:t>Resolve</w:t>
            </w:r>
            <w:r w:rsidR="00C34D2F">
              <w:rPr>
                <w:sz w:val="20"/>
                <w:szCs w:val="20"/>
              </w:rPr>
              <w:t xml:space="preserve"> to </w:t>
            </w:r>
            <w:r>
              <w:rPr>
                <w:sz w:val="20"/>
                <w:szCs w:val="20"/>
              </w:rPr>
              <w:t xml:space="preserve">carry </w:t>
            </w:r>
            <w:r w:rsidR="00C34D2F">
              <w:rPr>
                <w:sz w:val="20"/>
                <w:szCs w:val="20"/>
              </w:rPr>
              <w:t xml:space="preserve">the item </w:t>
            </w:r>
            <w:r>
              <w:rPr>
                <w:sz w:val="20"/>
                <w:szCs w:val="20"/>
              </w:rPr>
              <w:t xml:space="preserve">over to next </w:t>
            </w:r>
            <w:r w:rsidR="00C34D2F">
              <w:rPr>
                <w:sz w:val="20"/>
                <w:szCs w:val="20"/>
              </w:rPr>
              <w:t>month’s</w:t>
            </w:r>
            <w:r>
              <w:rPr>
                <w:sz w:val="20"/>
                <w:szCs w:val="20"/>
              </w:rPr>
              <w:t xml:space="preserve"> agenda when other Cllrs are present.</w:t>
            </w:r>
          </w:p>
          <w:p w14:paraId="58169C1B" w14:textId="2C236C02" w:rsidR="00055211" w:rsidRPr="00055211" w:rsidRDefault="00055211" w:rsidP="00055211">
            <w:pPr>
              <w:pStyle w:val="ListParagraph"/>
              <w:rPr>
                <w:b/>
                <w:bCs/>
                <w:sz w:val="20"/>
                <w:szCs w:val="20"/>
              </w:rPr>
            </w:pPr>
            <w:r w:rsidRPr="00055211">
              <w:rPr>
                <w:sz w:val="20"/>
                <w:szCs w:val="20"/>
              </w:rPr>
              <w:t xml:space="preserve"> </w:t>
            </w:r>
          </w:p>
          <w:p w14:paraId="766F8AE7" w14:textId="77777777" w:rsidR="00055211" w:rsidRPr="004B0D29" w:rsidRDefault="00055211" w:rsidP="00055211">
            <w:pPr>
              <w:numPr>
                <w:ilvl w:val="0"/>
                <w:numId w:val="16"/>
              </w:numPr>
              <w:ind w:hanging="360"/>
              <w:rPr>
                <w:b/>
                <w:bCs/>
                <w:sz w:val="20"/>
                <w:szCs w:val="20"/>
              </w:rPr>
            </w:pPr>
            <w:r w:rsidRPr="004B0D29">
              <w:rPr>
                <w:b/>
                <w:bCs/>
                <w:sz w:val="20"/>
                <w:szCs w:val="20"/>
              </w:rPr>
              <w:t>Quotes for .Gov Domain, Emails and Website</w:t>
            </w:r>
            <w:r>
              <w:rPr>
                <w:b/>
                <w:bCs/>
                <w:sz w:val="20"/>
                <w:szCs w:val="20"/>
              </w:rPr>
              <w:t xml:space="preserve"> </w:t>
            </w:r>
            <w:r>
              <w:rPr>
                <w:sz w:val="20"/>
                <w:szCs w:val="20"/>
              </w:rPr>
              <w:t xml:space="preserve">– Shared prior to meeting - </w:t>
            </w:r>
          </w:p>
          <w:p w14:paraId="1ADD9CFA" w14:textId="77777777" w:rsidR="00055211" w:rsidRDefault="00055211" w:rsidP="00055211">
            <w:pPr>
              <w:ind w:left="720"/>
            </w:pPr>
          </w:p>
          <w:p w14:paraId="671D561B" w14:textId="77777777" w:rsidR="00A7263B" w:rsidRDefault="00A7263B" w:rsidP="00055211">
            <w:pPr>
              <w:ind w:left="720"/>
              <w:rPr>
                <w:sz w:val="20"/>
                <w:szCs w:val="20"/>
              </w:rPr>
            </w:pPr>
            <w:r w:rsidRPr="00A7263B">
              <w:rPr>
                <w:sz w:val="20"/>
                <w:szCs w:val="20"/>
              </w:rPr>
              <w:t>One quote seems more reasonable in price. Members agree that a new website would be desirable and individual .gov emails are necessary</w:t>
            </w:r>
            <w:r>
              <w:rPr>
                <w:sz w:val="20"/>
                <w:szCs w:val="20"/>
              </w:rPr>
              <w:t>.</w:t>
            </w:r>
          </w:p>
          <w:p w14:paraId="3E54005E" w14:textId="77777777" w:rsidR="00A7263B" w:rsidRDefault="00A7263B" w:rsidP="00055211">
            <w:pPr>
              <w:ind w:left="720"/>
              <w:rPr>
                <w:sz w:val="20"/>
                <w:szCs w:val="20"/>
              </w:rPr>
            </w:pPr>
          </w:p>
          <w:p w14:paraId="33ECF05E" w14:textId="362325D8" w:rsidR="00055211" w:rsidRPr="00A7263B" w:rsidRDefault="00A7263B" w:rsidP="00055211">
            <w:pPr>
              <w:ind w:left="720"/>
              <w:rPr>
                <w:sz w:val="20"/>
                <w:szCs w:val="20"/>
              </w:rPr>
            </w:pPr>
            <w:r w:rsidRPr="00A7263B">
              <w:rPr>
                <w:b/>
                <w:bCs/>
                <w:sz w:val="20"/>
                <w:szCs w:val="20"/>
              </w:rPr>
              <w:t>Proposed</w:t>
            </w:r>
            <w:r>
              <w:rPr>
                <w:sz w:val="20"/>
                <w:szCs w:val="20"/>
              </w:rPr>
              <w:t xml:space="preserve"> by Cllr Hills and </w:t>
            </w:r>
            <w:r w:rsidRPr="00A7263B">
              <w:rPr>
                <w:b/>
                <w:bCs/>
                <w:sz w:val="20"/>
                <w:szCs w:val="20"/>
              </w:rPr>
              <w:t>Seconded</w:t>
            </w:r>
            <w:r>
              <w:rPr>
                <w:sz w:val="20"/>
                <w:szCs w:val="20"/>
              </w:rPr>
              <w:t xml:space="preserve"> by Cllr Raynor to </w:t>
            </w:r>
            <w:r w:rsidRPr="00A7263B">
              <w:rPr>
                <w:b/>
                <w:bCs/>
                <w:sz w:val="20"/>
                <w:szCs w:val="20"/>
              </w:rPr>
              <w:t>Resolve</w:t>
            </w:r>
            <w:r>
              <w:rPr>
                <w:sz w:val="20"/>
                <w:szCs w:val="20"/>
              </w:rPr>
              <w:t xml:space="preserve"> that the Clerk contacts other PCs to ask which registrar they used, if still applicable on the current list</w:t>
            </w:r>
            <w:r w:rsidR="005C5679">
              <w:rPr>
                <w:sz w:val="20"/>
                <w:szCs w:val="20"/>
              </w:rPr>
              <w:t xml:space="preserve"> and to inform members of the outcome. Members agree for the Clerk to manage the move to a .Gov Domain. </w:t>
            </w:r>
            <w:r w:rsidRPr="00A7263B">
              <w:rPr>
                <w:sz w:val="20"/>
                <w:szCs w:val="20"/>
              </w:rPr>
              <w:t xml:space="preserve"> </w:t>
            </w:r>
          </w:p>
        </w:tc>
        <w:tc>
          <w:tcPr>
            <w:tcW w:w="1331" w:type="dxa"/>
          </w:tcPr>
          <w:p w14:paraId="5DDDD71C" w14:textId="77777777" w:rsidR="006B7781" w:rsidRDefault="006B7781" w:rsidP="006B7781">
            <w:pPr>
              <w:spacing w:after="120" w:line="360" w:lineRule="auto"/>
              <w:jc w:val="center"/>
              <w:rPr>
                <w:rFonts w:cstheme="minorHAnsi"/>
                <w:sz w:val="20"/>
                <w:szCs w:val="20"/>
              </w:rPr>
            </w:pPr>
          </w:p>
          <w:p w14:paraId="5BEF6FC3" w14:textId="77777777" w:rsidR="006B7781" w:rsidRPr="00B77CAC" w:rsidRDefault="006B7781" w:rsidP="006B7781">
            <w:pPr>
              <w:rPr>
                <w:rFonts w:cstheme="minorHAnsi"/>
                <w:sz w:val="20"/>
                <w:szCs w:val="20"/>
              </w:rPr>
            </w:pPr>
          </w:p>
          <w:p w14:paraId="7CFB56A8" w14:textId="77777777" w:rsidR="006B7781" w:rsidRPr="00B77CAC" w:rsidRDefault="006B7781" w:rsidP="006B7781">
            <w:pPr>
              <w:rPr>
                <w:rFonts w:cstheme="minorHAnsi"/>
                <w:sz w:val="20"/>
                <w:szCs w:val="20"/>
              </w:rPr>
            </w:pPr>
          </w:p>
          <w:p w14:paraId="7A5A46DB" w14:textId="77777777" w:rsidR="006B7781" w:rsidRDefault="006B7781" w:rsidP="006B7781">
            <w:pPr>
              <w:rPr>
                <w:rFonts w:cstheme="minorHAnsi"/>
                <w:sz w:val="20"/>
                <w:szCs w:val="20"/>
              </w:rPr>
            </w:pPr>
          </w:p>
          <w:p w14:paraId="34BDB7B2" w14:textId="77777777" w:rsidR="006B7781" w:rsidRDefault="006B7781" w:rsidP="006B7781">
            <w:pPr>
              <w:rPr>
                <w:rFonts w:cstheme="minorHAnsi"/>
                <w:sz w:val="20"/>
                <w:szCs w:val="20"/>
              </w:rPr>
            </w:pPr>
          </w:p>
          <w:p w14:paraId="5436B429" w14:textId="45065A79" w:rsidR="006B7781" w:rsidRDefault="006B7781" w:rsidP="006B7781">
            <w:pPr>
              <w:rPr>
                <w:rFonts w:cstheme="minorHAnsi"/>
                <w:sz w:val="20"/>
                <w:szCs w:val="20"/>
              </w:rPr>
            </w:pPr>
          </w:p>
          <w:p w14:paraId="11319C19" w14:textId="77777777" w:rsidR="006B7781" w:rsidRDefault="006B7781" w:rsidP="006B7781">
            <w:pPr>
              <w:rPr>
                <w:rFonts w:cstheme="minorHAnsi"/>
                <w:sz w:val="20"/>
                <w:szCs w:val="20"/>
              </w:rPr>
            </w:pPr>
          </w:p>
          <w:p w14:paraId="64275121" w14:textId="77777777" w:rsidR="00A7263B" w:rsidRDefault="00A7263B" w:rsidP="006B7781">
            <w:pPr>
              <w:rPr>
                <w:rFonts w:cstheme="minorHAnsi"/>
                <w:sz w:val="20"/>
                <w:szCs w:val="20"/>
              </w:rPr>
            </w:pPr>
          </w:p>
          <w:p w14:paraId="3098AA59" w14:textId="77777777" w:rsidR="00A7263B" w:rsidRDefault="00A7263B" w:rsidP="006B7781">
            <w:pPr>
              <w:rPr>
                <w:rFonts w:cstheme="minorHAnsi"/>
                <w:sz w:val="20"/>
                <w:szCs w:val="20"/>
              </w:rPr>
            </w:pPr>
          </w:p>
          <w:p w14:paraId="08F400B9" w14:textId="77777777" w:rsidR="00A7263B" w:rsidRDefault="00A7263B" w:rsidP="006B7781">
            <w:pPr>
              <w:rPr>
                <w:rFonts w:cstheme="minorHAnsi"/>
                <w:sz w:val="20"/>
                <w:szCs w:val="20"/>
              </w:rPr>
            </w:pPr>
          </w:p>
          <w:p w14:paraId="238691DA" w14:textId="77777777" w:rsidR="00A7263B" w:rsidRDefault="00A7263B" w:rsidP="006B7781">
            <w:pPr>
              <w:rPr>
                <w:rFonts w:cstheme="minorHAnsi"/>
                <w:sz w:val="20"/>
                <w:szCs w:val="20"/>
              </w:rPr>
            </w:pPr>
          </w:p>
          <w:p w14:paraId="27DF6265" w14:textId="77777777" w:rsidR="00A7263B" w:rsidRDefault="00A7263B" w:rsidP="006B7781">
            <w:pPr>
              <w:rPr>
                <w:rFonts w:cstheme="minorHAnsi"/>
                <w:sz w:val="20"/>
                <w:szCs w:val="20"/>
              </w:rPr>
            </w:pPr>
          </w:p>
          <w:p w14:paraId="6EA3686D" w14:textId="77777777" w:rsidR="00A7263B" w:rsidRDefault="00A7263B" w:rsidP="006B7781">
            <w:pPr>
              <w:rPr>
                <w:rFonts w:cstheme="minorHAnsi"/>
                <w:sz w:val="20"/>
                <w:szCs w:val="20"/>
              </w:rPr>
            </w:pPr>
          </w:p>
          <w:p w14:paraId="6952558C" w14:textId="77777777" w:rsidR="00A7263B" w:rsidRDefault="00A7263B" w:rsidP="006B7781">
            <w:pPr>
              <w:rPr>
                <w:rFonts w:cstheme="minorHAnsi"/>
                <w:sz w:val="20"/>
                <w:szCs w:val="20"/>
              </w:rPr>
            </w:pPr>
          </w:p>
          <w:p w14:paraId="61E7BED8" w14:textId="77777777" w:rsidR="00A7263B" w:rsidRDefault="00A7263B" w:rsidP="006B7781">
            <w:pPr>
              <w:rPr>
                <w:rFonts w:cstheme="minorHAnsi"/>
                <w:sz w:val="20"/>
                <w:szCs w:val="20"/>
              </w:rPr>
            </w:pPr>
          </w:p>
          <w:p w14:paraId="6AC23AD7" w14:textId="77777777" w:rsidR="00A7263B" w:rsidRDefault="00A7263B" w:rsidP="006B7781">
            <w:pPr>
              <w:rPr>
                <w:rFonts w:cstheme="minorHAnsi"/>
                <w:sz w:val="20"/>
                <w:szCs w:val="20"/>
              </w:rPr>
            </w:pPr>
          </w:p>
          <w:p w14:paraId="2CD179C3" w14:textId="77777777" w:rsidR="00A7263B" w:rsidRDefault="00A7263B" w:rsidP="006B7781">
            <w:pPr>
              <w:rPr>
                <w:rFonts w:cstheme="minorHAnsi"/>
                <w:sz w:val="20"/>
                <w:szCs w:val="20"/>
              </w:rPr>
            </w:pPr>
          </w:p>
          <w:p w14:paraId="54981F03" w14:textId="77777777" w:rsidR="00A7263B" w:rsidRDefault="00A7263B" w:rsidP="006B7781">
            <w:pPr>
              <w:rPr>
                <w:rFonts w:cstheme="minorHAnsi"/>
                <w:sz w:val="20"/>
                <w:szCs w:val="20"/>
              </w:rPr>
            </w:pPr>
          </w:p>
          <w:p w14:paraId="46D68A25" w14:textId="77777777" w:rsidR="00A7263B" w:rsidRDefault="00A7263B" w:rsidP="006B7781">
            <w:pPr>
              <w:rPr>
                <w:rFonts w:cstheme="minorHAnsi"/>
                <w:sz w:val="20"/>
                <w:szCs w:val="20"/>
              </w:rPr>
            </w:pPr>
          </w:p>
          <w:p w14:paraId="259F953E" w14:textId="77777777" w:rsidR="00A7263B" w:rsidRDefault="00A7263B" w:rsidP="006B7781">
            <w:pPr>
              <w:rPr>
                <w:rFonts w:cstheme="minorHAnsi"/>
                <w:sz w:val="20"/>
                <w:szCs w:val="20"/>
              </w:rPr>
            </w:pPr>
          </w:p>
          <w:p w14:paraId="3E38BB95" w14:textId="77777777" w:rsidR="00A7263B" w:rsidRDefault="00A7263B" w:rsidP="006B7781">
            <w:pPr>
              <w:rPr>
                <w:rFonts w:cstheme="minorHAnsi"/>
                <w:sz w:val="20"/>
                <w:szCs w:val="20"/>
              </w:rPr>
            </w:pPr>
          </w:p>
          <w:p w14:paraId="721B9DEF" w14:textId="77777777" w:rsidR="00A7263B" w:rsidRDefault="00A7263B" w:rsidP="006B7781">
            <w:pPr>
              <w:rPr>
                <w:rFonts w:cstheme="minorHAnsi"/>
                <w:sz w:val="20"/>
                <w:szCs w:val="20"/>
              </w:rPr>
            </w:pPr>
          </w:p>
          <w:p w14:paraId="3F2C73F8" w14:textId="77777777" w:rsidR="00A7263B" w:rsidRDefault="00A7263B" w:rsidP="006B7781">
            <w:pPr>
              <w:rPr>
                <w:rFonts w:cstheme="minorHAnsi"/>
                <w:sz w:val="20"/>
                <w:szCs w:val="20"/>
              </w:rPr>
            </w:pPr>
            <w:r>
              <w:rPr>
                <w:rFonts w:cstheme="minorHAnsi"/>
                <w:sz w:val="20"/>
                <w:szCs w:val="20"/>
              </w:rPr>
              <w:t>Clerk</w:t>
            </w:r>
          </w:p>
          <w:p w14:paraId="1D8D27AD" w14:textId="77777777" w:rsidR="005C5679" w:rsidRPr="005C5679" w:rsidRDefault="005C5679" w:rsidP="005C5679">
            <w:pPr>
              <w:rPr>
                <w:rFonts w:cstheme="minorHAnsi"/>
                <w:sz w:val="20"/>
                <w:szCs w:val="20"/>
              </w:rPr>
            </w:pPr>
          </w:p>
          <w:p w14:paraId="37B0B31E" w14:textId="77777777" w:rsidR="005C5679" w:rsidRPr="005C5679" w:rsidRDefault="005C5679" w:rsidP="005C5679">
            <w:pPr>
              <w:rPr>
                <w:rFonts w:cstheme="minorHAnsi"/>
                <w:sz w:val="20"/>
                <w:szCs w:val="20"/>
              </w:rPr>
            </w:pPr>
          </w:p>
          <w:p w14:paraId="3C1F41B7" w14:textId="77777777" w:rsidR="005C5679" w:rsidRPr="005C5679" w:rsidRDefault="005C5679" w:rsidP="005C5679">
            <w:pPr>
              <w:rPr>
                <w:rFonts w:cstheme="minorHAnsi"/>
                <w:sz w:val="20"/>
                <w:szCs w:val="20"/>
              </w:rPr>
            </w:pPr>
          </w:p>
          <w:p w14:paraId="3915D8EE" w14:textId="77777777" w:rsidR="005C5679" w:rsidRDefault="005C5679" w:rsidP="005C5679">
            <w:pPr>
              <w:rPr>
                <w:rFonts w:cstheme="minorHAnsi"/>
                <w:sz w:val="20"/>
                <w:szCs w:val="20"/>
              </w:rPr>
            </w:pPr>
          </w:p>
          <w:p w14:paraId="46401210" w14:textId="77777777" w:rsidR="005C5679" w:rsidRPr="005C5679" w:rsidRDefault="005C5679" w:rsidP="005C5679">
            <w:pPr>
              <w:rPr>
                <w:rFonts w:cstheme="minorHAnsi"/>
                <w:sz w:val="20"/>
                <w:szCs w:val="20"/>
              </w:rPr>
            </w:pPr>
          </w:p>
          <w:p w14:paraId="17E98E99" w14:textId="77777777" w:rsidR="005C5679" w:rsidRDefault="005C5679" w:rsidP="005C5679">
            <w:pPr>
              <w:rPr>
                <w:rFonts w:cstheme="minorHAnsi"/>
                <w:sz w:val="20"/>
                <w:szCs w:val="20"/>
              </w:rPr>
            </w:pPr>
          </w:p>
          <w:p w14:paraId="6B615AFA" w14:textId="77777777" w:rsidR="005C5679" w:rsidRDefault="005C5679" w:rsidP="005C5679">
            <w:pPr>
              <w:rPr>
                <w:rFonts w:cstheme="minorHAnsi"/>
                <w:sz w:val="20"/>
                <w:szCs w:val="20"/>
              </w:rPr>
            </w:pPr>
          </w:p>
          <w:p w14:paraId="23CE2323" w14:textId="324AD259" w:rsidR="005C5679" w:rsidRPr="005C5679" w:rsidRDefault="005C5679" w:rsidP="005C5679">
            <w:pPr>
              <w:rPr>
                <w:rFonts w:cstheme="minorHAnsi"/>
                <w:sz w:val="20"/>
                <w:szCs w:val="20"/>
              </w:rPr>
            </w:pPr>
            <w:r>
              <w:rPr>
                <w:rFonts w:cstheme="minorHAnsi"/>
                <w:sz w:val="20"/>
                <w:szCs w:val="20"/>
              </w:rPr>
              <w:t>Clerk</w:t>
            </w:r>
          </w:p>
        </w:tc>
      </w:tr>
      <w:tr w:rsidR="006B7781" w:rsidRPr="009237F4" w14:paraId="1EDD0E0C" w14:textId="77777777" w:rsidTr="004630E7">
        <w:tc>
          <w:tcPr>
            <w:tcW w:w="1010" w:type="dxa"/>
          </w:tcPr>
          <w:p w14:paraId="3E6A584C" w14:textId="69DE0D02" w:rsidR="006B7781" w:rsidRPr="00300690"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055211">
              <w:rPr>
                <w:rFonts w:cstheme="minorHAnsi"/>
                <w:sz w:val="20"/>
                <w:szCs w:val="20"/>
              </w:rPr>
              <w:t>33</w:t>
            </w:r>
          </w:p>
        </w:tc>
        <w:tc>
          <w:tcPr>
            <w:tcW w:w="7219" w:type="dxa"/>
          </w:tcPr>
          <w:p w14:paraId="086D74DA" w14:textId="14DE7291" w:rsidR="006B7781" w:rsidRPr="00A34115" w:rsidRDefault="006B7781" w:rsidP="006B7781">
            <w:pPr>
              <w:spacing w:after="120"/>
              <w:rPr>
                <w:rFonts w:eastAsia="Arial" w:cstheme="minorHAnsi"/>
                <w:b/>
                <w:bCs/>
                <w:sz w:val="20"/>
                <w:szCs w:val="20"/>
              </w:rPr>
            </w:pPr>
            <w:r w:rsidRPr="00300690">
              <w:rPr>
                <w:rFonts w:eastAsia="Arial" w:cstheme="minorHAnsi"/>
                <w:b/>
                <w:bCs/>
                <w:sz w:val="20"/>
                <w:szCs w:val="20"/>
              </w:rPr>
              <w:t>Administrative Matters</w:t>
            </w:r>
          </w:p>
          <w:p w14:paraId="75A9AF65" w14:textId="77777777" w:rsidR="00055211" w:rsidRDefault="00055211" w:rsidP="00055211">
            <w:pPr>
              <w:pStyle w:val="ListParagraph"/>
              <w:numPr>
                <w:ilvl w:val="0"/>
                <w:numId w:val="9"/>
              </w:numPr>
              <w:rPr>
                <w:b/>
                <w:bCs/>
                <w:sz w:val="20"/>
                <w:szCs w:val="20"/>
              </w:rPr>
            </w:pPr>
          </w:p>
          <w:p w14:paraId="11A9BF99" w14:textId="0299427E" w:rsidR="00055211" w:rsidRPr="00055211" w:rsidRDefault="00055211" w:rsidP="00055211">
            <w:pPr>
              <w:pStyle w:val="ListParagraph"/>
              <w:numPr>
                <w:ilvl w:val="0"/>
                <w:numId w:val="26"/>
              </w:numPr>
              <w:rPr>
                <w:b/>
                <w:bCs/>
                <w:sz w:val="20"/>
                <w:szCs w:val="20"/>
              </w:rPr>
            </w:pPr>
            <w:r w:rsidRPr="001775E5">
              <w:rPr>
                <w:sz w:val="20"/>
                <w:szCs w:val="20"/>
              </w:rPr>
              <w:t>The Council considered the proposal and</w:t>
            </w:r>
            <w:r w:rsidRPr="00055211">
              <w:rPr>
                <w:b/>
                <w:bCs/>
                <w:sz w:val="20"/>
                <w:szCs w:val="20"/>
              </w:rPr>
              <w:t xml:space="preserve"> RESOLVED </w:t>
            </w:r>
            <w:r w:rsidRPr="001775E5">
              <w:rPr>
                <w:sz w:val="20"/>
                <w:szCs w:val="20"/>
              </w:rPr>
              <w:t>to agree to change to a .gov.uk domain name.  The Council</w:t>
            </w:r>
            <w:r w:rsidRPr="00055211">
              <w:rPr>
                <w:b/>
                <w:bCs/>
                <w:sz w:val="20"/>
                <w:szCs w:val="20"/>
              </w:rPr>
              <w:t xml:space="preserve"> RESOLVED </w:t>
            </w:r>
            <w:r w:rsidRPr="001775E5">
              <w:rPr>
                <w:sz w:val="20"/>
                <w:szCs w:val="20"/>
              </w:rPr>
              <w:t>to agree to order the name</w:t>
            </w:r>
            <w:r w:rsidRPr="00055211">
              <w:rPr>
                <w:b/>
                <w:bCs/>
                <w:sz w:val="20"/>
                <w:szCs w:val="20"/>
              </w:rPr>
              <w:t xml:space="preserve"> </w:t>
            </w:r>
            <w:r w:rsidR="001775E5">
              <w:rPr>
                <w:b/>
                <w:bCs/>
                <w:sz w:val="20"/>
                <w:szCs w:val="20"/>
              </w:rPr>
              <w:t>stendellion</w:t>
            </w:r>
            <w:r w:rsidRPr="00055211">
              <w:rPr>
                <w:b/>
                <w:bCs/>
                <w:sz w:val="20"/>
                <w:szCs w:val="20"/>
              </w:rPr>
              <w:t>pc.gov.uk</w:t>
            </w:r>
          </w:p>
          <w:p w14:paraId="3827FE24" w14:textId="72CB6ACE" w:rsidR="00055211" w:rsidRPr="00055211" w:rsidRDefault="00055211" w:rsidP="00055211">
            <w:pPr>
              <w:pStyle w:val="ListParagraph"/>
              <w:numPr>
                <w:ilvl w:val="0"/>
                <w:numId w:val="26"/>
              </w:numPr>
              <w:rPr>
                <w:b/>
                <w:bCs/>
                <w:sz w:val="20"/>
                <w:szCs w:val="20"/>
              </w:rPr>
            </w:pPr>
            <w:r w:rsidRPr="001775E5">
              <w:rPr>
                <w:sz w:val="20"/>
                <w:szCs w:val="20"/>
              </w:rPr>
              <w:t>The Council</w:t>
            </w:r>
            <w:r w:rsidRPr="00055211">
              <w:rPr>
                <w:b/>
                <w:bCs/>
                <w:sz w:val="20"/>
                <w:szCs w:val="20"/>
              </w:rPr>
              <w:t xml:space="preserve"> RESOLVED </w:t>
            </w:r>
            <w:r w:rsidRPr="001775E5">
              <w:rPr>
                <w:sz w:val="20"/>
                <w:szCs w:val="20"/>
              </w:rPr>
              <w:t>to agree to appoint</w:t>
            </w:r>
            <w:r w:rsidRPr="00055211">
              <w:rPr>
                <w:b/>
                <w:bCs/>
                <w:sz w:val="20"/>
                <w:szCs w:val="20"/>
              </w:rPr>
              <w:t xml:space="preserve"> </w:t>
            </w:r>
            <w:r w:rsidR="001775E5">
              <w:rPr>
                <w:b/>
                <w:bCs/>
                <w:sz w:val="20"/>
                <w:szCs w:val="20"/>
              </w:rPr>
              <w:t>The Clerk</w:t>
            </w:r>
            <w:r w:rsidRPr="00055211">
              <w:rPr>
                <w:b/>
                <w:bCs/>
                <w:sz w:val="20"/>
                <w:szCs w:val="20"/>
              </w:rPr>
              <w:t xml:space="preserve"> </w:t>
            </w:r>
            <w:r w:rsidRPr="001775E5">
              <w:rPr>
                <w:sz w:val="20"/>
                <w:szCs w:val="20"/>
              </w:rPr>
              <w:t>as the Domain Registrar</w:t>
            </w:r>
            <w:r w:rsidRPr="00055211">
              <w:rPr>
                <w:b/>
                <w:bCs/>
                <w:sz w:val="20"/>
                <w:szCs w:val="20"/>
              </w:rPr>
              <w:t> </w:t>
            </w:r>
          </w:p>
          <w:p w14:paraId="714D6F56" w14:textId="3B3EDBDE" w:rsidR="00055211" w:rsidRPr="005C5679" w:rsidRDefault="00055211" w:rsidP="00055211">
            <w:pPr>
              <w:pStyle w:val="ListParagraph"/>
              <w:numPr>
                <w:ilvl w:val="0"/>
                <w:numId w:val="26"/>
              </w:numPr>
              <w:rPr>
                <w:sz w:val="20"/>
                <w:szCs w:val="20"/>
              </w:rPr>
            </w:pPr>
            <w:r w:rsidRPr="00055211">
              <w:rPr>
                <w:sz w:val="20"/>
                <w:szCs w:val="20"/>
              </w:rPr>
              <w:lastRenderedPageBreak/>
              <w:t>The Council</w:t>
            </w:r>
            <w:r w:rsidRPr="00055211">
              <w:rPr>
                <w:b/>
                <w:bCs/>
                <w:sz w:val="20"/>
                <w:szCs w:val="20"/>
              </w:rPr>
              <w:t xml:space="preserve"> RESOLVED </w:t>
            </w:r>
            <w:r w:rsidRPr="005C5679">
              <w:rPr>
                <w:sz w:val="20"/>
                <w:szCs w:val="20"/>
              </w:rPr>
              <w:t xml:space="preserve">to </w:t>
            </w:r>
            <w:r w:rsidR="005C5679" w:rsidRPr="005C5679">
              <w:rPr>
                <w:sz w:val="20"/>
                <w:szCs w:val="20"/>
              </w:rPr>
              <w:t xml:space="preserve">research which registrars other PCs use and </w:t>
            </w:r>
            <w:r w:rsidR="005C5679">
              <w:rPr>
                <w:sz w:val="20"/>
                <w:szCs w:val="20"/>
              </w:rPr>
              <w:t>select</w:t>
            </w:r>
            <w:r w:rsidR="005C5679" w:rsidRPr="005C5679">
              <w:rPr>
                <w:sz w:val="20"/>
                <w:szCs w:val="20"/>
              </w:rPr>
              <w:t xml:space="preserve"> a package that incorporates the domain, emails and website.</w:t>
            </w:r>
            <w:r w:rsidR="005C5679">
              <w:rPr>
                <w:b/>
                <w:bCs/>
                <w:sz w:val="20"/>
                <w:szCs w:val="20"/>
              </w:rPr>
              <w:t xml:space="preserve"> </w:t>
            </w:r>
            <w:r w:rsidR="005C5679" w:rsidRPr="005C5679">
              <w:rPr>
                <w:sz w:val="20"/>
                <w:szCs w:val="20"/>
              </w:rPr>
              <w:t>Final costings to be confirmed via email.</w:t>
            </w:r>
          </w:p>
          <w:p w14:paraId="42B5224A" w14:textId="4D1E6208" w:rsidR="00055211" w:rsidRPr="005C5679" w:rsidRDefault="00055211" w:rsidP="00055211">
            <w:pPr>
              <w:pStyle w:val="ListParagraph"/>
              <w:numPr>
                <w:ilvl w:val="0"/>
                <w:numId w:val="26"/>
              </w:numPr>
              <w:rPr>
                <w:b/>
                <w:bCs/>
                <w:sz w:val="20"/>
                <w:szCs w:val="20"/>
              </w:rPr>
            </w:pPr>
            <w:r w:rsidRPr="00055211">
              <w:rPr>
                <w:sz w:val="20"/>
                <w:szCs w:val="20"/>
              </w:rPr>
              <w:t>The Council</w:t>
            </w:r>
            <w:r w:rsidRPr="00055211">
              <w:rPr>
                <w:b/>
                <w:bCs/>
                <w:sz w:val="20"/>
                <w:szCs w:val="20"/>
              </w:rPr>
              <w:t xml:space="preserve"> RESOLVED </w:t>
            </w:r>
            <w:r w:rsidRPr="00055211">
              <w:rPr>
                <w:sz w:val="20"/>
                <w:szCs w:val="20"/>
              </w:rPr>
              <w:t>to agree to provide</w:t>
            </w:r>
            <w:r w:rsidR="001775E5">
              <w:rPr>
                <w:b/>
                <w:bCs/>
                <w:sz w:val="20"/>
                <w:szCs w:val="20"/>
              </w:rPr>
              <w:t xml:space="preserve"> All Members and Employees</w:t>
            </w:r>
            <w:r w:rsidRPr="00055211">
              <w:rPr>
                <w:b/>
                <w:bCs/>
                <w:sz w:val="20"/>
                <w:szCs w:val="20"/>
              </w:rPr>
              <w:t xml:space="preserve"> </w:t>
            </w:r>
            <w:r w:rsidRPr="00055211">
              <w:rPr>
                <w:sz w:val="20"/>
                <w:szCs w:val="20"/>
              </w:rPr>
              <w:t>with .gov.uk email addresses</w:t>
            </w:r>
          </w:p>
          <w:p w14:paraId="5E69DF3B" w14:textId="77777777" w:rsidR="005C5679" w:rsidRPr="00C44636" w:rsidRDefault="005C5679" w:rsidP="005C5679">
            <w:pPr>
              <w:pStyle w:val="ListParagraph"/>
              <w:ind w:left="1440"/>
              <w:rPr>
                <w:b/>
                <w:bCs/>
                <w:sz w:val="20"/>
                <w:szCs w:val="20"/>
              </w:rPr>
            </w:pPr>
          </w:p>
          <w:p w14:paraId="16618F63" w14:textId="124629A5" w:rsidR="00C44636" w:rsidRPr="00C44636" w:rsidRDefault="005C5679" w:rsidP="00C44636">
            <w:pPr>
              <w:rPr>
                <w:b/>
                <w:bCs/>
                <w:sz w:val="20"/>
                <w:szCs w:val="20"/>
              </w:rPr>
            </w:pPr>
            <w:r>
              <w:rPr>
                <w:b/>
                <w:bCs/>
                <w:sz w:val="20"/>
                <w:szCs w:val="20"/>
              </w:rPr>
              <w:t xml:space="preserve">Proposed </w:t>
            </w:r>
            <w:r w:rsidRPr="005C5679">
              <w:rPr>
                <w:sz w:val="20"/>
                <w:szCs w:val="20"/>
              </w:rPr>
              <w:t xml:space="preserve">by Cllr </w:t>
            </w:r>
            <w:r w:rsidR="00C44636" w:rsidRPr="005C5679">
              <w:rPr>
                <w:sz w:val="20"/>
                <w:szCs w:val="20"/>
              </w:rPr>
              <w:t>Webster and</w:t>
            </w:r>
            <w:r w:rsidR="00C44636">
              <w:rPr>
                <w:b/>
                <w:bCs/>
                <w:sz w:val="20"/>
                <w:szCs w:val="20"/>
              </w:rPr>
              <w:t xml:space="preserve"> </w:t>
            </w:r>
            <w:r>
              <w:rPr>
                <w:b/>
                <w:bCs/>
                <w:sz w:val="20"/>
                <w:szCs w:val="20"/>
              </w:rPr>
              <w:t xml:space="preserve">Seconded </w:t>
            </w:r>
            <w:r w:rsidRPr="005C5679">
              <w:rPr>
                <w:sz w:val="20"/>
                <w:szCs w:val="20"/>
              </w:rPr>
              <w:t xml:space="preserve">by Cllr </w:t>
            </w:r>
            <w:r w:rsidR="00C44636" w:rsidRPr="005C5679">
              <w:rPr>
                <w:sz w:val="20"/>
                <w:szCs w:val="20"/>
              </w:rPr>
              <w:t>Cleave</w:t>
            </w:r>
            <w:r w:rsidRPr="005C5679">
              <w:rPr>
                <w:sz w:val="20"/>
                <w:szCs w:val="20"/>
              </w:rPr>
              <w:t xml:space="preserve"> to</w:t>
            </w:r>
            <w:r>
              <w:rPr>
                <w:b/>
                <w:bCs/>
                <w:sz w:val="20"/>
                <w:szCs w:val="20"/>
              </w:rPr>
              <w:t xml:space="preserve"> Resolve</w:t>
            </w:r>
            <w:r w:rsidRPr="005C5679">
              <w:rPr>
                <w:sz w:val="20"/>
                <w:szCs w:val="20"/>
              </w:rPr>
              <w:t xml:space="preserve"> that the above points are followed and actioned. </w:t>
            </w:r>
          </w:p>
          <w:p w14:paraId="10CA3E71" w14:textId="11CEA3BC" w:rsidR="006B7781" w:rsidRPr="0027571D" w:rsidRDefault="006B7781" w:rsidP="00B55C94">
            <w:pPr>
              <w:ind w:left="720"/>
              <w:rPr>
                <w:rFonts w:eastAsia="Arial" w:cstheme="minorHAnsi"/>
                <w:sz w:val="20"/>
                <w:szCs w:val="20"/>
              </w:rPr>
            </w:pPr>
          </w:p>
        </w:tc>
        <w:tc>
          <w:tcPr>
            <w:tcW w:w="1331" w:type="dxa"/>
          </w:tcPr>
          <w:p w14:paraId="575AADA3" w14:textId="77777777" w:rsidR="006B7781" w:rsidRDefault="006B7781" w:rsidP="006B7781">
            <w:pPr>
              <w:spacing w:after="120" w:line="360" w:lineRule="auto"/>
              <w:jc w:val="center"/>
              <w:rPr>
                <w:rFonts w:cstheme="minorHAnsi"/>
                <w:sz w:val="20"/>
                <w:szCs w:val="20"/>
              </w:rPr>
            </w:pPr>
          </w:p>
          <w:p w14:paraId="113DD629" w14:textId="291752FD" w:rsidR="007D7971" w:rsidRDefault="007D7971" w:rsidP="005C5679">
            <w:pPr>
              <w:spacing w:after="120" w:line="360" w:lineRule="auto"/>
              <w:rPr>
                <w:rFonts w:cstheme="minorHAnsi"/>
                <w:sz w:val="20"/>
                <w:szCs w:val="20"/>
              </w:rPr>
            </w:pPr>
            <w:r>
              <w:rPr>
                <w:rFonts w:cstheme="minorHAnsi"/>
                <w:sz w:val="20"/>
                <w:szCs w:val="20"/>
              </w:rPr>
              <w:t>Clerk</w:t>
            </w:r>
          </w:p>
          <w:p w14:paraId="39CA3EEE" w14:textId="67FFFC0F" w:rsidR="006B7781" w:rsidRPr="009237F4" w:rsidRDefault="006B7781" w:rsidP="006B7781">
            <w:pPr>
              <w:spacing w:after="120" w:line="360" w:lineRule="auto"/>
              <w:jc w:val="center"/>
              <w:rPr>
                <w:rFonts w:cstheme="minorHAnsi"/>
                <w:sz w:val="20"/>
                <w:szCs w:val="20"/>
              </w:rPr>
            </w:pPr>
          </w:p>
        </w:tc>
      </w:tr>
      <w:tr w:rsidR="006B7781" w:rsidRPr="009237F4" w14:paraId="43682F5C" w14:textId="77777777" w:rsidTr="004630E7">
        <w:tc>
          <w:tcPr>
            <w:tcW w:w="1010" w:type="dxa"/>
          </w:tcPr>
          <w:p w14:paraId="3578C329" w14:textId="5F8DB6FD"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1775E5">
              <w:rPr>
                <w:rFonts w:cstheme="minorHAnsi"/>
                <w:sz w:val="20"/>
                <w:szCs w:val="20"/>
              </w:rPr>
              <w:t>34</w:t>
            </w:r>
          </w:p>
        </w:tc>
        <w:tc>
          <w:tcPr>
            <w:tcW w:w="7219" w:type="dxa"/>
          </w:tcPr>
          <w:p w14:paraId="3BD29975" w14:textId="68A154E7" w:rsidR="006B7781" w:rsidRDefault="006B7781" w:rsidP="006B7781">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p>
          <w:p w14:paraId="74E3DB5A" w14:textId="5C605BA5" w:rsidR="004A4ACB" w:rsidRPr="001775E5" w:rsidRDefault="00D9672E" w:rsidP="001775E5">
            <w:pPr>
              <w:pStyle w:val="ListParagraph"/>
              <w:numPr>
                <w:ilvl w:val="0"/>
                <w:numId w:val="28"/>
              </w:numPr>
              <w:rPr>
                <w:rFonts w:eastAsia="Arial" w:cstheme="minorHAnsi"/>
                <w:sz w:val="20"/>
                <w:szCs w:val="20"/>
              </w:rPr>
            </w:pPr>
            <w:r w:rsidRPr="001775E5">
              <w:rPr>
                <w:rFonts w:eastAsia="Arial" w:cstheme="minorHAnsi"/>
                <w:sz w:val="20"/>
                <w:szCs w:val="20"/>
              </w:rPr>
              <w:t xml:space="preserve"> </w:t>
            </w:r>
          </w:p>
        </w:tc>
        <w:tc>
          <w:tcPr>
            <w:tcW w:w="1331" w:type="dxa"/>
          </w:tcPr>
          <w:p w14:paraId="1A74B39F" w14:textId="77777777" w:rsidR="006B7781" w:rsidRDefault="006B7781" w:rsidP="006B7781">
            <w:pPr>
              <w:spacing w:after="120" w:line="360" w:lineRule="auto"/>
              <w:jc w:val="center"/>
              <w:rPr>
                <w:rFonts w:cstheme="minorHAnsi"/>
                <w:sz w:val="20"/>
                <w:szCs w:val="20"/>
              </w:rPr>
            </w:pPr>
          </w:p>
          <w:p w14:paraId="611ACA14" w14:textId="77777777" w:rsidR="009E15F2" w:rsidRPr="009E15F2" w:rsidRDefault="009E15F2" w:rsidP="009E15F2">
            <w:pPr>
              <w:rPr>
                <w:rFonts w:cstheme="minorHAnsi"/>
                <w:sz w:val="20"/>
                <w:szCs w:val="20"/>
              </w:rPr>
            </w:pPr>
          </w:p>
          <w:p w14:paraId="6462F544" w14:textId="11A43B2B" w:rsidR="009E15F2" w:rsidRPr="009E15F2" w:rsidRDefault="009E15F2" w:rsidP="009E15F2">
            <w:pPr>
              <w:rPr>
                <w:rFonts w:cstheme="minorHAnsi"/>
                <w:sz w:val="20"/>
                <w:szCs w:val="20"/>
              </w:rPr>
            </w:pPr>
          </w:p>
        </w:tc>
      </w:tr>
      <w:tr w:rsidR="006B7781" w:rsidRPr="009237F4" w14:paraId="1199D165" w14:textId="77777777" w:rsidTr="004630E7">
        <w:tc>
          <w:tcPr>
            <w:tcW w:w="1010" w:type="dxa"/>
          </w:tcPr>
          <w:p w14:paraId="44538BB4" w14:textId="771F31A9"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1171BF">
              <w:rPr>
                <w:rFonts w:cstheme="minorHAnsi"/>
                <w:sz w:val="20"/>
                <w:szCs w:val="20"/>
              </w:rPr>
              <w:t>35</w:t>
            </w:r>
          </w:p>
        </w:tc>
        <w:tc>
          <w:tcPr>
            <w:tcW w:w="7219" w:type="dxa"/>
          </w:tcPr>
          <w:p w14:paraId="6DB64D1F" w14:textId="77777777" w:rsidR="006B7781" w:rsidRPr="009237F4" w:rsidRDefault="006B7781" w:rsidP="006B7781">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had been published. </w:t>
            </w:r>
            <w:r w:rsidRPr="009237F4">
              <w:rPr>
                <w:rFonts w:eastAsia="Arial" w:cstheme="minorHAnsi"/>
                <w:color w:val="000000"/>
                <w:sz w:val="20"/>
                <w:szCs w:val="20"/>
              </w:rPr>
              <w:t>Details previously emailed.</w:t>
            </w:r>
          </w:p>
          <w:p w14:paraId="79E3F2A9" w14:textId="6883A95A" w:rsidR="006B7781" w:rsidRDefault="00B31EAD" w:rsidP="006B7781">
            <w:pPr>
              <w:pStyle w:val="ListParagraph"/>
              <w:numPr>
                <w:ilvl w:val="0"/>
                <w:numId w:val="4"/>
              </w:numPr>
              <w:pBdr>
                <w:top w:val="nil"/>
                <w:left w:val="nil"/>
                <w:bottom w:val="nil"/>
                <w:right w:val="nil"/>
                <w:between w:val="nil"/>
              </w:pBdr>
              <w:spacing w:after="120"/>
              <w:rPr>
                <w:rFonts w:eastAsia="Arial" w:cstheme="minorHAnsi"/>
                <w:color w:val="000000"/>
                <w:sz w:val="20"/>
                <w:szCs w:val="20"/>
              </w:rPr>
            </w:pPr>
            <w:bookmarkStart w:id="1" w:name="_Hlk143590504"/>
            <w:r>
              <w:rPr>
                <w:rFonts w:eastAsia="Arial" w:cstheme="minorHAnsi"/>
                <w:b/>
                <w:bCs/>
                <w:iCs/>
                <w:color w:val="000000"/>
                <w:sz w:val="20"/>
                <w:szCs w:val="20"/>
              </w:rPr>
              <w:t xml:space="preserve">Ordinary </w:t>
            </w:r>
            <w:r w:rsidR="006B7781">
              <w:rPr>
                <w:rFonts w:eastAsia="Arial" w:cstheme="minorHAnsi"/>
                <w:b/>
                <w:bCs/>
                <w:iCs/>
                <w:color w:val="000000"/>
                <w:sz w:val="20"/>
                <w:szCs w:val="20"/>
              </w:rPr>
              <w:t>Meeting</w:t>
            </w:r>
            <w:r w:rsidR="00EE2128">
              <w:rPr>
                <w:rFonts w:eastAsia="Arial" w:cstheme="minorHAnsi"/>
                <w:b/>
                <w:bCs/>
                <w:iCs/>
                <w:color w:val="000000"/>
                <w:sz w:val="20"/>
                <w:szCs w:val="20"/>
              </w:rPr>
              <w:t xml:space="preserve"> </w:t>
            </w:r>
            <w:r w:rsidR="006B7781" w:rsidRPr="009237F4">
              <w:rPr>
                <w:rFonts w:eastAsia="Arial" w:cstheme="minorHAnsi"/>
                <w:color w:val="000000"/>
                <w:sz w:val="20"/>
                <w:szCs w:val="20"/>
              </w:rPr>
              <w:t xml:space="preserve"> – Monday</w:t>
            </w:r>
            <w:r w:rsidR="001775E5">
              <w:rPr>
                <w:rFonts w:eastAsia="Arial" w:cstheme="minorHAnsi"/>
                <w:color w:val="000000"/>
                <w:sz w:val="20"/>
                <w:szCs w:val="20"/>
              </w:rPr>
              <w:t xml:space="preserve"> 9</w:t>
            </w:r>
            <w:r w:rsidR="006B7781" w:rsidRPr="000045DE">
              <w:rPr>
                <w:rFonts w:eastAsia="Arial" w:cstheme="minorHAnsi"/>
                <w:color w:val="000000"/>
                <w:sz w:val="20"/>
                <w:szCs w:val="20"/>
                <w:vertAlign w:val="superscript"/>
              </w:rPr>
              <w:t>th</w:t>
            </w:r>
            <w:r w:rsidR="006B7781">
              <w:rPr>
                <w:rFonts w:eastAsia="Arial" w:cstheme="minorHAnsi"/>
                <w:color w:val="000000"/>
                <w:sz w:val="20"/>
                <w:szCs w:val="20"/>
              </w:rPr>
              <w:t xml:space="preserve"> </w:t>
            </w:r>
            <w:r w:rsidR="001775E5">
              <w:rPr>
                <w:rFonts w:eastAsia="Arial" w:cstheme="minorHAnsi"/>
                <w:color w:val="000000"/>
                <w:sz w:val="20"/>
                <w:szCs w:val="20"/>
              </w:rPr>
              <w:t>September</w:t>
            </w:r>
            <w:r w:rsidR="006B7781">
              <w:rPr>
                <w:rFonts w:eastAsia="Arial" w:cstheme="minorHAnsi"/>
                <w:color w:val="000000"/>
                <w:sz w:val="20"/>
                <w:szCs w:val="20"/>
              </w:rPr>
              <w:t xml:space="preserve"> 2024 7pm St Endellion Hall</w:t>
            </w:r>
          </w:p>
          <w:p w14:paraId="1B1E6640" w14:textId="77777777" w:rsidR="00B55C94" w:rsidRDefault="00B55C94" w:rsidP="00B55C94">
            <w:pPr>
              <w:pStyle w:val="ListParagraph"/>
              <w:pBdr>
                <w:top w:val="nil"/>
                <w:left w:val="nil"/>
                <w:bottom w:val="nil"/>
                <w:right w:val="nil"/>
                <w:between w:val="nil"/>
              </w:pBdr>
              <w:spacing w:after="120"/>
              <w:rPr>
                <w:rFonts w:eastAsia="Arial" w:cstheme="minorHAnsi"/>
                <w:color w:val="000000"/>
                <w:sz w:val="20"/>
                <w:szCs w:val="20"/>
              </w:rPr>
            </w:pPr>
          </w:p>
          <w:p w14:paraId="089BE9F2" w14:textId="18B1C554" w:rsidR="006B7781" w:rsidRPr="00A52E3F" w:rsidRDefault="006B7781" w:rsidP="006B7781">
            <w:pPr>
              <w:pStyle w:val="ListParagraph"/>
              <w:numPr>
                <w:ilvl w:val="0"/>
                <w:numId w:val="4"/>
              </w:numPr>
              <w:pBdr>
                <w:top w:val="nil"/>
                <w:left w:val="nil"/>
                <w:bottom w:val="nil"/>
                <w:right w:val="nil"/>
                <w:between w:val="nil"/>
              </w:pBdr>
              <w:spacing w:after="120"/>
              <w:rPr>
                <w:rFonts w:eastAsia="Arial" w:cstheme="minorHAnsi"/>
                <w:color w:val="000000"/>
                <w:sz w:val="20"/>
                <w:szCs w:val="20"/>
              </w:rPr>
            </w:pPr>
            <w:r w:rsidRPr="001D3683">
              <w:rPr>
                <w:rFonts w:eastAsia="Arial" w:cstheme="minorHAnsi"/>
                <w:b/>
                <w:bCs/>
                <w:iCs/>
                <w:color w:val="000000"/>
                <w:sz w:val="20"/>
                <w:szCs w:val="20"/>
              </w:rPr>
              <w:t>Rolling Meeting Date</w:t>
            </w:r>
            <w:r>
              <w:rPr>
                <w:rFonts w:eastAsia="Arial" w:cstheme="minorHAnsi"/>
                <w:iCs/>
                <w:color w:val="000000"/>
                <w:sz w:val="20"/>
                <w:szCs w:val="20"/>
              </w:rPr>
              <w:t xml:space="preserve"> </w:t>
            </w:r>
            <w:r w:rsidR="00685B25">
              <w:rPr>
                <w:rFonts w:eastAsia="Arial" w:cstheme="minorHAnsi"/>
                <w:iCs/>
                <w:color w:val="000000"/>
                <w:sz w:val="20"/>
                <w:szCs w:val="20"/>
              </w:rPr>
              <w:t>Wedne</w:t>
            </w:r>
            <w:r>
              <w:rPr>
                <w:rFonts w:eastAsia="Arial" w:cstheme="minorHAnsi"/>
                <w:iCs/>
                <w:color w:val="000000"/>
                <w:sz w:val="20"/>
                <w:szCs w:val="20"/>
              </w:rPr>
              <w:t>sday 2</w:t>
            </w:r>
            <w:r w:rsidR="001775E5">
              <w:rPr>
                <w:rFonts w:eastAsia="Arial" w:cstheme="minorHAnsi"/>
                <w:iCs/>
                <w:color w:val="000000"/>
                <w:sz w:val="20"/>
                <w:szCs w:val="20"/>
              </w:rPr>
              <w:t>6</w:t>
            </w:r>
            <w:r w:rsidR="00B55C94" w:rsidRPr="00B55C94">
              <w:rPr>
                <w:rFonts w:eastAsia="Arial" w:cstheme="minorHAnsi"/>
                <w:iCs/>
                <w:color w:val="000000"/>
                <w:sz w:val="20"/>
                <w:szCs w:val="20"/>
                <w:vertAlign w:val="superscript"/>
              </w:rPr>
              <w:t>th</w:t>
            </w:r>
            <w:r w:rsidR="00B55C94">
              <w:rPr>
                <w:rFonts w:eastAsia="Arial" w:cstheme="minorHAnsi"/>
                <w:iCs/>
                <w:color w:val="000000"/>
                <w:sz w:val="20"/>
                <w:szCs w:val="20"/>
              </w:rPr>
              <w:t xml:space="preserve"> </w:t>
            </w:r>
            <w:r w:rsidR="001775E5">
              <w:rPr>
                <w:rFonts w:eastAsia="Arial" w:cstheme="minorHAnsi"/>
                <w:iCs/>
                <w:color w:val="000000"/>
                <w:sz w:val="20"/>
                <w:szCs w:val="20"/>
              </w:rPr>
              <w:t>September</w:t>
            </w:r>
            <w:r w:rsidR="00B55C94">
              <w:rPr>
                <w:rFonts w:eastAsia="Arial" w:cstheme="minorHAnsi"/>
                <w:iCs/>
                <w:color w:val="000000"/>
                <w:sz w:val="20"/>
                <w:szCs w:val="20"/>
              </w:rPr>
              <w:t xml:space="preserve"> </w:t>
            </w:r>
            <w:r>
              <w:rPr>
                <w:rFonts w:eastAsia="Arial" w:cstheme="minorHAnsi"/>
                <w:iCs/>
                <w:color w:val="000000"/>
                <w:sz w:val="20"/>
                <w:szCs w:val="20"/>
              </w:rPr>
              <w:t>2024</w:t>
            </w:r>
          </w:p>
          <w:bookmarkEnd w:id="1"/>
          <w:p w14:paraId="54235F1E" w14:textId="0FEA117C" w:rsidR="006B7781" w:rsidRPr="00E62805" w:rsidRDefault="006B7781" w:rsidP="006B7781">
            <w:pPr>
              <w:pStyle w:val="ListParagraph"/>
              <w:pBdr>
                <w:top w:val="nil"/>
                <w:left w:val="nil"/>
                <w:bottom w:val="nil"/>
                <w:right w:val="nil"/>
                <w:between w:val="nil"/>
              </w:pBdr>
              <w:spacing w:after="120"/>
              <w:rPr>
                <w:rFonts w:eastAsia="Arial" w:cstheme="minorHAnsi"/>
                <w:color w:val="000000"/>
                <w:sz w:val="20"/>
                <w:szCs w:val="20"/>
              </w:rPr>
            </w:pPr>
          </w:p>
        </w:tc>
        <w:tc>
          <w:tcPr>
            <w:tcW w:w="1331" w:type="dxa"/>
          </w:tcPr>
          <w:p w14:paraId="6C04DCDC" w14:textId="77777777" w:rsidR="006B7781" w:rsidRPr="009237F4" w:rsidRDefault="006B7781" w:rsidP="006B7781">
            <w:pPr>
              <w:spacing w:after="120" w:line="360" w:lineRule="auto"/>
              <w:jc w:val="center"/>
              <w:rPr>
                <w:rFonts w:cstheme="minorHAnsi"/>
                <w:sz w:val="20"/>
                <w:szCs w:val="20"/>
              </w:rPr>
            </w:pPr>
          </w:p>
        </w:tc>
      </w:tr>
      <w:tr w:rsidR="006B7781" w:rsidRPr="009237F4" w14:paraId="26BBA569" w14:textId="77777777" w:rsidTr="004630E7">
        <w:tc>
          <w:tcPr>
            <w:tcW w:w="1010" w:type="dxa"/>
          </w:tcPr>
          <w:p w14:paraId="07FA6AC8" w14:textId="7FED6432"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1171BF">
              <w:rPr>
                <w:rFonts w:cstheme="minorHAnsi"/>
                <w:sz w:val="20"/>
                <w:szCs w:val="20"/>
              </w:rPr>
              <w:t>36</w:t>
            </w:r>
          </w:p>
        </w:tc>
        <w:tc>
          <w:tcPr>
            <w:tcW w:w="7219" w:type="dxa"/>
          </w:tcPr>
          <w:p w14:paraId="79A95094" w14:textId="1B47FF54" w:rsidR="00D05F21" w:rsidRDefault="006B7781" w:rsidP="007D7971">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762B5215" w14:textId="56AB2A63" w:rsidR="007D7971" w:rsidRDefault="007D7971" w:rsidP="007D7971">
            <w:pPr>
              <w:pStyle w:val="ListParagraph"/>
              <w:numPr>
                <w:ilvl w:val="0"/>
                <w:numId w:val="23"/>
              </w:numPr>
              <w:rPr>
                <w:rFonts w:eastAsia="Arial" w:cstheme="minorHAnsi"/>
                <w:sz w:val="20"/>
                <w:szCs w:val="20"/>
              </w:rPr>
            </w:pPr>
            <w:r w:rsidRPr="001775E5">
              <w:rPr>
                <w:rFonts w:eastAsia="Arial" w:cstheme="minorHAnsi"/>
                <w:b/>
                <w:bCs/>
                <w:sz w:val="20"/>
                <w:szCs w:val="20"/>
              </w:rPr>
              <w:t>.Gov Domain</w:t>
            </w:r>
            <w:r w:rsidR="001775E5">
              <w:rPr>
                <w:rFonts w:eastAsia="Arial" w:cstheme="minorHAnsi"/>
                <w:sz w:val="20"/>
                <w:szCs w:val="20"/>
              </w:rPr>
              <w:t xml:space="preserve"> </w:t>
            </w:r>
            <w:r w:rsidR="001775E5" w:rsidRPr="001775E5">
              <w:rPr>
                <w:rFonts w:eastAsia="Arial" w:cstheme="minorHAnsi"/>
                <w:b/>
                <w:bCs/>
                <w:sz w:val="20"/>
                <w:szCs w:val="20"/>
              </w:rPr>
              <w:t>progress</w:t>
            </w:r>
          </w:p>
          <w:p w14:paraId="5964B7B7" w14:textId="77777777" w:rsidR="007D7971" w:rsidRDefault="007D7971" w:rsidP="007D7971">
            <w:pPr>
              <w:rPr>
                <w:rFonts w:eastAsia="Arial" w:cstheme="minorHAnsi"/>
                <w:sz w:val="20"/>
                <w:szCs w:val="20"/>
              </w:rPr>
            </w:pPr>
          </w:p>
          <w:p w14:paraId="42896A5A" w14:textId="77777777" w:rsidR="001775E5" w:rsidRPr="001775E5" w:rsidRDefault="001775E5" w:rsidP="001775E5">
            <w:pPr>
              <w:pStyle w:val="ListParagraph"/>
              <w:numPr>
                <w:ilvl w:val="0"/>
                <w:numId w:val="23"/>
              </w:numPr>
              <w:rPr>
                <w:rFonts w:eastAsia="Arial" w:cstheme="minorHAnsi"/>
                <w:sz w:val="20"/>
                <w:szCs w:val="20"/>
              </w:rPr>
            </w:pPr>
            <w:r w:rsidRPr="001775E5">
              <w:rPr>
                <w:rFonts w:eastAsia="Arial" w:cstheme="minorHAnsi"/>
                <w:b/>
                <w:bCs/>
                <w:sz w:val="20"/>
                <w:szCs w:val="20"/>
              </w:rPr>
              <w:t>October’s Meeting 6:30pm Start for Jim Wood</w:t>
            </w:r>
          </w:p>
          <w:p w14:paraId="2CC1E4C0" w14:textId="77777777" w:rsidR="001775E5" w:rsidRPr="001775E5" w:rsidRDefault="001775E5" w:rsidP="001775E5">
            <w:pPr>
              <w:pStyle w:val="ListParagraph"/>
              <w:rPr>
                <w:rFonts w:eastAsia="Arial" w:cstheme="minorHAnsi"/>
                <w:sz w:val="20"/>
                <w:szCs w:val="20"/>
              </w:rPr>
            </w:pPr>
          </w:p>
          <w:p w14:paraId="25715C5D" w14:textId="1672B8CC" w:rsidR="001775E5" w:rsidRPr="001775E5" w:rsidRDefault="001775E5" w:rsidP="001775E5">
            <w:pPr>
              <w:pStyle w:val="ListParagraph"/>
              <w:numPr>
                <w:ilvl w:val="0"/>
                <w:numId w:val="23"/>
              </w:numPr>
              <w:rPr>
                <w:rFonts w:eastAsia="Arial" w:cstheme="minorHAnsi"/>
                <w:b/>
                <w:bCs/>
                <w:sz w:val="20"/>
                <w:szCs w:val="20"/>
              </w:rPr>
            </w:pPr>
            <w:r w:rsidRPr="001775E5">
              <w:rPr>
                <w:rFonts w:eastAsia="Arial" w:cstheme="minorHAnsi"/>
                <w:b/>
                <w:bCs/>
                <w:sz w:val="20"/>
                <w:szCs w:val="20"/>
              </w:rPr>
              <w:t xml:space="preserve">Clerk </w:t>
            </w:r>
            <w:r w:rsidR="00655908">
              <w:rPr>
                <w:rFonts w:eastAsia="Arial" w:cstheme="minorHAnsi"/>
                <w:b/>
                <w:bCs/>
                <w:sz w:val="20"/>
                <w:szCs w:val="20"/>
              </w:rPr>
              <w:t>is attending</w:t>
            </w:r>
            <w:r w:rsidRPr="001775E5">
              <w:rPr>
                <w:rFonts w:eastAsia="Arial" w:cstheme="minorHAnsi"/>
                <w:b/>
                <w:bCs/>
                <w:sz w:val="20"/>
                <w:szCs w:val="20"/>
              </w:rPr>
              <w:t xml:space="preserve"> </w:t>
            </w:r>
            <w:r w:rsidR="00655908">
              <w:rPr>
                <w:rFonts w:eastAsia="Arial" w:cstheme="minorHAnsi"/>
                <w:b/>
                <w:bCs/>
                <w:sz w:val="20"/>
                <w:szCs w:val="20"/>
              </w:rPr>
              <w:t xml:space="preserve">an </w:t>
            </w:r>
            <w:r w:rsidRPr="001775E5">
              <w:rPr>
                <w:rFonts w:eastAsia="Arial" w:cstheme="minorHAnsi"/>
                <w:b/>
                <w:bCs/>
                <w:sz w:val="20"/>
                <w:szCs w:val="20"/>
              </w:rPr>
              <w:t xml:space="preserve">introductory </w:t>
            </w:r>
            <w:r w:rsidR="00655908">
              <w:rPr>
                <w:rFonts w:eastAsia="Arial" w:cstheme="minorHAnsi"/>
                <w:b/>
                <w:bCs/>
                <w:sz w:val="20"/>
                <w:szCs w:val="20"/>
              </w:rPr>
              <w:t>session</w:t>
            </w:r>
            <w:r w:rsidRPr="001775E5">
              <w:rPr>
                <w:rFonts w:eastAsia="Arial" w:cstheme="minorHAnsi"/>
                <w:b/>
                <w:bCs/>
                <w:sz w:val="20"/>
                <w:szCs w:val="20"/>
              </w:rPr>
              <w:t xml:space="preserve"> for </w:t>
            </w:r>
            <w:proofErr w:type="spellStart"/>
            <w:r w:rsidRPr="001775E5">
              <w:rPr>
                <w:rFonts w:eastAsia="Arial" w:cstheme="minorHAnsi"/>
                <w:b/>
                <w:bCs/>
                <w:sz w:val="20"/>
                <w:szCs w:val="20"/>
              </w:rPr>
              <w:t>CiLCA</w:t>
            </w:r>
            <w:proofErr w:type="spellEnd"/>
            <w:r w:rsidRPr="001775E5">
              <w:rPr>
                <w:rFonts w:eastAsia="Arial" w:cstheme="minorHAnsi"/>
                <w:b/>
                <w:bCs/>
                <w:sz w:val="20"/>
                <w:szCs w:val="20"/>
              </w:rPr>
              <w:t xml:space="preserve"> Training</w:t>
            </w:r>
          </w:p>
          <w:p w14:paraId="08F1219F" w14:textId="77777777" w:rsidR="001775E5" w:rsidRPr="001775E5" w:rsidRDefault="001775E5" w:rsidP="001775E5">
            <w:pPr>
              <w:pStyle w:val="ListParagraph"/>
              <w:rPr>
                <w:rFonts w:eastAsia="Arial" w:cstheme="minorHAnsi"/>
                <w:b/>
                <w:bCs/>
                <w:sz w:val="20"/>
                <w:szCs w:val="20"/>
              </w:rPr>
            </w:pPr>
          </w:p>
          <w:p w14:paraId="25A38F54" w14:textId="77777777" w:rsidR="001775E5" w:rsidRPr="001775E5" w:rsidRDefault="001775E5" w:rsidP="001775E5">
            <w:pPr>
              <w:pStyle w:val="ListParagraph"/>
              <w:numPr>
                <w:ilvl w:val="0"/>
                <w:numId w:val="23"/>
              </w:numPr>
              <w:rPr>
                <w:rFonts w:eastAsia="Arial" w:cstheme="minorHAnsi"/>
                <w:b/>
                <w:bCs/>
                <w:sz w:val="20"/>
                <w:szCs w:val="20"/>
              </w:rPr>
            </w:pPr>
            <w:r w:rsidRPr="001775E5">
              <w:rPr>
                <w:rFonts w:eastAsia="Arial" w:cstheme="minorHAnsi"/>
                <w:b/>
                <w:bCs/>
                <w:sz w:val="20"/>
                <w:szCs w:val="20"/>
              </w:rPr>
              <w:t>Clerk has ordered the 13</w:t>
            </w:r>
            <w:r w:rsidRPr="001775E5">
              <w:rPr>
                <w:rFonts w:eastAsia="Arial" w:cstheme="minorHAnsi"/>
                <w:b/>
                <w:bCs/>
                <w:sz w:val="20"/>
                <w:szCs w:val="20"/>
                <w:vertAlign w:val="superscript"/>
              </w:rPr>
              <w:t>th</w:t>
            </w:r>
            <w:r w:rsidRPr="001775E5">
              <w:rPr>
                <w:rFonts w:eastAsia="Arial" w:cstheme="minorHAnsi"/>
                <w:b/>
                <w:bCs/>
                <w:sz w:val="20"/>
                <w:szCs w:val="20"/>
              </w:rPr>
              <w:t xml:space="preserve"> Edition of Arnold-Baker on Local Council Administration</w:t>
            </w:r>
          </w:p>
          <w:p w14:paraId="4D710FE2" w14:textId="77777777" w:rsidR="00AB6DCF" w:rsidRPr="00AB6DCF" w:rsidRDefault="00AB6DCF" w:rsidP="00AB6DCF">
            <w:pPr>
              <w:pStyle w:val="ListParagraph"/>
              <w:rPr>
                <w:rFonts w:eastAsia="Arial" w:cstheme="minorHAnsi"/>
                <w:sz w:val="20"/>
                <w:szCs w:val="20"/>
              </w:rPr>
            </w:pPr>
          </w:p>
          <w:p w14:paraId="19C722F6" w14:textId="49379182" w:rsidR="006B7781" w:rsidRDefault="001775E5" w:rsidP="001171BF">
            <w:pPr>
              <w:pStyle w:val="ListParagraph"/>
              <w:numPr>
                <w:ilvl w:val="0"/>
                <w:numId w:val="23"/>
              </w:numPr>
              <w:rPr>
                <w:rFonts w:eastAsia="Arial" w:cstheme="minorHAnsi"/>
                <w:b/>
                <w:bCs/>
                <w:sz w:val="20"/>
                <w:szCs w:val="20"/>
              </w:rPr>
            </w:pPr>
            <w:r w:rsidRPr="001171BF">
              <w:rPr>
                <w:rFonts w:eastAsia="Arial" w:cstheme="minorHAnsi"/>
                <w:b/>
                <w:bCs/>
                <w:sz w:val="20"/>
                <w:szCs w:val="20"/>
              </w:rPr>
              <w:t>Clerk to miss October’s meeting</w:t>
            </w:r>
            <w:r w:rsidR="00655908">
              <w:rPr>
                <w:rFonts w:eastAsia="Arial" w:cstheme="minorHAnsi"/>
                <w:b/>
                <w:bCs/>
                <w:sz w:val="20"/>
                <w:szCs w:val="20"/>
              </w:rPr>
              <w:t xml:space="preserve">. </w:t>
            </w:r>
            <w:r w:rsidRPr="001171BF">
              <w:rPr>
                <w:rFonts w:eastAsia="Arial" w:cstheme="minorHAnsi"/>
                <w:b/>
                <w:bCs/>
                <w:sz w:val="20"/>
                <w:szCs w:val="20"/>
              </w:rPr>
              <w:t xml:space="preserve">Ms Jon </w:t>
            </w:r>
            <w:r w:rsidR="00655908">
              <w:rPr>
                <w:rFonts w:eastAsia="Arial" w:cstheme="minorHAnsi"/>
                <w:b/>
                <w:bCs/>
                <w:sz w:val="20"/>
                <w:szCs w:val="20"/>
              </w:rPr>
              <w:t xml:space="preserve">has agreed </w:t>
            </w:r>
            <w:r w:rsidRPr="001171BF">
              <w:rPr>
                <w:rFonts w:eastAsia="Arial" w:cstheme="minorHAnsi"/>
                <w:b/>
                <w:bCs/>
                <w:sz w:val="20"/>
                <w:szCs w:val="20"/>
              </w:rPr>
              <w:t xml:space="preserve">to </w:t>
            </w:r>
            <w:r w:rsidR="00655908">
              <w:rPr>
                <w:rFonts w:eastAsia="Arial" w:cstheme="minorHAnsi"/>
                <w:b/>
                <w:bCs/>
                <w:sz w:val="20"/>
                <w:szCs w:val="20"/>
              </w:rPr>
              <w:t>record the</w:t>
            </w:r>
            <w:r w:rsidRPr="001171BF">
              <w:rPr>
                <w:rFonts w:eastAsia="Arial" w:cstheme="minorHAnsi"/>
                <w:b/>
                <w:bCs/>
                <w:sz w:val="20"/>
                <w:szCs w:val="20"/>
              </w:rPr>
              <w:t xml:space="preserve"> minutes</w:t>
            </w:r>
            <w:r w:rsidR="00655908">
              <w:rPr>
                <w:rFonts w:eastAsia="Arial" w:cstheme="minorHAnsi"/>
                <w:b/>
                <w:bCs/>
                <w:sz w:val="20"/>
                <w:szCs w:val="20"/>
              </w:rPr>
              <w:t xml:space="preserve"> from the meeting</w:t>
            </w:r>
          </w:p>
          <w:p w14:paraId="0794F02B" w14:textId="77777777" w:rsidR="00655908" w:rsidRPr="00655908" w:rsidRDefault="00655908" w:rsidP="00655908">
            <w:pPr>
              <w:pStyle w:val="ListParagraph"/>
              <w:rPr>
                <w:rFonts w:eastAsia="Arial" w:cstheme="minorHAnsi"/>
                <w:b/>
                <w:bCs/>
                <w:sz w:val="20"/>
                <w:szCs w:val="20"/>
              </w:rPr>
            </w:pPr>
          </w:p>
          <w:p w14:paraId="1258D360" w14:textId="538C38CF" w:rsidR="00655908" w:rsidRDefault="00655908" w:rsidP="001171BF">
            <w:pPr>
              <w:pStyle w:val="ListParagraph"/>
              <w:numPr>
                <w:ilvl w:val="0"/>
                <w:numId w:val="23"/>
              </w:numPr>
              <w:rPr>
                <w:rFonts w:eastAsia="Arial" w:cstheme="minorHAnsi"/>
                <w:b/>
                <w:bCs/>
                <w:sz w:val="20"/>
                <w:szCs w:val="20"/>
              </w:rPr>
            </w:pPr>
            <w:proofErr w:type="spellStart"/>
            <w:r>
              <w:rPr>
                <w:rFonts w:eastAsia="Arial" w:cstheme="minorHAnsi"/>
                <w:b/>
                <w:bCs/>
                <w:sz w:val="20"/>
                <w:szCs w:val="20"/>
              </w:rPr>
              <w:t>Trelights</w:t>
            </w:r>
            <w:proofErr w:type="spellEnd"/>
            <w:r>
              <w:rPr>
                <w:rFonts w:eastAsia="Arial" w:cstheme="minorHAnsi"/>
                <w:b/>
                <w:bCs/>
                <w:sz w:val="20"/>
                <w:szCs w:val="20"/>
              </w:rPr>
              <w:t xml:space="preserve"> – Potential use for patch of grass</w:t>
            </w:r>
          </w:p>
          <w:p w14:paraId="74B1D254" w14:textId="77777777" w:rsidR="00655908" w:rsidRPr="00655908" w:rsidRDefault="00655908" w:rsidP="00655908">
            <w:pPr>
              <w:pStyle w:val="ListParagraph"/>
              <w:rPr>
                <w:rFonts w:eastAsia="Arial" w:cstheme="minorHAnsi"/>
                <w:b/>
                <w:bCs/>
                <w:sz w:val="20"/>
                <w:szCs w:val="20"/>
              </w:rPr>
            </w:pPr>
          </w:p>
          <w:p w14:paraId="2CDF2764" w14:textId="5047F873" w:rsidR="00655908" w:rsidRPr="001171BF" w:rsidRDefault="00655908" w:rsidP="001171BF">
            <w:pPr>
              <w:pStyle w:val="ListParagraph"/>
              <w:numPr>
                <w:ilvl w:val="0"/>
                <w:numId w:val="23"/>
              </w:numPr>
              <w:rPr>
                <w:rFonts w:eastAsia="Arial" w:cstheme="minorHAnsi"/>
                <w:b/>
                <w:bCs/>
                <w:sz w:val="20"/>
                <w:szCs w:val="20"/>
              </w:rPr>
            </w:pPr>
            <w:r>
              <w:rPr>
                <w:rFonts w:eastAsia="Arial" w:cstheme="minorHAnsi"/>
                <w:b/>
                <w:bCs/>
                <w:sz w:val="20"/>
                <w:szCs w:val="20"/>
              </w:rPr>
              <w:t>Dave Slatter NDP Workshop</w:t>
            </w:r>
          </w:p>
        </w:tc>
        <w:tc>
          <w:tcPr>
            <w:tcW w:w="1331" w:type="dxa"/>
          </w:tcPr>
          <w:p w14:paraId="07F6EBAB" w14:textId="77777777" w:rsidR="006B7781" w:rsidRPr="009237F4" w:rsidRDefault="006B7781" w:rsidP="006B7781">
            <w:pPr>
              <w:spacing w:after="120" w:line="360" w:lineRule="auto"/>
              <w:jc w:val="center"/>
              <w:rPr>
                <w:rFonts w:cstheme="minorHAnsi"/>
                <w:sz w:val="20"/>
                <w:szCs w:val="20"/>
              </w:rPr>
            </w:pPr>
          </w:p>
        </w:tc>
      </w:tr>
      <w:tr w:rsidR="006B7781" w:rsidRPr="009237F4" w14:paraId="262C287E" w14:textId="77777777" w:rsidTr="004630E7">
        <w:tc>
          <w:tcPr>
            <w:tcW w:w="1010" w:type="dxa"/>
          </w:tcPr>
          <w:p w14:paraId="2D789BAB" w14:textId="58859911"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1171BF">
              <w:rPr>
                <w:rFonts w:cstheme="minorHAnsi"/>
                <w:sz w:val="20"/>
                <w:szCs w:val="20"/>
              </w:rPr>
              <w:t>37</w:t>
            </w:r>
          </w:p>
        </w:tc>
        <w:tc>
          <w:tcPr>
            <w:tcW w:w="7219" w:type="dxa"/>
          </w:tcPr>
          <w:p w14:paraId="02AFB18B" w14:textId="77777777" w:rsidR="006B7781" w:rsidRDefault="006B7781" w:rsidP="006B7781">
            <w:pPr>
              <w:spacing w:after="120"/>
              <w:rPr>
                <w:rFonts w:eastAsia="Arial" w:cstheme="minorHAnsi"/>
                <w:sz w:val="20"/>
                <w:szCs w:val="20"/>
              </w:rPr>
            </w:pPr>
            <w:r w:rsidRPr="009237F4">
              <w:rPr>
                <w:rFonts w:eastAsia="Arial" w:cstheme="minorHAnsi"/>
                <w:b/>
                <w:sz w:val="20"/>
                <w:szCs w:val="20"/>
              </w:rPr>
              <w:t>Closed Session</w:t>
            </w:r>
            <w:r w:rsidRPr="009237F4">
              <w:rPr>
                <w:rFonts w:eastAsia="Arial" w:cstheme="minorHAnsi"/>
                <w:sz w:val="20"/>
                <w:szCs w:val="20"/>
              </w:rPr>
              <w:t xml:space="preserve"> – in view of the special/confidential nature of the business about to be transacted, it is advisable in the public interest that the press and public be excluded, and they are instructed to withdraw.</w:t>
            </w:r>
          </w:p>
          <w:p w14:paraId="7C98A057" w14:textId="641F5B0A" w:rsidR="001171BF" w:rsidRDefault="001171BF" w:rsidP="001171BF">
            <w:pPr>
              <w:numPr>
                <w:ilvl w:val="0"/>
                <w:numId w:val="30"/>
              </w:numPr>
              <w:spacing w:after="160" w:line="259" w:lineRule="auto"/>
              <w:contextualSpacing/>
              <w:rPr>
                <w:rFonts w:eastAsia="Calibri" w:cstheme="minorHAnsi"/>
                <w:color w:val="000000"/>
                <w:sz w:val="20"/>
                <w:szCs w:val="20"/>
              </w:rPr>
            </w:pPr>
            <w:r w:rsidRPr="001171BF">
              <w:rPr>
                <w:rFonts w:eastAsia="Calibri" w:cstheme="minorHAnsi"/>
                <w:color w:val="000000"/>
                <w:sz w:val="20"/>
                <w:szCs w:val="20"/>
              </w:rPr>
              <w:t>Members to discuss alleged anti-social behaviour issues</w:t>
            </w:r>
            <w:r w:rsidR="000E1DA2">
              <w:rPr>
                <w:rFonts w:eastAsia="Calibri" w:cstheme="minorHAnsi"/>
                <w:color w:val="000000"/>
                <w:sz w:val="20"/>
                <w:szCs w:val="20"/>
              </w:rPr>
              <w:t>.</w:t>
            </w:r>
          </w:p>
          <w:p w14:paraId="39F224C9" w14:textId="24816188" w:rsidR="00D20CFD" w:rsidRDefault="00D20CFD" w:rsidP="00D20CFD">
            <w:pPr>
              <w:spacing w:after="160" w:line="259" w:lineRule="auto"/>
              <w:contextualSpacing/>
              <w:rPr>
                <w:rFonts w:eastAsia="Calibri" w:cstheme="minorHAnsi"/>
                <w:color w:val="000000"/>
                <w:sz w:val="20"/>
                <w:szCs w:val="20"/>
              </w:rPr>
            </w:pPr>
            <w:r>
              <w:rPr>
                <w:rFonts w:eastAsia="Calibri" w:cstheme="minorHAnsi"/>
                <w:color w:val="000000"/>
                <w:sz w:val="20"/>
                <w:szCs w:val="20"/>
              </w:rPr>
              <w:t xml:space="preserve">Discussion </w:t>
            </w:r>
            <w:r w:rsidR="000E1DA2">
              <w:rPr>
                <w:rFonts w:eastAsia="Calibri" w:cstheme="minorHAnsi"/>
                <w:color w:val="000000"/>
                <w:sz w:val="20"/>
                <w:szCs w:val="20"/>
              </w:rPr>
              <w:t>takes place whilst Cllr Mould is still present</w:t>
            </w:r>
            <w:r>
              <w:rPr>
                <w:rFonts w:eastAsia="Calibri" w:cstheme="minorHAnsi"/>
                <w:color w:val="000000"/>
                <w:sz w:val="20"/>
                <w:szCs w:val="20"/>
              </w:rPr>
              <w:t xml:space="preserve">. </w:t>
            </w:r>
            <w:r w:rsidR="000E1DA2">
              <w:rPr>
                <w:rFonts w:eastAsia="Calibri" w:cstheme="minorHAnsi"/>
                <w:color w:val="000000"/>
                <w:sz w:val="20"/>
                <w:szCs w:val="20"/>
              </w:rPr>
              <w:t xml:space="preserve">She will contact the Clerk after speaking to </w:t>
            </w:r>
            <w:r>
              <w:rPr>
                <w:rFonts w:eastAsia="Calibri" w:cstheme="minorHAnsi"/>
                <w:color w:val="000000"/>
                <w:sz w:val="20"/>
                <w:szCs w:val="20"/>
              </w:rPr>
              <w:t xml:space="preserve">Highways </w:t>
            </w:r>
            <w:r w:rsidR="000E1DA2">
              <w:rPr>
                <w:rFonts w:eastAsia="Calibri" w:cstheme="minorHAnsi"/>
                <w:color w:val="000000"/>
                <w:sz w:val="20"/>
                <w:szCs w:val="20"/>
              </w:rPr>
              <w:t xml:space="preserve">tomorrow to establish what the steward actioned on their visit. Enforcement to be contacted by Clerk for further information on structures, temporary or otherwise.  </w:t>
            </w:r>
          </w:p>
          <w:p w14:paraId="4F1A1A6C" w14:textId="77777777" w:rsidR="000E1DA2" w:rsidRPr="001171BF" w:rsidRDefault="000E1DA2" w:rsidP="00D20CFD">
            <w:pPr>
              <w:spacing w:after="160" w:line="259" w:lineRule="auto"/>
              <w:contextualSpacing/>
              <w:rPr>
                <w:rFonts w:eastAsia="Calibri" w:cstheme="minorHAnsi"/>
                <w:color w:val="000000"/>
                <w:sz w:val="20"/>
                <w:szCs w:val="20"/>
              </w:rPr>
            </w:pPr>
          </w:p>
          <w:p w14:paraId="06F8A91F" w14:textId="003820DA" w:rsidR="006B7781" w:rsidRPr="009237F4" w:rsidRDefault="006B7781" w:rsidP="006B7781">
            <w:pPr>
              <w:spacing w:after="120"/>
              <w:rPr>
                <w:rFonts w:eastAsia="Arial" w:cstheme="minorHAnsi"/>
                <w:sz w:val="20"/>
                <w:szCs w:val="20"/>
              </w:rPr>
            </w:pPr>
          </w:p>
        </w:tc>
        <w:tc>
          <w:tcPr>
            <w:tcW w:w="1331" w:type="dxa"/>
          </w:tcPr>
          <w:p w14:paraId="42F96813" w14:textId="77777777" w:rsidR="006B7781" w:rsidRDefault="006B7781" w:rsidP="006B7781">
            <w:pPr>
              <w:spacing w:after="120" w:line="360" w:lineRule="auto"/>
              <w:jc w:val="center"/>
              <w:rPr>
                <w:rFonts w:cstheme="minorHAnsi"/>
                <w:sz w:val="20"/>
                <w:szCs w:val="20"/>
              </w:rPr>
            </w:pPr>
          </w:p>
          <w:p w14:paraId="13D53D58" w14:textId="77777777" w:rsidR="006B7781" w:rsidRDefault="006B7781" w:rsidP="006B7781">
            <w:pPr>
              <w:rPr>
                <w:rFonts w:cstheme="minorHAnsi"/>
                <w:sz w:val="20"/>
                <w:szCs w:val="20"/>
              </w:rPr>
            </w:pPr>
          </w:p>
          <w:p w14:paraId="51B5602B" w14:textId="77777777" w:rsidR="006B7781" w:rsidRDefault="006B7781" w:rsidP="006B7781">
            <w:pPr>
              <w:rPr>
                <w:rFonts w:cstheme="minorHAnsi"/>
                <w:sz w:val="20"/>
                <w:szCs w:val="20"/>
              </w:rPr>
            </w:pPr>
          </w:p>
          <w:p w14:paraId="0C7CAE02" w14:textId="376ED919" w:rsidR="006B7781" w:rsidRPr="00B77CAC" w:rsidRDefault="006B7781" w:rsidP="006B7781">
            <w:pPr>
              <w:rPr>
                <w:rFonts w:cstheme="minorHAnsi"/>
                <w:sz w:val="20"/>
                <w:szCs w:val="20"/>
              </w:rPr>
            </w:pPr>
          </w:p>
        </w:tc>
      </w:tr>
      <w:tr w:rsidR="006B7781" w:rsidRPr="009237F4" w14:paraId="7DAC84E9" w14:textId="77777777" w:rsidTr="004630E7">
        <w:tc>
          <w:tcPr>
            <w:tcW w:w="1010" w:type="dxa"/>
          </w:tcPr>
          <w:p w14:paraId="359A50B8" w14:textId="1A5E9634"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1171BF">
              <w:rPr>
                <w:rFonts w:cstheme="minorHAnsi"/>
                <w:sz w:val="20"/>
                <w:szCs w:val="20"/>
              </w:rPr>
              <w:t>38</w:t>
            </w:r>
          </w:p>
        </w:tc>
        <w:tc>
          <w:tcPr>
            <w:tcW w:w="7219" w:type="dxa"/>
          </w:tcPr>
          <w:p w14:paraId="7C17671A" w14:textId="60D87BD1" w:rsidR="006B7781" w:rsidRPr="00300690" w:rsidRDefault="006B7781" w:rsidP="006B7781">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Pr>
                <w:rFonts w:eastAsia="Arial" w:cstheme="minorHAnsi"/>
                <w:sz w:val="20"/>
                <w:szCs w:val="20"/>
              </w:rPr>
              <w:t xml:space="preserve"> </w:t>
            </w:r>
            <w:r w:rsidR="00041A79">
              <w:rPr>
                <w:rFonts w:eastAsia="Arial" w:cstheme="minorHAnsi"/>
                <w:sz w:val="20"/>
                <w:szCs w:val="20"/>
              </w:rPr>
              <w:t>8:</w:t>
            </w:r>
            <w:r w:rsidR="00C101BD">
              <w:rPr>
                <w:rFonts w:eastAsia="Arial" w:cstheme="minorHAnsi"/>
                <w:sz w:val="20"/>
                <w:szCs w:val="20"/>
              </w:rPr>
              <w:t>35</w:t>
            </w:r>
            <w:r w:rsidR="00041A79">
              <w:rPr>
                <w:rFonts w:eastAsia="Arial" w:cstheme="minorHAnsi"/>
                <w:sz w:val="20"/>
                <w:szCs w:val="20"/>
              </w:rPr>
              <w:t>pm</w:t>
            </w:r>
            <w:r>
              <w:rPr>
                <w:rFonts w:eastAsia="Arial" w:cstheme="minorHAnsi"/>
                <w:sz w:val="20"/>
                <w:szCs w:val="20"/>
              </w:rPr>
              <w:t xml:space="preserve"> </w:t>
            </w:r>
            <w:r>
              <w:rPr>
                <w:rFonts w:eastAsia="Arial" w:cstheme="minorHAnsi"/>
                <w:sz w:val="20"/>
                <w:szCs w:val="20"/>
              </w:rPr>
              <w:br/>
            </w:r>
          </w:p>
        </w:tc>
        <w:tc>
          <w:tcPr>
            <w:tcW w:w="1331" w:type="dxa"/>
          </w:tcPr>
          <w:p w14:paraId="28DB3C7E" w14:textId="77777777" w:rsidR="006B7781" w:rsidRPr="009237F4" w:rsidRDefault="006B7781" w:rsidP="006B7781">
            <w:pPr>
              <w:spacing w:after="120" w:line="360" w:lineRule="auto"/>
              <w:jc w:val="center"/>
              <w:rPr>
                <w:rFonts w:cstheme="minorHAnsi"/>
                <w:sz w:val="20"/>
                <w:szCs w:val="20"/>
              </w:rPr>
            </w:pPr>
          </w:p>
        </w:tc>
      </w:tr>
    </w:tbl>
    <w:p w14:paraId="2263F247" w14:textId="77777777" w:rsidR="00A97D36" w:rsidRDefault="00A97D36" w:rsidP="00A97D36">
      <w:pPr>
        <w:pBdr>
          <w:top w:val="nil"/>
          <w:left w:val="nil"/>
          <w:bottom w:val="nil"/>
          <w:right w:val="nil"/>
          <w:between w:val="nil"/>
        </w:pBdr>
        <w:tabs>
          <w:tab w:val="center" w:pos="4153"/>
          <w:tab w:val="right" w:pos="8306"/>
        </w:tabs>
        <w:jc w:val="right"/>
        <w:rPr>
          <w:rFonts w:eastAsia="Arial" w:cstheme="minorHAnsi"/>
          <w:color w:val="000000"/>
          <w:sz w:val="20"/>
          <w:szCs w:val="20"/>
        </w:rPr>
      </w:pPr>
    </w:p>
    <w:p w14:paraId="5D894D24" w14:textId="3A6FA087" w:rsidR="00843A78" w:rsidRDefault="00E3781E" w:rsidP="00A97D36">
      <w:pPr>
        <w:pBdr>
          <w:top w:val="nil"/>
          <w:left w:val="nil"/>
          <w:bottom w:val="nil"/>
          <w:right w:val="nil"/>
          <w:between w:val="nil"/>
        </w:pBdr>
        <w:tabs>
          <w:tab w:val="center" w:pos="4153"/>
          <w:tab w:val="right" w:pos="8306"/>
        </w:tabs>
        <w:rPr>
          <w:rFonts w:eastAsia="Arial" w:cstheme="minorHAnsi"/>
          <w:color w:val="000000"/>
          <w:sz w:val="20"/>
          <w:szCs w:val="20"/>
        </w:rPr>
      </w:pPr>
      <w:r w:rsidRPr="009237F4">
        <w:rPr>
          <w:rFonts w:eastAsia="Arial" w:cstheme="minorHAnsi"/>
          <w:color w:val="000000"/>
          <w:sz w:val="20"/>
          <w:szCs w:val="20"/>
        </w:rPr>
        <w:t xml:space="preserve">Signature:  </w:t>
      </w:r>
      <w:r w:rsidR="00FA060C">
        <w:rPr>
          <w:rFonts w:eastAsia="Arial" w:cstheme="minorHAnsi"/>
          <w:color w:val="000000"/>
          <w:sz w:val="20"/>
          <w:szCs w:val="20"/>
        </w:rPr>
        <w:t>D Harrison</w:t>
      </w:r>
      <w:r w:rsidRPr="009237F4">
        <w:rPr>
          <w:rFonts w:eastAsia="Arial" w:cstheme="minorHAnsi"/>
          <w:color w:val="000000"/>
          <w:sz w:val="20"/>
          <w:szCs w:val="20"/>
        </w:rPr>
        <w:t xml:space="preserve"> (Clerk)</w:t>
      </w:r>
      <w:r w:rsidR="005E4BF0">
        <w:rPr>
          <w:rFonts w:eastAsia="Arial" w:cstheme="minorHAnsi"/>
          <w:color w:val="000000"/>
          <w:sz w:val="20"/>
          <w:szCs w:val="20"/>
        </w:rPr>
        <w:tab/>
      </w:r>
      <w:r w:rsidR="00A97D36">
        <w:rPr>
          <w:rFonts w:eastAsia="Arial" w:cstheme="minorHAnsi"/>
          <w:color w:val="000000"/>
          <w:sz w:val="20"/>
          <w:szCs w:val="20"/>
        </w:rPr>
        <w:tab/>
      </w:r>
      <w:r w:rsidRPr="009237F4">
        <w:rPr>
          <w:rFonts w:eastAsia="Arial" w:cstheme="minorHAnsi"/>
          <w:color w:val="000000"/>
          <w:sz w:val="20"/>
          <w:szCs w:val="20"/>
        </w:rPr>
        <w:t xml:space="preserve">Date: </w:t>
      </w:r>
      <w:r w:rsidR="001171BF">
        <w:rPr>
          <w:rFonts w:eastAsia="Arial" w:cstheme="minorHAnsi"/>
          <w:color w:val="000000"/>
          <w:sz w:val="20"/>
          <w:szCs w:val="20"/>
        </w:rPr>
        <w:t>12</w:t>
      </w:r>
      <w:r w:rsidR="00FA060C">
        <w:rPr>
          <w:rFonts w:eastAsia="Arial" w:cstheme="minorHAnsi"/>
          <w:color w:val="000000"/>
          <w:sz w:val="20"/>
          <w:szCs w:val="20"/>
        </w:rPr>
        <w:t>/</w:t>
      </w:r>
      <w:r w:rsidR="00DC1BA9">
        <w:rPr>
          <w:rFonts w:eastAsia="Arial" w:cstheme="minorHAnsi"/>
          <w:color w:val="000000"/>
          <w:sz w:val="20"/>
          <w:szCs w:val="20"/>
        </w:rPr>
        <w:t>0</w:t>
      </w:r>
      <w:r w:rsidR="001171BF">
        <w:rPr>
          <w:rFonts w:eastAsia="Arial" w:cstheme="minorHAnsi"/>
          <w:color w:val="000000"/>
          <w:sz w:val="20"/>
          <w:szCs w:val="20"/>
        </w:rPr>
        <w:t>8</w:t>
      </w:r>
      <w:r w:rsidR="00FA060C">
        <w:rPr>
          <w:rFonts w:eastAsia="Arial" w:cstheme="minorHAnsi"/>
          <w:color w:val="000000"/>
          <w:sz w:val="20"/>
          <w:szCs w:val="20"/>
        </w:rPr>
        <w:t>/</w:t>
      </w:r>
      <w:r w:rsidRPr="009237F4">
        <w:rPr>
          <w:rFonts w:eastAsia="Arial" w:cstheme="minorHAnsi"/>
          <w:color w:val="000000"/>
          <w:sz w:val="20"/>
          <w:szCs w:val="20"/>
        </w:rPr>
        <w:t>202</w:t>
      </w:r>
      <w:r w:rsidR="00DC1BA9">
        <w:rPr>
          <w:rFonts w:eastAsia="Arial" w:cstheme="minorHAnsi"/>
          <w:color w:val="000000"/>
          <w:sz w:val="20"/>
          <w:szCs w:val="20"/>
        </w:rPr>
        <w:t>4</w:t>
      </w:r>
    </w:p>
    <w:p w14:paraId="6B03FC5D" w14:textId="6A52217D" w:rsidR="00C53928" w:rsidRDefault="00C53928"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45BFD412" w14:textId="77777777" w:rsidR="00C53928" w:rsidRDefault="00C53928"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4BCD8061" w14:textId="7A576862" w:rsidR="00C53928" w:rsidRDefault="00C53928"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lastRenderedPageBreak/>
        <w:t>Signature: D Raynor (Chair)</w:t>
      </w:r>
    </w:p>
    <w:p w14:paraId="3BA28718" w14:textId="77777777" w:rsidR="000B7CEF" w:rsidRDefault="000B7CEF"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6A6E4732" w14:textId="77777777" w:rsidR="000B7CEF" w:rsidRDefault="000B7CEF"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855BBAB" w14:textId="65257E61" w:rsidR="004E6F10" w:rsidRPr="00BB11A6" w:rsidRDefault="004E6F10"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r w:rsidRPr="00BB11A6">
        <w:rPr>
          <w:rFonts w:eastAsia="Arial" w:cstheme="minorHAnsi"/>
          <w:b/>
          <w:bCs/>
          <w:color w:val="000000"/>
          <w:sz w:val="24"/>
          <w:szCs w:val="24"/>
        </w:rPr>
        <w:t>Actions</w:t>
      </w:r>
    </w:p>
    <w:p w14:paraId="3E42DB46" w14:textId="6566F855" w:rsidR="00BB11A6" w:rsidRDefault="00772012"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24/127 Clerk to send planning responses via the portal</w:t>
      </w:r>
    </w:p>
    <w:p w14:paraId="7D818A3A" w14:textId="036534BC" w:rsidR="00772012" w:rsidRDefault="00772012"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24/130 c. Clerk to contact permit holders regarding second vehicle </w:t>
      </w:r>
    </w:p>
    <w:p w14:paraId="363F8864" w14:textId="3A9E26A5" w:rsidR="00772012" w:rsidRDefault="0080349B"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24/130 d. Clerk to contact PC solicitors to resolve licence agreement and to input new term regarding the painting of the white lines for sports days</w:t>
      </w:r>
    </w:p>
    <w:p w14:paraId="2C796E0D" w14:textId="62B341E4" w:rsidR="0080349B" w:rsidRDefault="0080349B"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24/131 a. Clerk to write to the </w:t>
      </w:r>
      <w:proofErr w:type="spellStart"/>
      <w:r>
        <w:rPr>
          <w:rFonts w:eastAsia="Arial" w:cstheme="minorHAnsi"/>
          <w:color w:val="000000"/>
          <w:sz w:val="20"/>
          <w:szCs w:val="20"/>
        </w:rPr>
        <w:t>Gaverne</w:t>
      </w:r>
      <w:proofErr w:type="spellEnd"/>
      <w:r>
        <w:rPr>
          <w:rFonts w:eastAsia="Arial" w:cstheme="minorHAnsi"/>
          <w:color w:val="000000"/>
          <w:sz w:val="20"/>
          <w:szCs w:val="20"/>
        </w:rPr>
        <w:t xml:space="preserve"> Hotel / St Austell Brewery regarding ongoing parking/access concerns</w:t>
      </w:r>
    </w:p>
    <w:p w14:paraId="4CB2F617" w14:textId="14D3DC2D" w:rsidR="0080349B" w:rsidRDefault="0080349B"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24/131 b. Clerk to write to the owner of the advertising board to ask for its removal</w:t>
      </w:r>
    </w:p>
    <w:p w14:paraId="717C2216" w14:textId="2E2AA3D6" w:rsidR="0080349B" w:rsidRDefault="0080349B"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24/131 b. C&amp;MS to contact Highways regarding incomplete road markings on the St Endellion Road</w:t>
      </w:r>
    </w:p>
    <w:p w14:paraId="68A04221" w14:textId="4B814816" w:rsidR="0080349B" w:rsidRDefault="0080349B"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24/132 d. Clerk to contact local PCs regarding .Gov Domain Registrar</w:t>
      </w:r>
    </w:p>
    <w:p w14:paraId="7CA8D9FA" w14:textId="494D300B" w:rsidR="0080349B" w:rsidRPr="0030313D" w:rsidRDefault="0080349B"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24/137 a. Clerk to contact enforcement regarding temporary structures</w:t>
      </w:r>
    </w:p>
    <w:sectPr w:rsidR="0080349B" w:rsidRPr="0030313D" w:rsidSect="004A2BF8">
      <w:footerReference w:type="default" r:id="rId14"/>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444E7" w14:textId="77777777" w:rsidR="004A2BF8" w:rsidRDefault="004A2BF8" w:rsidP="005F7604">
      <w:pPr>
        <w:spacing w:after="0" w:line="240" w:lineRule="auto"/>
      </w:pPr>
      <w:r>
        <w:separator/>
      </w:r>
    </w:p>
  </w:endnote>
  <w:endnote w:type="continuationSeparator" w:id="0">
    <w:p w14:paraId="1FC26305" w14:textId="77777777" w:rsidR="004A2BF8" w:rsidRDefault="004A2BF8"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shd w:val="clear" w:color="auto" w:fill="auto"/>
          <w:vAlign w:val="center"/>
        </w:tcPr>
        <w:p w14:paraId="265F7A77" w14:textId="115D60F1" w:rsidR="005F7604" w:rsidRDefault="006A1D10">
          <w:pPr>
            <w:pStyle w:val="Footer"/>
            <w:rPr>
              <w:caps/>
              <w:color w:val="808080" w:themeColor="background1" w:themeShade="80"/>
              <w:sz w:val="18"/>
              <w:szCs w:val="18"/>
            </w:rPr>
          </w:pPr>
          <w:r>
            <w:rPr>
              <w:caps/>
              <w:color w:val="808080" w:themeColor="background1" w:themeShade="80"/>
              <w:sz w:val="18"/>
              <w:szCs w:val="18"/>
            </w:rPr>
            <w:t>Minutes</w:t>
          </w:r>
          <w:r w:rsidR="005F7604">
            <w:rPr>
              <w:caps/>
              <w:color w:val="808080" w:themeColor="background1" w:themeShade="80"/>
              <w:sz w:val="18"/>
              <w:szCs w:val="18"/>
            </w:rPr>
            <w:t xml:space="preserve"> </w:t>
          </w:r>
          <w:r w:rsidR="00344567">
            <w:rPr>
              <w:caps/>
              <w:color w:val="808080" w:themeColor="background1" w:themeShade="80"/>
              <w:sz w:val="18"/>
              <w:szCs w:val="18"/>
            </w:rPr>
            <w:t>12</w:t>
          </w:r>
          <w:r w:rsidR="00FA060C">
            <w:rPr>
              <w:caps/>
              <w:color w:val="808080" w:themeColor="background1" w:themeShade="80"/>
              <w:sz w:val="18"/>
              <w:szCs w:val="18"/>
            </w:rPr>
            <w:t>.</w:t>
          </w:r>
          <w:r w:rsidR="00DC1BA9">
            <w:rPr>
              <w:caps/>
              <w:color w:val="808080" w:themeColor="background1" w:themeShade="80"/>
              <w:sz w:val="18"/>
              <w:szCs w:val="18"/>
            </w:rPr>
            <w:t>0</w:t>
          </w:r>
          <w:r w:rsidR="00344567">
            <w:rPr>
              <w:caps/>
              <w:color w:val="808080" w:themeColor="background1" w:themeShade="80"/>
              <w:sz w:val="18"/>
              <w:szCs w:val="18"/>
            </w:rPr>
            <w:t>8</w:t>
          </w:r>
          <w:r w:rsidR="0051222D">
            <w:rPr>
              <w:caps/>
              <w:color w:val="808080" w:themeColor="background1" w:themeShade="80"/>
              <w:sz w:val="18"/>
              <w:szCs w:val="18"/>
            </w:rPr>
            <w:t>.202</w:t>
          </w:r>
          <w:r w:rsidR="00DC1BA9">
            <w:rPr>
              <w:caps/>
              <w:color w:val="808080" w:themeColor="background1" w:themeShade="80"/>
              <w:sz w:val="18"/>
              <w:szCs w:val="18"/>
            </w:rPr>
            <w:t>4</w:t>
          </w:r>
        </w:p>
      </w:tc>
      <w:tc>
        <w:tcPr>
          <w:tcW w:w="4674" w:type="dxa"/>
          <w:shd w:val="clear" w:color="auto" w:fill="auto"/>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4D783" w14:textId="77777777" w:rsidR="004A2BF8" w:rsidRDefault="004A2BF8" w:rsidP="005F7604">
      <w:pPr>
        <w:spacing w:after="0" w:line="240" w:lineRule="auto"/>
      </w:pPr>
      <w:r>
        <w:separator/>
      </w:r>
    </w:p>
  </w:footnote>
  <w:footnote w:type="continuationSeparator" w:id="0">
    <w:p w14:paraId="55B4A35B" w14:textId="77777777" w:rsidR="004A2BF8" w:rsidRDefault="004A2BF8"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E38B0"/>
    <w:multiLevelType w:val="hybridMultilevel"/>
    <w:tmpl w:val="CE68F04C"/>
    <w:lvl w:ilvl="0" w:tplc="2A5C7AF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FB4EF0"/>
    <w:multiLevelType w:val="hybridMultilevel"/>
    <w:tmpl w:val="31EA63FE"/>
    <w:lvl w:ilvl="0" w:tplc="0C185242">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2086AF4">
      <w:start w:val="1"/>
      <w:numFmt w:val="lowerLetter"/>
      <w:lvlText w:val="%2"/>
      <w:lvlJc w:val="left"/>
      <w:pPr>
        <w:ind w:left="1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C67F88">
      <w:start w:val="1"/>
      <w:numFmt w:val="lowerRoman"/>
      <w:lvlText w:val="%3"/>
      <w:lvlJc w:val="left"/>
      <w:pPr>
        <w:ind w:left="2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A200B6">
      <w:start w:val="1"/>
      <w:numFmt w:val="decimal"/>
      <w:lvlText w:val="%4"/>
      <w:lvlJc w:val="left"/>
      <w:pPr>
        <w:ind w:left="2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129C3A">
      <w:start w:val="1"/>
      <w:numFmt w:val="lowerLetter"/>
      <w:lvlText w:val="%5"/>
      <w:lvlJc w:val="left"/>
      <w:pPr>
        <w:ind w:left="3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A8D1AC">
      <w:start w:val="1"/>
      <w:numFmt w:val="lowerRoman"/>
      <w:lvlText w:val="%6"/>
      <w:lvlJc w:val="left"/>
      <w:pPr>
        <w:ind w:left="4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9AF2B8">
      <w:start w:val="1"/>
      <w:numFmt w:val="decimal"/>
      <w:lvlText w:val="%7"/>
      <w:lvlJc w:val="left"/>
      <w:pPr>
        <w:ind w:left="5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720D20">
      <w:start w:val="1"/>
      <w:numFmt w:val="lowerLetter"/>
      <w:lvlText w:val="%8"/>
      <w:lvlJc w:val="left"/>
      <w:pPr>
        <w:ind w:left="5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42ECF0">
      <w:start w:val="1"/>
      <w:numFmt w:val="lowerRoman"/>
      <w:lvlText w:val="%9"/>
      <w:lvlJc w:val="left"/>
      <w:pPr>
        <w:ind w:left="6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E70C0A"/>
    <w:multiLevelType w:val="hybridMultilevel"/>
    <w:tmpl w:val="740E9CAA"/>
    <w:lvl w:ilvl="0" w:tplc="D5E41CB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981155"/>
    <w:multiLevelType w:val="hybridMultilevel"/>
    <w:tmpl w:val="562AFE8A"/>
    <w:lvl w:ilvl="0" w:tplc="B57E54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A60A3B"/>
    <w:multiLevelType w:val="hybridMultilevel"/>
    <w:tmpl w:val="E3A4CF02"/>
    <w:lvl w:ilvl="0" w:tplc="66821FD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7D6629"/>
    <w:multiLevelType w:val="hybridMultilevel"/>
    <w:tmpl w:val="89A650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203DB"/>
    <w:multiLevelType w:val="hybridMultilevel"/>
    <w:tmpl w:val="18EC5E3A"/>
    <w:lvl w:ilvl="0" w:tplc="36C4716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847B0C"/>
    <w:multiLevelType w:val="hybridMultilevel"/>
    <w:tmpl w:val="26027880"/>
    <w:lvl w:ilvl="0" w:tplc="4EC66668">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B058B6"/>
    <w:multiLevelType w:val="hybridMultilevel"/>
    <w:tmpl w:val="C1B0221E"/>
    <w:lvl w:ilvl="0" w:tplc="3CBC854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A505C7"/>
    <w:multiLevelType w:val="hybridMultilevel"/>
    <w:tmpl w:val="E8C0BB56"/>
    <w:lvl w:ilvl="0" w:tplc="FFFFFFFF">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CBD5632"/>
    <w:multiLevelType w:val="hybridMultilevel"/>
    <w:tmpl w:val="0710624C"/>
    <w:lvl w:ilvl="0" w:tplc="7C96042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1F1147"/>
    <w:multiLevelType w:val="hybridMultilevel"/>
    <w:tmpl w:val="E25C67C8"/>
    <w:lvl w:ilvl="0" w:tplc="5DF275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EDD5E02"/>
    <w:multiLevelType w:val="hybridMultilevel"/>
    <w:tmpl w:val="E2603DA4"/>
    <w:lvl w:ilvl="0" w:tplc="20D4B894">
      <w:start w:val="1"/>
      <w:numFmt w:val="lowerLetter"/>
      <w:lvlText w:val="%1."/>
      <w:lvlJc w:val="left"/>
      <w:pPr>
        <w:ind w:left="720" w:hanging="360"/>
      </w:pPr>
      <w:rPr>
        <w:rFonts w:hint="default"/>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63320C"/>
    <w:multiLevelType w:val="hybridMultilevel"/>
    <w:tmpl w:val="E8C0BB56"/>
    <w:lvl w:ilvl="0" w:tplc="74788088">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5F21CC0"/>
    <w:multiLevelType w:val="hybridMultilevel"/>
    <w:tmpl w:val="98D82872"/>
    <w:lvl w:ilvl="0" w:tplc="171E540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1A2A1E"/>
    <w:multiLevelType w:val="hybridMultilevel"/>
    <w:tmpl w:val="D7542F4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CB2E8A"/>
    <w:multiLevelType w:val="hybridMultilevel"/>
    <w:tmpl w:val="19EE46EE"/>
    <w:lvl w:ilvl="0" w:tplc="5D6A44DC">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1B1B62"/>
    <w:multiLevelType w:val="hybridMultilevel"/>
    <w:tmpl w:val="C882D8A0"/>
    <w:lvl w:ilvl="0" w:tplc="01E2A912">
      <w:start w:val="1"/>
      <w:numFmt w:val="lowerLetter"/>
      <w:lvlText w:val="%1."/>
      <w:lvlJc w:val="left"/>
      <w:pPr>
        <w:ind w:left="768" w:hanging="360"/>
      </w:pPr>
      <w:rPr>
        <w:b/>
        <w:bCs/>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21"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553731"/>
    <w:multiLevelType w:val="hybridMultilevel"/>
    <w:tmpl w:val="7AB4CEE8"/>
    <w:lvl w:ilvl="0" w:tplc="4490D3B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7E2B41"/>
    <w:multiLevelType w:val="hybridMultilevel"/>
    <w:tmpl w:val="4B60F186"/>
    <w:lvl w:ilvl="0" w:tplc="625855B0">
      <w:start w:val="1"/>
      <w:numFmt w:val="lowerRoman"/>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7F15A83"/>
    <w:multiLevelType w:val="hybridMultilevel"/>
    <w:tmpl w:val="23CA3E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BC7D76"/>
    <w:multiLevelType w:val="hybridMultilevel"/>
    <w:tmpl w:val="DD5A5AC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EC1117"/>
    <w:multiLevelType w:val="hybridMultilevel"/>
    <w:tmpl w:val="F3D0FC86"/>
    <w:lvl w:ilvl="0" w:tplc="5A96AAAE">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1D458B"/>
    <w:multiLevelType w:val="hybridMultilevel"/>
    <w:tmpl w:val="9B406F04"/>
    <w:lvl w:ilvl="0" w:tplc="67E2B2BC">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C7C0696"/>
    <w:multiLevelType w:val="hybridMultilevel"/>
    <w:tmpl w:val="2C90FBD0"/>
    <w:lvl w:ilvl="0" w:tplc="24C4FDEE">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1A6FD2"/>
    <w:multiLevelType w:val="hybridMultilevel"/>
    <w:tmpl w:val="15A82B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003994">
    <w:abstractNumId w:val="24"/>
  </w:num>
  <w:num w:numId="2" w16cid:durableId="414515646">
    <w:abstractNumId w:val="1"/>
  </w:num>
  <w:num w:numId="3" w16cid:durableId="2079281996">
    <w:abstractNumId w:val="22"/>
  </w:num>
  <w:num w:numId="4" w16cid:durableId="715936701">
    <w:abstractNumId w:val="10"/>
  </w:num>
  <w:num w:numId="5" w16cid:durableId="66807613">
    <w:abstractNumId w:val="21"/>
  </w:num>
  <w:num w:numId="6" w16cid:durableId="1911115532">
    <w:abstractNumId w:val="20"/>
  </w:num>
  <w:num w:numId="7" w16cid:durableId="628323064">
    <w:abstractNumId w:val="26"/>
  </w:num>
  <w:num w:numId="8" w16cid:durableId="1490052814">
    <w:abstractNumId w:val="11"/>
  </w:num>
  <w:num w:numId="9" w16cid:durableId="524288463">
    <w:abstractNumId w:val="5"/>
  </w:num>
  <w:num w:numId="10" w16cid:durableId="1306736030">
    <w:abstractNumId w:val="7"/>
  </w:num>
  <w:num w:numId="11" w16cid:durableId="2006860135">
    <w:abstractNumId w:val="17"/>
  </w:num>
  <w:num w:numId="12" w16cid:durableId="927470000">
    <w:abstractNumId w:val="18"/>
  </w:num>
  <w:num w:numId="13" w16cid:durableId="2108575918">
    <w:abstractNumId w:val="2"/>
  </w:num>
  <w:num w:numId="14" w16cid:durableId="1759936096">
    <w:abstractNumId w:val="28"/>
  </w:num>
  <w:num w:numId="15" w16cid:durableId="1342128431">
    <w:abstractNumId w:val="9"/>
  </w:num>
  <w:num w:numId="16" w16cid:durableId="315034180">
    <w:abstractNumId w:val="16"/>
  </w:num>
  <w:num w:numId="17" w16cid:durableId="1858932930">
    <w:abstractNumId w:val="29"/>
  </w:num>
  <w:num w:numId="18" w16cid:durableId="1932008979">
    <w:abstractNumId w:val="15"/>
  </w:num>
  <w:num w:numId="19" w16cid:durableId="1775633989">
    <w:abstractNumId w:val="8"/>
  </w:num>
  <w:num w:numId="20" w16cid:durableId="1747797592">
    <w:abstractNumId w:val="25"/>
  </w:num>
  <w:num w:numId="21" w16cid:durableId="963854893">
    <w:abstractNumId w:val="13"/>
  </w:num>
  <w:num w:numId="22" w16cid:durableId="1192231883">
    <w:abstractNumId w:val="14"/>
  </w:num>
  <w:num w:numId="23" w16cid:durableId="2025931651">
    <w:abstractNumId w:val="0"/>
  </w:num>
  <w:num w:numId="24" w16cid:durableId="84303736">
    <w:abstractNumId w:val="6"/>
  </w:num>
  <w:num w:numId="25" w16cid:durableId="1707751557">
    <w:abstractNumId w:val="12"/>
  </w:num>
  <w:num w:numId="26" w16cid:durableId="90666188">
    <w:abstractNumId w:val="23"/>
  </w:num>
  <w:num w:numId="27" w16cid:durableId="1275669128">
    <w:abstractNumId w:val="27"/>
  </w:num>
  <w:num w:numId="28" w16cid:durableId="1943756168">
    <w:abstractNumId w:val="3"/>
  </w:num>
  <w:num w:numId="29" w16cid:durableId="1897886641">
    <w:abstractNumId w:val="19"/>
  </w:num>
  <w:num w:numId="30" w16cid:durableId="31722470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31F2"/>
    <w:rsid w:val="000045DE"/>
    <w:rsid w:val="0000468C"/>
    <w:rsid w:val="0000740E"/>
    <w:rsid w:val="00010907"/>
    <w:rsid w:val="000112D4"/>
    <w:rsid w:val="00014CDA"/>
    <w:rsid w:val="00016CA2"/>
    <w:rsid w:val="00023876"/>
    <w:rsid w:val="000246B4"/>
    <w:rsid w:val="00025D86"/>
    <w:rsid w:val="0002713B"/>
    <w:rsid w:val="00027399"/>
    <w:rsid w:val="0002778E"/>
    <w:rsid w:val="00030649"/>
    <w:rsid w:val="0003379D"/>
    <w:rsid w:val="000362A8"/>
    <w:rsid w:val="00036BFE"/>
    <w:rsid w:val="00041262"/>
    <w:rsid w:val="00041A79"/>
    <w:rsid w:val="00047189"/>
    <w:rsid w:val="000510A2"/>
    <w:rsid w:val="000532E0"/>
    <w:rsid w:val="00054FFF"/>
    <w:rsid w:val="00055211"/>
    <w:rsid w:val="00056FCE"/>
    <w:rsid w:val="000577C4"/>
    <w:rsid w:val="00060543"/>
    <w:rsid w:val="0006064E"/>
    <w:rsid w:val="00065293"/>
    <w:rsid w:val="000655F9"/>
    <w:rsid w:val="000733D0"/>
    <w:rsid w:val="00073500"/>
    <w:rsid w:val="00080E8A"/>
    <w:rsid w:val="000843B1"/>
    <w:rsid w:val="000850E3"/>
    <w:rsid w:val="0008530F"/>
    <w:rsid w:val="000867D5"/>
    <w:rsid w:val="00087088"/>
    <w:rsid w:val="0008709B"/>
    <w:rsid w:val="00091F4C"/>
    <w:rsid w:val="00093C1D"/>
    <w:rsid w:val="00095767"/>
    <w:rsid w:val="000A02CC"/>
    <w:rsid w:val="000A64B2"/>
    <w:rsid w:val="000B0A9A"/>
    <w:rsid w:val="000B2CF6"/>
    <w:rsid w:val="000B721E"/>
    <w:rsid w:val="000B7CEF"/>
    <w:rsid w:val="000C632B"/>
    <w:rsid w:val="000D52F9"/>
    <w:rsid w:val="000D6090"/>
    <w:rsid w:val="000E05E9"/>
    <w:rsid w:val="000E1DA2"/>
    <w:rsid w:val="000E4DED"/>
    <w:rsid w:val="000F2638"/>
    <w:rsid w:val="000F27E3"/>
    <w:rsid w:val="00101983"/>
    <w:rsid w:val="001029DB"/>
    <w:rsid w:val="00102EDA"/>
    <w:rsid w:val="0011173D"/>
    <w:rsid w:val="001131FE"/>
    <w:rsid w:val="00116A4B"/>
    <w:rsid w:val="001171BF"/>
    <w:rsid w:val="001176E5"/>
    <w:rsid w:val="00122A4D"/>
    <w:rsid w:val="001304B0"/>
    <w:rsid w:val="00131FFF"/>
    <w:rsid w:val="0014011A"/>
    <w:rsid w:val="001414A2"/>
    <w:rsid w:val="00141E11"/>
    <w:rsid w:val="00146802"/>
    <w:rsid w:val="00146A87"/>
    <w:rsid w:val="001517ED"/>
    <w:rsid w:val="00151C56"/>
    <w:rsid w:val="00152060"/>
    <w:rsid w:val="00153266"/>
    <w:rsid w:val="00155446"/>
    <w:rsid w:val="00156F02"/>
    <w:rsid w:val="00161D37"/>
    <w:rsid w:val="0016563D"/>
    <w:rsid w:val="00165E7B"/>
    <w:rsid w:val="0017222B"/>
    <w:rsid w:val="00175346"/>
    <w:rsid w:val="001775E5"/>
    <w:rsid w:val="00180477"/>
    <w:rsid w:val="00183C39"/>
    <w:rsid w:val="0018549A"/>
    <w:rsid w:val="0018604C"/>
    <w:rsid w:val="0019058B"/>
    <w:rsid w:val="00190B38"/>
    <w:rsid w:val="00191A33"/>
    <w:rsid w:val="00191D35"/>
    <w:rsid w:val="0019205C"/>
    <w:rsid w:val="001928CA"/>
    <w:rsid w:val="00194825"/>
    <w:rsid w:val="00196052"/>
    <w:rsid w:val="00196A57"/>
    <w:rsid w:val="001A0413"/>
    <w:rsid w:val="001A0443"/>
    <w:rsid w:val="001A0631"/>
    <w:rsid w:val="001A06E6"/>
    <w:rsid w:val="001A1A52"/>
    <w:rsid w:val="001A6267"/>
    <w:rsid w:val="001A6D10"/>
    <w:rsid w:val="001B2680"/>
    <w:rsid w:val="001B37F9"/>
    <w:rsid w:val="001B7695"/>
    <w:rsid w:val="001C04BE"/>
    <w:rsid w:val="001C11BD"/>
    <w:rsid w:val="001C1AB8"/>
    <w:rsid w:val="001C305B"/>
    <w:rsid w:val="001C4ECD"/>
    <w:rsid w:val="001C7AA0"/>
    <w:rsid w:val="001C7D63"/>
    <w:rsid w:val="001D04FF"/>
    <w:rsid w:val="001D10B2"/>
    <w:rsid w:val="001D2582"/>
    <w:rsid w:val="001D2E4D"/>
    <w:rsid w:val="001D2F58"/>
    <w:rsid w:val="001D3683"/>
    <w:rsid w:val="001D56CF"/>
    <w:rsid w:val="001D6333"/>
    <w:rsid w:val="001D693E"/>
    <w:rsid w:val="001D7E05"/>
    <w:rsid w:val="001E4BC0"/>
    <w:rsid w:val="001E6FF3"/>
    <w:rsid w:val="001F0F1D"/>
    <w:rsid w:val="001F108F"/>
    <w:rsid w:val="001F2B40"/>
    <w:rsid w:val="001F785D"/>
    <w:rsid w:val="00206681"/>
    <w:rsid w:val="00212FB1"/>
    <w:rsid w:val="00213614"/>
    <w:rsid w:val="00213DE7"/>
    <w:rsid w:val="00216231"/>
    <w:rsid w:val="002268C9"/>
    <w:rsid w:val="002311B6"/>
    <w:rsid w:val="002348D0"/>
    <w:rsid w:val="00236F98"/>
    <w:rsid w:val="00243DDA"/>
    <w:rsid w:val="00245AC0"/>
    <w:rsid w:val="00250D8A"/>
    <w:rsid w:val="002548F8"/>
    <w:rsid w:val="002549E4"/>
    <w:rsid w:val="00257D06"/>
    <w:rsid w:val="00262C78"/>
    <w:rsid w:val="0026401B"/>
    <w:rsid w:val="00267108"/>
    <w:rsid w:val="0027571D"/>
    <w:rsid w:val="00276825"/>
    <w:rsid w:val="002776C0"/>
    <w:rsid w:val="002777D8"/>
    <w:rsid w:val="00285657"/>
    <w:rsid w:val="002950E9"/>
    <w:rsid w:val="00295D2F"/>
    <w:rsid w:val="002B0FAF"/>
    <w:rsid w:val="002B1BBF"/>
    <w:rsid w:val="002B710C"/>
    <w:rsid w:val="002C0B92"/>
    <w:rsid w:val="002C1171"/>
    <w:rsid w:val="002C2E9E"/>
    <w:rsid w:val="002C34B1"/>
    <w:rsid w:val="002C4546"/>
    <w:rsid w:val="002C53DD"/>
    <w:rsid w:val="002C6135"/>
    <w:rsid w:val="002C74F8"/>
    <w:rsid w:val="002D10CB"/>
    <w:rsid w:val="002D170D"/>
    <w:rsid w:val="002D64FE"/>
    <w:rsid w:val="002D6E3C"/>
    <w:rsid w:val="002D73B6"/>
    <w:rsid w:val="002E03E9"/>
    <w:rsid w:val="002E14D1"/>
    <w:rsid w:val="002E1CC4"/>
    <w:rsid w:val="002E5452"/>
    <w:rsid w:val="002E6CFE"/>
    <w:rsid w:val="002E712E"/>
    <w:rsid w:val="002F0AC1"/>
    <w:rsid w:val="002F29FF"/>
    <w:rsid w:val="002F2B42"/>
    <w:rsid w:val="002F2CDB"/>
    <w:rsid w:val="002F7C25"/>
    <w:rsid w:val="003000D7"/>
    <w:rsid w:val="00300690"/>
    <w:rsid w:val="003006FD"/>
    <w:rsid w:val="0030313D"/>
    <w:rsid w:val="00312122"/>
    <w:rsid w:val="003130E5"/>
    <w:rsid w:val="003133DD"/>
    <w:rsid w:val="0031474D"/>
    <w:rsid w:val="00314865"/>
    <w:rsid w:val="00316527"/>
    <w:rsid w:val="003201B5"/>
    <w:rsid w:val="00320C2C"/>
    <w:rsid w:val="00322472"/>
    <w:rsid w:val="0032257E"/>
    <w:rsid w:val="0032682E"/>
    <w:rsid w:val="0033342B"/>
    <w:rsid w:val="003363BC"/>
    <w:rsid w:val="00341A2E"/>
    <w:rsid w:val="003425AF"/>
    <w:rsid w:val="00344567"/>
    <w:rsid w:val="00347D04"/>
    <w:rsid w:val="00347DAF"/>
    <w:rsid w:val="0035024F"/>
    <w:rsid w:val="00350773"/>
    <w:rsid w:val="00352239"/>
    <w:rsid w:val="00356836"/>
    <w:rsid w:val="003604C7"/>
    <w:rsid w:val="0036130A"/>
    <w:rsid w:val="00364AE5"/>
    <w:rsid w:val="0036690D"/>
    <w:rsid w:val="00370A82"/>
    <w:rsid w:val="0037211A"/>
    <w:rsid w:val="00372EE6"/>
    <w:rsid w:val="003730FC"/>
    <w:rsid w:val="003749EC"/>
    <w:rsid w:val="0037772E"/>
    <w:rsid w:val="00377AD5"/>
    <w:rsid w:val="0038086F"/>
    <w:rsid w:val="00381855"/>
    <w:rsid w:val="003834B9"/>
    <w:rsid w:val="0038534B"/>
    <w:rsid w:val="003914C5"/>
    <w:rsid w:val="003960EA"/>
    <w:rsid w:val="003A448B"/>
    <w:rsid w:val="003A4B8A"/>
    <w:rsid w:val="003A605E"/>
    <w:rsid w:val="003A708E"/>
    <w:rsid w:val="003B125A"/>
    <w:rsid w:val="003B1308"/>
    <w:rsid w:val="003B2993"/>
    <w:rsid w:val="003B3C5A"/>
    <w:rsid w:val="003B43CC"/>
    <w:rsid w:val="003B4B4B"/>
    <w:rsid w:val="003B6B82"/>
    <w:rsid w:val="003B73BF"/>
    <w:rsid w:val="003B76C7"/>
    <w:rsid w:val="003C1B90"/>
    <w:rsid w:val="003C1FD9"/>
    <w:rsid w:val="003C3154"/>
    <w:rsid w:val="003C6881"/>
    <w:rsid w:val="003C7C96"/>
    <w:rsid w:val="003D0AE9"/>
    <w:rsid w:val="003D474C"/>
    <w:rsid w:val="003D4CB6"/>
    <w:rsid w:val="003E35CA"/>
    <w:rsid w:val="003E3D43"/>
    <w:rsid w:val="003E4D28"/>
    <w:rsid w:val="003E781F"/>
    <w:rsid w:val="003F00AB"/>
    <w:rsid w:val="003F0947"/>
    <w:rsid w:val="003F207D"/>
    <w:rsid w:val="003F40DD"/>
    <w:rsid w:val="003F4AF2"/>
    <w:rsid w:val="003F5661"/>
    <w:rsid w:val="003F6490"/>
    <w:rsid w:val="003F72EC"/>
    <w:rsid w:val="00400F6B"/>
    <w:rsid w:val="00407206"/>
    <w:rsid w:val="00407565"/>
    <w:rsid w:val="00407CDB"/>
    <w:rsid w:val="004105DA"/>
    <w:rsid w:val="00410925"/>
    <w:rsid w:val="00412359"/>
    <w:rsid w:val="00414850"/>
    <w:rsid w:val="00416CDA"/>
    <w:rsid w:val="004175EC"/>
    <w:rsid w:val="00420A17"/>
    <w:rsid w:val="00421061"/>
    <w:rsid w:val="00424D68"/>
    <w:rsid w:val="0042610A"/>
    <w:rsid w:val="004263EF"/>
    <w:rsid w:val="00432E14"/>
    <w:rsid w:val="00434AE0"/>
    <w:rsid w:val="004363DD"/>
    <w:rsid w:val="004374D6"/>
    <w:rsid w:val="004401E7"/>
    <w:rsid w:val="0044095E"/>
    <w:rsid w:val="00444E7A"/>
    <w:rsid w:val="00445F0F"/>
    <w:rsid w:val="00447837"/>
    <w:rsid w:val="00454FEC"/>
    <w:rsid w:val="004553E0"/>
    <w:rsid w:val="00457FCE"/>
    <w:rsid w:val="004630E7"/>
    <w:rsid w:val="004641AE"/>
    <w:rsid w:val="0047099A"/>
    <w:rsid w:val="004720F2"/>
    <w:rsid w:val="00477DF2"/>
    <w:rsid w:val="00480A1F"/>
    <w:rsid w:val="00480B4B"/>
    <w:rsid w:val="00480C41"/>
    <w:rsid w:val="00480E24"/>
    <w:rsid w:val="00483026"/>
    <w:rsid w:val="00483AC0"/>
    <w:rsid w:val="0048459F"/>
    <w:rsid w:val="00485C49"/>
    <w:rsid w:val="00486D51"/>
    <w:rsid w:val="00490799"/>
    <w:rsid w:val="00492B97"/>
    <w:rsid w:val="00493831"/>
    <w:rsid w:val="0049606F"/>
    <w:rsid w:val="0049653C"/>
    <w:rsid w:val="00496AA9"/>
    <w:rsid w:val="004A2BF8"/>
    <w:rsid w:val="004A3B7C"/>
    <w:rsid w:val="004A4ACB"/>
    <w:rsid w:val="004A6EEE"/>
    <w:rsid w:val="004A7460"/>
    <w:rsid w:val="004B6ABC"/>
    <w:rsid w:val="004B6DB6"/>
    <w:rsid w:val="004C0910"/>
    <w:rsid w:val="004C2E9D"/>
    <w:rsid w:val="004D1AC3"/>
    <w:rsid w:val="004D418C"/>
    <w:rsid w:val="004D5CF5"/>
    <w:rsid w:val="004D63D2"/>
    <w:rsid w:val="004D779C"/>
    <w:rsid w:val="004E1652"/>
    <w:rsid w:val="004E239D"/>
    <w:rsid w:val="004E5404"/>
    <w:rsid w:val="004E5916"/>
    <w:rsid w:val="004E6F10"/>
    <w:rsid w:val="004E76E4"/>
    <w:rsid w:val="004F060F"/>
    <w:rsid w:val="004F1E44"/>
    <w:rsid w:val="004F3F0A"/>
    <w:rsid w:val="004F4586"/>
    <w:rsid w:val="00502A2C"/>
    <w:rsid w:val="005032B0"/>
    <w:rsid w:val="00503685"/>
    <w:rsid w:val="00504864"/>
    <w:rsid w:val="00507AAF"/>
    <w:rsid w:val="00510269"/>
    <w:rsid w:val="0051222D"/>
    <w:rsid w:val="00514D49"/>
    <w:rsid w:val="00516CAF"/>
    <w:rsid w:val="005239CF"/>
    <w:rsid w:val="00523D2B"/>
    <w:rsid w:val="0052599E"/>
    <w:rsid w:val="00526A9E"/>
    <w:rsid w:val="005317F6"/>
    <w:rsid w:val="00535352"/>
    <w:rsid w:val="00537690"/>
    <w:rsid w:val="00551322"/>
    <w:rsid w:val="0055207D"/>
    <w:rsid w:val="00555DDD"/>
    <w:rsid w:val="00556BCB"/>
    <w:rsid w:val="00563A1A"/>
    <w:rsid w:val="00567079"/>
    <w:rsid w:val="005724D1"/>
    <w:rsid w:val="00574569"/>
    <w:rsid w:val="00582737"/>
    <w:rsid w:val="00587EE1"/>
    <w:rsid w:val="005900DF"/>
    <w:rsid w:val="005902BB"/>
    <w:rsid w:val="00590A3A"/>
    <w:rsid w:val="00592D7C"/>
    <w:rsid w:val="00592F18"/>
    <w:rsid w:val="00597921"/>
    <w:rsid w:val="005A0AED"/>
    <w:rsid w:val="005A0FB4"/>
    <w:rsid w:val="005A409A"/>
    <w:rsid w:val="005B00C6"/>
    <w:rsid w:val="005B0ABD"/>
    <w:rsid w:val="005B151B"/>
    <w:rsid w:val="005B16CD"/>
    <w:rsid w:val="005B26B0"/>
    <w:rsid w:val="005B28FA"/>
    <w:rsid w:val="005B4121"/>
    <w:rsid w:val="005B45EA"/>
    <w:rsid w:val="005B4C94"/>
    <w:rsid w:val="005B4D12"/>
    <w:rsid w:val="005B6804"/>
    <w:rsid w:val="005C09A3"/>
    <w:rsid w:val="005C1815"/>
    <w:rsid w:val="005C20FE"/>
    <w:rsid w:val="005C5679"/>
    <w:rsid w:val="005C71AD"/>
    <w:rsid w:val="005D112C"/>
    <w:rsid w:val="005D2DB6"/>
    <w:rsid w:val="005D377B"/>
    <w:rsid w:val="005D3C1D"/>
    <w:rsid w:val="005D56BD"/>
    <w:rsid w:val="005D75FF"/>
    <w:rsid w:val="005E0949"/>
    <w:rsid w:val="005E2E4B"/>
    <w:rsid w:val="005E3EC3"/>
    <w:rsid w:val="005E4725"/>
    <w:rsid w:val="005E4BF0"/>
    <w:rsid w:val="005E5796"/>
    <w:rsid w:val="005E6888"/>
    <w:rsid w:val="005F2693"/>
    <w:rsid w:val="005F4598"/>
    <w:rsid w:val="005F525A"/>
    <w:rsid w:val="005F7604"/>
    <w:rsid w:val="00601DD8"/>
    <w:rsid w:val="0060245B"/>
    <w:rsid w:val="00603693"/>
    <w:rsid w:val="006075B0"/>
    <w:rsid w:val="0061018B"/>
    <w:rsid w:val="00612439"/>
    <w:rsid w:val="0061287F"/>
    <w:rsid w:val="0061390E"/>
    <w:rsid w:val="006147A6"/>
    <w:rsid w:val="00615DDF"/>
    <w:rsid w:val="00621C50"/>
    <w:rsid w:val="00625AB5"/>
    <w:rsid w:val="00625D80"/>
    <w:rsid w:val="006277B7"/>
    <w:rsid w:val="0063000C"/>
    <w:rsid w:val="0063556B"/>
    <w:rsid w:val="006431D5"/>
    <w:rsid w:val="00645CAE"/>
    <w:rsid w:val="00655908"/>
    <w:rsid w:val="006564E7"/>
    <w:rsid w:val="006648BD"/>
    <w:rsid w:val="0067029D"/>
    <w:rsid w:val="0067462F"/>
    <w:rsid w:val="0067485D"/>
    <w:rsid w:val="00676B30"/>
    <w:rsid w:val="00677712"/>
    <w:rsid w:val="00680321"/>
    <w:rsid w:val="00681879"/>
    <w:rsid w:val="006837A7"/>
    <w:rsid w:val="00683B21"/>
    <w:rsid w:val="00684602"/>
    <w:rsid w:val="00685B25"/>
    <w:rsid w:val="006913F5"/>
    <w:rsid w:val="00691433"/>
    <w:rsid w:val="00694836"/>
    <w:rsid w:val="00695556"/>
    <w:rsid w:val="006967F8"/>
    <w:rsid w:val="006A1D10"/>
    <w:rsid w:val="006A2170"/>
    <w:rsid w:val="006A2A41"/>
    <w:rsid w:val="006A4EA4"/>
    <w:rsid w:val="006A64A7"/>
    <w:rsid w:val="006A7B67"/>
    <w:rsid w:val="006B2EF5"/>
    <w:rsid w:val="006B4E62"/>
    <w:rsid w:val="006B50B1"/>
    <w:rsid w:val="006B6FAD"/>
    <w:rsid w:val="006B7781"/>
    <w:rsid w:val="006C336A"/>
    <w:rsid w:val="006C61DD"/>
    <w:rsid w:val="006D03BB"/>
    <w:rsid w:val="006D195A"/>
    <w:rsid w:val="006D2184"/>
    <w:rsid w:val="006D5B9E"/>
    <w:rsid w:val="006D5EE4"/>
    <w:rsid w:val="006D70D2"/>
    <w:rsid w:val="006E04AC"/>
    <w:rsid w:val="006E0C54"/>
    <w:rsid w:val="006E6870"/>
    <w:rsid w:val="006F2A62"/>
    <w:rsid w:val="006F42E4"/>
    <w:rsid w:val="006F6C6C"/>
    <w:rsid w:val="006F78EA"/>
    <w:rsid w:val="007006FE"/>
    <w:rsid w:val="00700984"/>
    <w:rsid w:val="00700CB3"/>
    <w:rsid w:val="00702CCE"/>
    <w:rsid w:val="007044D2"/>
    <w:rsid w:val="007077FA"/>
    <w:rsid w:val="0071039B"/>
    <w:rsid w:val="00710C6B"/>
    <w:rsid w:val="00711D34"/>
    <w:rsid w:val="0071531F"/>
    <w:rsid w:val="007162AA"/>
    <w:rsid w:val="007203A3"/>
    <w:rsid w:val="00724FA8"/>
    <w:rsid w:val="0072599A"/>
    <w:rsid w:val="007263B9"/>
    <w:rsid w:val="007300C8"/>
    <w:rsid w:val="0073285C"/>
    <w:rsid w:val="00733669"/>
    <w:rsid w:val="007356AF"/>
    <w:rsid w:val="0074011A"/>
    <w:rsid w:val="00741ABC"/>
    <w:rsid w:val="00743FEF"/>
    <w:rsid w:val="0074695C"/>
    <w:rsid w:val="00746DB5"/>
    <w:rsid w:val="00751878"/>
    <w:rsid w:val="007520D3"/>
    <w:rsid w:val="00752C57"/>
    <w:rsid w:val="0075366E"/>
    <w:rsid w:val="00754ABB"/>
    <w:rsid w:val="00755A21"/>
    <w:rsid w:val="00760F3E"/>
    <w:rsid w:val="00762F06"/>
    <w:rsid w:val="00763DA3"/>
    <w:rsid w:val="00763E47"/>
    <w:rsid w:val="007650A1"/>
    <w:rsid w:val="00772012"/>
    <w:rsid w:val="007728E3"/>
    <w:rsid w:val="007814CA"/>
    <w:rsid w:val="00784BFE"/>
    <w:rsid w:val="007865DD"/>
    <w:rsid w:val="00791E7D"/>
    <w:rsid w:val="00793722"/>
    <w:rsid w:val="007944AA"/>
    <w:rsid w:val="007A3569"/>
    <w:rsid w:val="007A64E3"/>
    <w:rsid w:val="007B77B5"/>
    <w:rsid w:val="007C689D"/>
    <w:rsid w:val="007C69E9"/>
    <w:rsid w:val="007D3991"/>
    <w:rsid w:val="007D3A62"/>
    <w:rsid w:val="007D7971"/>
    <w:rsid w:val="007E15D9"/>
    <w:rsid w:val="007E2319"/>
    <w:rsid w:val="007F0BBC"/>
    <w:rsid w:val="007F1B1B"/>
    <w:rsid w:val="007F1BC7"/>
    <w:rsid w:val="007F43D3"/>
    <w:rsid w:val="007F7594"/>
    <w:rsid w:val="00802CD2"/>
    <w:rsid w:val="0080349B"/>
    <w:rsid w:val="00803B65"/>
    <w:rsid w:val="0080446C"/>
    <w:rsid w:val="00805704"/>
    <w:rsid w:val="00811FEE"/>
    <w:rsid w:val="00821992"/>
    <w:rsid w:val="00823B1E"/>
    <w:rsid w:val="008301A5"/>
    <w:rsid w:val="008310FE"/>
    <w:rsid w:val="00832545"/>
    <w:rsid w:val="00836D6A"/>
    <w:rsid w:val="00842F22"/>
    <w:rsid w:val="00843A78"/>
    <w:rsid w:val="00844CC4"/>
    <w:rsid w:val="0084669F"/>
    <w:rsid w:val="0084744F"/>
    <w:rsid w:val="00850856"/>
    <w:rsid w:val="008509E9"/>
    <w:rsid w:val="00854DA4"/>
    <w:rsid w:val="00856969"/>
    <w:rsid w:val="00857007"/>
    <w:rsid w:val="008573D2"/>
    <w:rsid w:val="00860534"/>
    <w:rsid w:val="00860EDF"/>
    <w:rsid w:val="00860F1F"/>
    <w:rsid w:val="00863D58"/>
    <w:rsid w:val="00864463"/>
    <w:rsid w:val="00871C8A"/>
    <w:rsid w:val="008772EF"/>
    <w:rsid w:val="00877A91"/>
    <w:rsid w:val="00881260"/>
    <w:rsid w:val="00884DED"/>
    <w:rsid w:val="008856E7"/>
    <w:rsid w:val="00892AC1"/>
    <w:rsid w:val="00892DD4"/>
    <w:rsid w:val="00896202"/>
    <w:rsid w:val="00896450"/>
    <w:rsid w:val="008A0B58"/>
    <w:rsid w:val="008A5105"/>
    <w:rsid w:val="008A58B4"/>
    <w:rsid w:val="008B2BD0"/>
    <w:rsid w:val="008C2699"/>
    <w:rsid w:val="008C303D"/>
    <w:rsid w:val="008C33FC"/>
    <w:rsid w:val="008C5DF4"/>
    <w:rsid w:val="008C7BA6"/>
    <w:rsid w:val="008D3D06"/>
    <w:rsid w:val="008D4636"/>
    <w:rsid w:val="008D4BFC"/>
    <w:rsid w:val="008D6EE5"/>
    <w:rsid w:val="008D7BD3"/>
    <w:rsid w:val="008E282C"/>
    <w:rsid w:val="008E34B8"/>
    <w:rsid w:val="008E5C07"/>
    <w:rsid w:val="008E6861"/>
    <w:rsid w:val="008F0868"/>
    <w:rsid w:val="008F09DA"/>
    <w:rsid w:val="008F1D97"/>
    <w:rsid w:val="008F3939"/>
    <w:rsid w:val="008F4E94"/>
    <w:rsid w:val="008F5574"/>
    <w:rsid w:val="00900391"/>
    <w:rsid w:val="009019D7"/>
    <w:rsid w:val="00902FBF"/>
    <w:rsid w:val="00905501"/>
    <w:rsid w:val="00910257"/>
    <w:rsid w:val="00915FA1"/>
    <w:rsid w:val="00920AA3"/>
    <w:rsid w:val="00920E04"/>
    <w:rsid w:val="00921167"/>
    <w:rsid w:val="00923248"/>
    <w:rsid w:val="009237F4"/>
    <w:rsid w:val="00926A4C"/>
    <w:rsid w:val="00935EF0"/>
    <w:rsid w:val="00944C3A"/>
    <w:rsid w:val="00945076"/>
    <w:rsid w:val="00945B70"/>
    <w:rsid w:val="00947DE0"/>
    <w:rsid w:val="00953890"/>
    <w:rsid w:val="00953C63"/>
    <w:rsid w:val="009551CE"/>
    <w:rsid w:val="00965E5D"/>
    <w:rsid w:val="00966636"/>
    <w:rsid w:val="00967C79"/>
    <w:rsid w:val="0097168C"/>
    <w:rsid w:val="00972C71"/>
    <w:rsid w:val="009746CE"/>
    <w:rsid w:val="00977D7A"/>
    <w:rsid w:val="0098085B"/>
    <w:rsid w:val="00981F7B"/>
    <w:rsid w:val="00983640"/>
    <w:rsid w:val="009860B8"/>
    <w:rsid w:val="00986233"/>
    <w:rsid w:val="009873E5"/>
    <w:rsid w:val="00990821"/>
    <w:rsid w:val="009912C1"/>
    <w:rsid w:val="009925D4"/>
    <w:rsid w:val="00995555"/>
    <w:rsid w:val="009959F7"/>
    <w:rsid w:val="00997CE8"/>
    <w:rsid w:val="009A073E"/>
    <w:rsid w:val="009A17BC"/>
    <w:rsid w:val="009A1931"/>
    <w:rsid w:val="009A3EFC"/>
    <w:rsid w:val="009A587C"/>
    <w:rsid w:val="009A6C31"/>
    <w:rsid w:val="009B1D74"/>
    <w:rsid w:val="009B2491"/>
    <w:rsid w:val="009B2596"/>
    <w:rsid w:val="009B38CD"/>
    <w:rsid w:val="009B4621"/>
    <w:rsid w:val="009B463A"/>
    <w:rsid w:val="009C3783"/>
    <w:rsid w:val="009C4E41"/>
    <w:rsid w:val="009C5FFD"/>
    <w:rsid w:val="009C76D1"/>
    <w:rsid w:val="009D0E56"/>
    <w:rsid w:val="009D0E9D"/>
    <w:rsid w:val="009D3183"/>
    <w:rsid w:val="009D3F67"/>
    <w:rsid w:val="009D5124"/>
    <w:rsid w:val="009D533E"/>
    <w:rsid w:val="009D55D2"/>
    <w:rsid w:val="009D7181"/>
    <w:rsid w:val="009E15F2"/>
    <w:rsid w:val="009E189B"/>
    <w:rsid w:val="009E3D7C"/>
    <w:rsid w:val="009E529A"/>
    <w:rsid w:val="009E56BD"/>
    <w:rsid w:val="009E5887"/>
    <w:rsid w:val="009E5CE5"/>
    <w:rsid w:val="009E6D4D"/>
    <w:rsid w:val="009F055F"/>
    <w:rsid w:val="009F16A3"/>
    <w:rsid w:val="009F3E52"/>
    <w:rsid w:val="00A014A1"/>
    <w:rsid w:val="00A014FD"/>
    <w:rsid w:val="00A0244B"/>
    <w:rsid w:val="00A04196"/>
    <w:rsid w:val="00A0439D"/>
    <w:rsid w:val="00A13941"/>
    <w:rsid w:val="00A145E1"/>
    <w:rsid w:val="00A14AD3"/>
    <w:rsid w:val="00A15B5A"/>
    <w:rsid w:val="00A15EB2"/>
    <w:rsid w:val="00A17C11"/>
    <w:rsid w:val="00A17C7F"/>
    <w:rsid w:val="00A278CF"/>
    <w:rsid w:val="00A31BAB"/>
    <w:rsid w:val="00A32982"/>
    <w:rsid w:val="00A331DA"/>
    <w:rsid w:val="00A332F6"/>
    <w:rsid w:val="00A34115"/>
    <w:rsid w:val="00A36585"/>
    <w:rsid w:val="00A373AE"/>
    <w:rsid w:val="00A377B6"/>
    <w:rsid w:val="00A402FC"/>
    <w:rsid w:val="00A42275"/>
    <w:rsid w:val="00A446CF"/>
    <w:rsid w:val="00A45BB2"/>
    <w:rsid w:val="00A52E3F"/>
    <w:rsid w:val="00A53E2B"/>
    <w:rsid w:val="00A5689B"/>
    <w:rsid w:val="00A635AC"/>
    <w:rsid w:val="00A7161C"/>
    <w:rsid w:val="00A71DCC"/>
    <w:rsid w:val="00A7263B"/>
    <w:rsid w:val="00A73BC4"/>
    <w:rsid w:val="00A74A44"/>
    <w:rsid w:val="00A7702E"/>
    <w:rsid w:val="00A80C4C"/>
    <w:rsid w:val="00A82151"/>
    <w:rsid w:val="00A831B9"/>
    <w:rsid w:val="00A83C70"/>
    <w:rsid w:val="00A8480F"/>
    <w:rsid w:val="00A853F6"/>
    <w:rsid w:val="00A856E4"/>
    <w:rsid w:val="00A8573D"/>
    <w:rsid w:val="00A86886"/>
    <w:rsid w:val="00A877A8"/>
    <w:rsid w:val="00A9099C"/>
    <w:rsid w:val="00A92B4E"/>
    <w:rsid w:val="00A96D46"/>
    <w:rsid w:val="00A97B6E"/>
    <w:rsid w:val="00A97D36"/>
    <w:rsid w:val="00AA3864"/>
    <w:rsid w:val="00AB1C09"/>
    <w:rsid w:val="00AB25E3"/>
    <w:rsid w:val="00AB58D5"/>
    <w:rsid w:val="00AB6DCF"/>
    <w:rsid w:val="00AC1DD3"/>
    <w:rsid w:val="00AC3D6A"/>
    <w:rsid w:val="00AD6080"/>
    <w:rsid w:val="00AD75BA"/>
    <w:rsid w:val="00AE35D2"/>
    <w:rsid w:val="00AE39F5"/>
    <w:rsid w:val="00AE6615"/>
    <w:rsid w:val="00AF1FB5"/>
    <w:rsid w:val="00AF20B7"/>
    <w:rsid w:val="00AF24AD"/>
    <w:rsid w:val="00AF4944"/>
    <w:rsid w:val="00AF5670"/>
    <w:rsid w:val="00AF6A43"/>
    <w:rsid w:val="00B07939"/>
    <w:rsid w:val="00B07B77"/>
    <w:rsid w:val="00B07F8C"/>
    <w:rsid w:val="00B13F2E"/>
    <w:rsid w:val="00B15577"/>
    <w:rsid w:val="00B174AC"/>
    <w:rsid w:val="00B20D8F"/>
    <w:rsid w:val="00B20E2A"/>
    <w:rsid w:val="00B23EF8"/>
    <w:rsid w:val="00B30176"/>
    <w:rsid w:val="00B3040E"/>
    <w:rsid w:val="00B31EAD"/>
    <w:rsid w:val="00B3348B"/>
    <w:rsid w:val="00B355E8"/>
    <w:rsid w:val="00B4158D"/>
    <w:rsid w:val="00B4335E"/>
    <w:rsid w:val="00B469FE"/>
    <w:rsid w:val="00B51B55"/>
    <w:rsid w:val="00B51E0A"/>
    <w:rsid w:val="00B54C6F"/>
    <w:rsid w:val="00B55C3E"/>
    <w:rsid w:val="00B55C94"/>
    <w:rsid w:val="00B57039"/>
    <w:rsid w:val="00B647E8"/>
    <w:rsid w:val="00B66FE9"/>
    <w:rsid w:val="00B73523"/>
    <w:rsid w:val="00B76CD6"/>
    <w:rsid w:val="00B77CAC"/>
    <w:rsid w:val="00B77DED"/>
    <w:rsid w:val="00B77E40"/>
    <w:rsid w:val="00B812AC"/>
    <w:rsid w:val="00B85FA9"/>
    <w:rsid w:val="00B86AC9"/>
    <w:rsid w:val="00B93C07"/>
    <w:rsid w:val="00B953C4"/>
    <w:rsid w:val="00BA0335"/>
    <w:rsid w:val="00BA0C2B"/>
    <w:rsid w:val="00BA4A4F"/>
    <w:rsid w:val="00BA7AB5"/>
    <w:rsid w:val="00BB0810"/>
    <w:rsid w:val="00BB11A6"/>
    <w:rsid w:val="00BB6360"/>
    <w:rsid w:val="00BC0354"/>
    <w:rsid w:val="00BC0FBD"/>
    <w:rsid w:val="00BC4E03"/>
    <w:rsid w:val="00BC63ED"/>
    <w:rsid w:val="00BE43DC"/>
    <w:rsid w:val="00BE48C2"/>
    <w:rsid w:val="00BE6BD9"/>
    <w:rsid w:val="00BE7CF0"/>
    <w:rsid w:val="00BF15E9"/>
    <w:rsid w:val="00BF6DD2"/>
    <w:rsid w:val="00BF7858"/>
    <w:rsid w:val="00C014C1"/>
    <w:rsid w:val="00C016D4"/>
    <w:rsid w:val="00C0285A"/>
    <w:rsid w:val="00C072F6"/>
    <w:rsid w:val="00C07AE8"/>
    <w:rsid w:val="00C07FE1"/>
    <w:rsid w:val="00C101BD"/>
    <w:rsid w:val="00C124B7"/>
    <w:rsid w:val="00C13A29"/>
    <w:rsid w:val="00C152AD"/>
    <w:rsid w:val="00C15D8E"/>
    <w:rsid w:val="00C21214"/>
    <w:rsid w:val="00C227D6"/>
    <w:rsid w:val="00C300A1"/>
    <w:rsid w:val="00C32531"/>
    <w:rsid w:val="00C34D2F"/>
    <w:rsid w:val="00C44636"/>
    <w:rsid w:val="00C50C75"/>
    <w:rsid w:val="00C51423"/>
    <w:rsid w:val="00C53928"/>
    <w:rsid w:val="00C609AD"/>
    <w:rsid w:val="00C61A01"/>
    <w:rsid w:val="00C61D09"/>
    <w:rsid w:val="00C67252"/>
    <w:rsid w:val="00C706D9"/>
    <w:rsid w:val="00C7287C"/>
    <w:rsid w:val="00C73DBE"/>
    <w:rsid w:val="00C73DDC"/>
    <w:rsid w:val="00C75228"/>
    <w:rsid w:val="00C7722F"/>
    <w:rsid w:val="00C77420"/>
    <w:rsid w:val="00C77BE2"/>
    <w:rsid w:val="00C81C3E"/>
    <w:rsid w:val="00C82601"/>
    <w:rsid w:val="00C85A00"/>
    <w:rsid w:val="00C85F26"/>
    <w:rsid w:val="00C86E7E"/>
    <w:rsid w:val="00C875EB"/>
    <w:rsid w:val="00C878F5"/>
    <w:rsid w:val="00CA2562"/>
    <w:rsid w:val="00CA4263"/>
    <w:rsid w:val="00CA6127"/>
    <w:rsid w:val="00CA6D32"/>
    <w:rsid w:val="00CB04B2"/>
    <w:rsid w:val="00CB1838"/>
    <w:rsid w:val="00CC09D7"/>
    <w:rsid w:val="00CC6CC4"/>
    <w:rsid w:val="00CC6E43"/>
    <w:rsid w:val="00CD4764"/>
    <w:rsid w:val="00CD4970"/>
    <w:rsid w:val="00CD4B70"/>
    <w:rsid w:val="00CD5B96"/>
    <w:rsid w:val="00CD72EF"/>
    <w:rsid w:val="00CE1BB0"/>
    <w:rsid w:val="00CE268B"/>
    <w:rsid w:val="00CE3405"/>
    <w:rsid w:val="00CF0A03"/>
    <w:rsid w:val="00CF5904"/>
    <w:rsid w:val="00CF7FD7"/>
    <w:rsid w:val="00D00294"/>
    <w:rsid w:val="00D03398"/>
    <w:rsid w:val="00D04E01"/>
    <w:rsid w:val="00D05015"/>
    <w:rsid w:val="00D05F21"/>
    <w:rsid w:val="00D062A9"/>
    <w:rsid w:val="00D06861"/>
    <w:rsid w:val="00D06D33"/>
    <w:rsid w:val="00D07021"/>
    <w:rsid w:val="00D07E77"/>
    <w:rsid w:val="00D1289C"/>
    <w:rsid w:val="00D155DA"/>
    <w:rsid w:val="00D20CFD"/>
    <w:rsid w:val="00D265FB"/>
    <w:rsid w:val="00D33607"/>
    <w:rsid w:val="00D33BAB"/>
    <w:rsid w:val="00D344DC"/>
    <w:rsid w:val="00D35E72"/>
    <w:rsid w:val="00D4736E"/>
    <w:rsid w:val="00D473F9"/>
    <w:rsid w:val="00D4765F"/>
    <w:rsid w:val="00D60627"/>
    <w:rsid w:val="00D630B5"/>
    <w:rsid w:val="00D64BB4"/>
    <w:rsid w:val="00D66B7D"/>
    <w:rsid w:val="00D67FB3"/>
    <w:rsid w:val="00D73C79"/>
    <w:rsid w:val="00D76490"/>
    <w:rsid w:val="00D8177A"/>
    <w:rsid w:val="00D83166"/>
    <w:rsid w:val="00D83A1C"/>
    <w:rsid w:val="00D83DB2"/>
    <w:rsid w:val="00D86CF2"/>
    <w:rsid w:val="00D86D50"/>
    <w:rsid w:val="00D92F04"/>
    <w:rsid w:val="00D963FB"/>
    <w:rsid w:val="00D9672E"/>
    <w:rsid w:val="00D97355"/>
    <w:rsid w:val="00DA0CC8"/>
    <w:rsid w:val="00DA0E75"/>
    <w:rsid w:val="00DA424C"/>
    <w:rsid w:val="00DB0E06"/>
    <w:rsid w:val="00DB4BDD"/>
    <w:rsid w:val="00DB67AA"/>
    <w:rsid w:val="00DB7DF2"/>
    <w:rsid w:val="00DC09A9"/>
    <w:rsid w:val="00DC1BA9"/>
    <w:rsid w:val="00DC39A0"/>
    <w:rsid w:val="00DC3A62"/>
    <w:rsid w:val="00DD1831"/>
    <w:rsid w:val="00DD3F11"/>
    <w:rsid w:val="00DD6CB4"/>
    <w:rsid w:val="00DD7E40"/>
    <w:rsid w:val="00DE1A54"/>
    <w:rsid w:val="00DE473D"/>
    <w:rsid w:val="00DF1303"/>
    <w:rsid w:val="00DF1725"/>
    <w:rsid w:val="00DF2B9D"/>
    <w:rsid w:val="00DF5DFD"/>
    <w:rsid w:val="00E00013"/>
    <w:rsid w:val="00E03664"/>
    <w:rsid w:val="00E07ABE"/>
    <w:rsid w:val="00E10C81"/>
    <w:rsid w:val="00E1240E"/>
    <w:rsid w:val="00E14742"/>
    <w:rsid w:val="00E17AA1"/>
    <w:rsid w:val="00E2706A"/>
    <w:rsid w:val="00E2785F"/>
    <w:rsid w:val="00E3397E"/>
    <w:rsid w:val="00E3781E"/>
    <w:rsid w:val="00E41453"/>
    <w:rsid w:val="00E459DD"/>
    <w:rsid w:val="00E50A6F"/>
    <w:rsid w:val="00E51D87"/>
    <w:rsid w:val="00E54D0A"/>
    <w:rsid w:val="00E55C8B"/>
    <w:rsid w:val="00E615ED"/>
    <w:rsid w:val="00E62805"/>
    <w:rsid w:val="00E636CF"/>
    <w:rsid w:val="00E65EAB"/>
    <w:rsid w:val="00E72B58"/>
    <w:rsid w:val="00E72EFC"/>
    <w:rsid w:val="00E74216"/>
    <w:rsid w:val="00E7543D"/>
    <w:rsid w:val="00E769CB"/>
    <w:rsid w:val="00E802F1"/>
    <w:rsid w:val="00E81E37"/>
    <w:rsid w:val="00E843A9"/>
    <w:rsid w:val="00E9277F"/>
    <w:rsid w:val="00E93D4D"/>
    <w:rsid w:val="00E94E50"/>
    <w:rsid w:val="00E971E6"/>
    <w:rsid w:val="00EA00A2"/>
    <w:rsid w:val="00EA1243"/>
    <w:rsid w:val="00EA4201"/>
    <w:rsid w:val="00EB032F"/>
    <w:rsid w:val="00EB1711"/>
    <w:rsid w:val="00EB3EC0"/>
    <w:rsid w:val="00EB50FA"/>
    <w:rsid w:val="00EB5EF6"/>
    <w:rsid w:val="00EB73DC"/>
    <w:rsid w:val="00EC130D"/>
    <w:rsid w:val="00EC68CF"/>
    <w:rsid w:val="00EC793D"/>
    <w:rsid w:val="00ED1B55"/>
    <w:rsid w:val="00ED1C51"/>
    <w:rsid w:val="00ED2E0F"/>
    <w:rsid w:val="00ED4D28"/>
    <w:rsid w:val="00ED5274"/>
    <w:rsid w:val="00EE2128"/>
    <w:rsid w:val="00EE29E9"/>
    <w:rsid w:val="00EE3E65"/>
    <w:rsid w:val="00EF1BCA"/>
    <w:rsid w:val="00EF42FF"/>
    <w:rsid w:val="00EF49CB"/>
    <w:rsid w:val="00EF54DC"/>
    <w:rsid w:val="00F001B0"/>
    <w:rsid w:val="00F02D9E"/>
    <w:rsid w:val="00F104AB"/>
    <w:rsid w:val="00F10739"/>
    <w:rsid w:val="00F1209C"/>
    <w:rsid w:val="00F1276F"/>
    <w:rsid w:val="00F13B25"/>
    <w:rsid w:val="00F1460D"/>
    <w:rsid w:val="00F17A02"/>
    <w:rsid w:val="00F20938"/>
    <w:rsid w:val="00F21773"/>
    <w:rsid w:val="00F21C88"/>
    <w:rsid w:val="00F2261B"/>
    <w:rsid w:val="00F22AC6"/>
    <w:rsid w:val="00F25471"/>
    <w:rsid w:val="00F26B92"/>
    <w:rsid w:val="00F26BE6"/>
    <w:rsid w:val="00F27048"/>
    <w:rsid w:val="00F33321"/>
    <w:rsid w:val="00F34077"/>
    <w:rsid w:val="00F352DB"/>
    <w:rsid w:val="00F35CCE"/>
    <w:rsid w:val="00F4150E"/>
    <w:rsid w:val="00F42231"/>
    <w:rsid w:val="00F45D1D"/>
    <w:rsid w:val="00F45F4A"/>
    <w:rsid w:val="00F4724C"/>
    <w:rsid w:val="00F47734"/>
    <w:rsid w:val="00F52C81"/>
    <w:rsid w:val="00F52DFC"/>
    <w:rsid w:val="00F53167"/>
    <w:rsid w:val="00F5516B"/>
    <w:rsid w:val="00F559A5"/>
    <w:rsid w:val="00F56D43"/>
    <w:rsid w:val="00F56D68"/>
    <w:rsid w:val="00F6261E"/>
    <w:rsid w:val="00F64385"/>
    <w:rsid w:val="00F665F7"/>
    <w:rsid w:val="00F677D0"/>
    <w:rsid w:val="00F70162"/>
    <w:rsid w:val="00F70939"/>
    <w:rsid w:val="00F70D99"/>
    <w:rsid w:val="00F74E8D"/>
    <w:rsid w:val="00F76955"/>
    <w:rsid w:val="00F76D35"/>
    <w:rsid w:val="00F81CB1"/>
    <w:rsid w:val="00F8209B"/>
    <w:rsid w:val="00F82271"/>
    <w:rsid w:val="00F833B3"/>
    <w:rsid w:val="00F83EF0"/>
    <w:rsid w:val="00F863F4"/>
    <w:rsid w:val="00F8688E"/>
    <w:rsid w:val="00F90717"/>
    <w:rsid w:val="00F923E0"/>
    <w:rsid w:val="00F94972"/>
    <w:rsid w:val="00FA060C"/>
    <w:rsid w:val="00FA1B34"/>
    <w:rsid w:val="00FA32D9"/>
    <w:rsid w:val="00FA370D"/>
    <w:rsid w:val="00FA38E5"/>
    <w:rsid w:val="00FA557C"/>
    <w:rsid w:val="00FA6573"/>
    <w:rsid w:val="00FA77F2"/>
    <w:rsid w:val="00FB2AAE"/>
    <w:rsid w:val="00FB7709"/>
    <w:rsid w:val="00FB771D"/>
    <w:rsid w:val="00FC20BF"/>
    <w:rsid w:val="00FC47C6"/>
    <w:rsid w:val="00FC50CC"/>
    <w:rsid w:val="00FC5162"/>
    <w:rsid w:val="00FD1BDE"/>
    <w:rsid w:val="00FD4CEA"/>
    <w:rsid w:val="00FD50AD"/>
    <w:rsid w:val="00FE6D32"/>
    <w:rsid w:val="00FF1F16"/>
    <w:rsid w:val="00FF5F7A"/>
    <w:rsid w:val="00FF7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EndnoteText">
    <w:name w:val="endnote text"/>
    <w:basedOn w:val="Normal"/>
    <w:link w:val="EndnoteTextChar"/>
    <w:uiPriority w:val="99"/>
    <w:semiHidden/>
    <w:unhideWhenUsed/>
    <w:rsid w:val="00BC63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63ED"/>
    <w:rPr>
      <w:sz w:val="20"/>
      <w:szCs w:val="20"/>
    </w:rPr>
  </w:style>
  <w:style w:type="character" w:styleId="EndnoteReference">
    <w:name w:val="endnote reference"/>
    <w:basedOn w:val="DefaultParagraphFont"/>
    <w:uiPriority w:val="99"/>
    <w:semiHidden/>
    <w:unhideWhenUsed/>
    <w:rsid w:val="00BC6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887574280">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28143246">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341346681">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88949137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 w:id="2076734331">
      <w:bodyDiv w:val="1"/>
      <w:marLeft w:val="0"/>
      <w:marRight w:val="0"/>
      <w:marTop w:val="0"/>
      <w:marBottom w:val="0"/>
      <w:divBdr>
        <w:top w:val="none" w:sz="0" w:space="0" w:color="auto"/>
        <w:left w:val="none" w:sz="0" w:space="0" w:color="auto"/>
        <w:bottom w:val="none" w:sz="0" w:space="0" w:color="auto"/>
        <w:right w:val="none" w:sz="0" w:space="0" w:color="auto"/>
      </w:divBdr>
      <w:divsChild>
        <w:div w:id="1918905999">
          <w:marLeft w:val="0"/>
          <w:marRight w:val="0"/>
          <w:marTop w:val="0"/>
          <w:marBottom w:val="0"/>
          <w:divBdr>
            <w:top w:val="none" w:sz="0" w:space="0" w:color="auto"/>
            <w:left w:val="none" w:sz="0" w:space="0" w:color="auto"/>
            <w:bottom w:val="none" w:sz="0" w:space="0" w:color="auto"/>
            <w:right w:val="none" w:sz="0" w:space="0" w:color="auto"/>
          </w:divBdr>
        </w:div>
        <w:div w:id="81318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nning.cornwall.gov.uk/online-applications/applicationDetails.do?keyVal=SH154AFGHCW00&amp;activeTab=summar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lanning.cornwall.gov.uk/online-applications/applicationDetails.do?keyVal=SGRVTDFGJPY00&amp;activeTab=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nning.cornwall.gov.uk/online-applications/applicationDetails.do?keyVal=SFFBSTFGHWH00&amp;activeTab=summar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lanning.cornwall.gov.uk/online-applications/applicationDetails.do?keyVal=SF0IFWFGGFR00&amp;activeTab=summary"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E6F900-4889-4CC6-9C12-718B764D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9</Pages>
  <Words>3302</Words>
  <Characters>18823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32</cp:revision>
  <cp:lastPrinted>2023-07-04T19:07:00Z</cp:lastPrinted>
  <dcterms:created xsi:type="dcterms:W3CDTF">2024-08-12T15:32:00Z</dcterms:created>
  <dcterms:modified xsi:type="dcterms:W3CDTF">2024-08-16T11:20:00Z</dcterms:modified>
</cp:coreProperties>
</file>