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53E5" w14:textId="77777777" w:rsidR="00560CAE" w:rsidRDefault="00560CAE" w:rsidP="00560CAE">
      <w:pPr>
        <w:spacing w:after="131"/>
        <w:jc w:val="right"/>
      </w:pPr>
      <w:r>
        <w:rPr>
          <w:noProof/>
        </w:rPr>
        <w:drawing>
          <wp:inline distT="0" distB="0" distL="0" distR="0" wp14:anchorId="026D2241" wp14:editId="2FC7D415">
            <wp:extent cx="5729986" cy="1353820"/>
            <wp:effectExtent l="0" t="0" r="0" b="0"/>
            <wp:docPr id="227" name="Picture 227" descr="A sign with a tractor and helicop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 descr="A sign with a tractor and helicop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9986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73C7565" w14:textId="079EC32F" w:rsidR="00560CAE" w:rsidRDefault="00560CAE" w:rsidP="00560CAE">
      <w:pPr>
        <w:spacing w:after="153"/>
        <w:ind w:left="10" w:right="56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NOTICE AND AGENDA OF THE </w:t>
      </w:r>
      <w:r w:rsidR="001F036B">
        <w:rPr>
          <w:rFonts w:ascii="Century Gothic" w:eastAsia="Century Gothic" w:hAnsi="Century Gothic" w:cs="Century Gothic"/>
          <w:b/>
          <w:sz w:val="24"/>
        </w:rPr>
        <w:t>MONTHLY</w:t>
      </w:r>
      <w:r>
        <w:rPr>
          <w:rFonts w:ascii="Century Gothic" w:eastAsia="Century Gothic" w:hAnsi="Century Gothic" w:cs="Century Gothic"/>
          <w:b/>
          <w:sz w:val="24"/>
        </w:rPr>
        <w:t xml:space="preserve"> COUNCIL MEETING  </w:t>
      </w:r>
    </w:p>
    <w:p w14:paraId="1570918A" w14:textId="28498545" w:rsidR="00560CAE" w:rsidRDefault="00560CAE" w:rsidP="00560CAE">
      <w:pPr>
        <w:spacing w:after="153"/>
        <w:ind w:left="10" w:right="5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C0D1E6" wp14:editId="755D4E2F">
                <wp:simplePos x="0" y="0"/>
                <wp:positionH relativeFrom="page">
                  <wp:posOffset>914400</wp:posOffset>
                </wp:positionH>
                <wp:positionV relativeFrom="page">
                  <wp:posOffset>9766935</wp:posOffset>
                </wp:positionV>
                <wp:extent cx="5732780" cy="73025"/>
                <wp:effectExtent l="0" t="3810" r="1270" b="0"/>
                <wp:wrapTopAndBottom/>
                <wp:docPr id="53609132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780" cy="73025"/>
                          <a:chOff x="0" y="0"/>
                          <a:chExt cx="57327" cy="731"/>
                        </a:xfrm>
                      </wpg:grpSpPr>
                      <wps:wsp>
                        <wps:cNvPr id="318149912" name="Shape 102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790" cy="731"/>
                          </a:xfrm>
                          <a:custGeom>
                            <a:avLst/>
                            <a:gdLst>
                              <a:gd name="T0" fmla="*/ 0 w 2879090"/>
                              <a:gd name="T1" fmla="*/ 0 h 73151"/>
                              <a:gd name="T2" fmla="*/ 2879090 w 2879090"/>
                              <a:gd name="T3" fmla="*/ 0 h 73151"/>
                              <a:gd name="T4" fmla="*/ 2879090 w 2879090"/>
                              <a:gd name="T5" fmla="*/ 73151 h 73151"/>
                              <a:gd name="T6" fmla="*/ 0 w 2879090"/>
                              <a:gd name="T7" fmla="*/ 73151 h 73151"/>
                              <a:gd name="T8" fmla="*/ 0 w 2879090"/>
                              <a:gd name="T9" fmla="*/ 0 h 73151"/>
                              <a:gd name="T10" fmla="*/ 0 w 2879090"/>
                              <a:gd name="T11" fmla="*/ 0 h 73151"/>
                              <a:gd name="T12" fmla="*/ 2879090 w 2879090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9090" h="73151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054328" name="Shape 10202"/>
                        <wps:cNvSpPr>
                          <a:spLocks/>
                        </wps:cNvSpPr>
                        <wps:spPr bwMode="auto">
                          <a:xfrm>
                            <a:off x="731" y="0"/>
                            <a:ext cx="27328" cy="731"/>
                          </a:xfrm>
                          <a:custGeom>
                            <a:avLst/>
                            <a:gdLst>
                              <a:gd name="T0" fmla="*/ 0 w 2732786"/>
                              <a:gd name="T1" fmla="*/ 0 h 73151"/>
                              <a:gd name="T2" fmla="*/ 2732786 w 2732786"/>
                              <a:gd name="T3" fmla="*/ 0 h 73151"/>
                              <a:gd name="T4" fmla="*/ 2732786 w 2732786"/>
                              <a:gd name="T5" fmla="*/ 73151 h 73151"/>
                              <a:gd name="T6" fmla="*/ 0 w 2732786"/>
                              <a:gd name="T7" fmla="*/ 73151 h 73151"/>
                              <a:gd name="T8" fmla="*/ 0 w 2732786"/>
                              <a:gd name="T9" fmla="*/ 0 h 73151"/>
                              <a:gd name="T10" fmla="*/ 0 w 2732786"/>
                              <a:gd name="T11" fmla="*/ 0 h 73151"/>
                              <a:gd name="T12" fmla="*/ 2732786 w 2732786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32786" h="73151">
                                <a:moveTo>
                                  <a:pt x="0" y="0"/>
                                </a:moveTo>
                                <a:lnTo>
                                  <a:pt x="2732786" y="0"/>
                                </a:lnTo>
                                <a:lnTo>
                                  <a:pt x="2732786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568895" name="Shape 10203"/>
                        <wps:cNvSpPr>
                          <a:spLocks/>
                        </wps:cNvSpPr>
                        <wps:spPr bwMode="auto">
                          <a:xfrm>
                            <a:off x="28791" y="0"/>
                            <a:ext cx="28536" cy="731"/>
                          </a:xfrm>
                          <a:custGeom>
                            <a:avLst/>
                            <a:gdLst>
                              <a:gd name="T0" fmla="*/ 0 w 2853564"/>
                              <a:gd name="T1" fmla="*/ 0 h 73151"/>
                              <a:gd name="T2" fmla="*/ 2853564 w 2853564"/>
                              <a:gd name="T3" fmla="*/ 0 h 73151"/>
                              <a:gd name="T4" fmla="*/ 2853564 w 2853564"/>
                              <a:gd name="T5" fmla="*/ 73151 h 73151"/>
                              <a:gd name="T6" fmla="*/ 0 w 2853564"/>
                              <a:gd name="T7" fmla="*/ 73151 h 73151"/>
                              <a:gd name="T8" fmla="*/ 0 w 2853564"/>
                              <a:gd name="T9" fmla="*/ 0 h 73151"/>
                              <a:gd name="T10" fmla="*/ 0 w 2853564"/>
                              <a:gd name="T11" fmla="*/ 0 h 73151"/>
                              <a:gd name="T12" fmla="*/ 2853564 w 2853564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53564" h="73151">
                                <a:moveTo>
                                  <a:pt x="0" y="0"/>
                                </a:moveTo>
                                <a:lnTo>
                                  <a:pt x="2853564" y="0"/>
                                </a:lnTo>
                                <a:lnTo>
                                  <a:pt x="2853564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271231" name="Shape 10204"/>
                        <wps:cNvSpPr>
                          <a:spLocks/>
                        </wps:cNvSpPr>
                        <wps:spPr bwMode="auto">
                          <a:xfrm>
                            <a:off x="29523" y="0"/>
                            <a:ext cx="27072" cy="731"/>
                          </a:xfrm>
                          <a:custGeom>
                            <a:avLst/>
                            <a:gdLst>
                              <a:gd name="T0" fmla="*/ 0 w 2707259"/>
                              <a:gd name="T1" fmla="*/ 0 h 73151"/>
                              <a:gd name="T2" fmla="*/ 2707259 w 2707259"/>
                              <a:gd name="T3" fmla="*/ 0 h 73151"/>
                              <a:gd name="T4" fmla="*/ 2707259 w 2707259"/>
                              <a:gd name="T5" fmla="*/ 73151 h 73151"/>
                              <a:gd name="T6" fmla="*/ 0 w 2707259"/>
                              <a:gd name="T7" fmla="*/ 73151 h 73151"/>
                              <a:gd name="T8" fmla="*/ 0 w 2707259"/>
                              <a:gd name="T9" fmla="*/ 0 h 73151"/>
                              <a:gd name="T10" fmla="*/ 0 w 2707259"/>
                              <a:gd name="T11" fmla="*/ 0 h 73151"/>
                              <a:gd name="T12" fmla="*/ 2707259 w 2707259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7259" h="73151">
                                <a:moveTo>
                                  <a:pt x="0" y="0"/>
                                </a:moveTo>
                                <a:lnTo>
                                  <a:pt x="2707259" y="0"/>
                                </a:lnTo>
                                <a:lnTo>
                                  <a:pt x="27072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39CC8C" id="Group 1" o:spid="_x0000_s1026" style="position:absolute;margin-left:1in;margin-top:769.05pt;width:451.4pt;height:5.75pt;z-index:251658240;mso-position-horizontal-relative:page;mso-position-vertical-relative:page" coordsize="5732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">
                <v:shape id="Shape 10201" o:spid="_x0000_s1027" style="position:absolute;width:28790;height:731;visibility:visible;mso-wrap-style:square;v-text-anchor:top" coordsize="287909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" path="m,l2879090,r,73151l,73151,,e" fillcolor="#4472c4" stroked="f" strokeweight="0">
                  <v:stroke miterlimit="83231f" joinstyle="miter"/>
                  <v:path arrowok="t" o:connecttype="custom" o:connectlocs="0,0;28790,0;28790,731;0,731;0,0" o:connectangles="0,0,0,0,0" textboxrect="0,0,2879090,73151"/>
                </v:shape>
                <v:shape id="Shape 10202" o:spid="_x0000_s1028" style="position:absolute;left:731;width:27328;height:731;visibility:visible;mso-wrap-style:square;v-text-anchor:top" coordsize="2732786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" path="m,l2732786,r,73151l,73151,,e" fillcolor="#4472c4" stroked="f" strokeweight="0">
                  <v:stroke miterlimit="83231f" joinstyle="miter"/>
                  <v:path arrowok="t" o:connecttype="custom" o:connectlocs="0,0;27328,0;27328,731;0,731;0,0" o:connectangles="0,0,0,0,0" textboxrect="0,0,2732786,73151"/>
                </v:shape>
                <v:shape id="Shape 10203" o:spid="_x0000_s1029" style="position:absolute;left:28791;width:28536;height:731;visibility:visible;mso-wrap-style:square;v-text-anchor:top" coordsize="2853564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" path="m,l2853564,r,73151l,73151,,e" fillcolor="#4472c4" stroked="f" strokeweight="0">
                  <v:stroke miterlimit="83231f" joinstyle="miter"/>
                  <v:path arrowok="t" o:connecttype="custom" o:connectlocs="0,0;28536,0;28536,731;0,731;0,0" o:connectangles="0,0,0,0,0" textboxrect="0,0,2853564,73151"/>
                </v:shape>
                <v:shape id="Shape 10204" o:spid="_x0000_s1030" style="position:absolute;left:29523;width:27072;height:731;visibility:visible;mso-wrap-style:square;v-text-anchor:top" coordsize="2707259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" path="m,l2707259,r,73151l,73151,,e" fillcolor="#4472c4" stroked="f" strokeweight="0">
                  <v:stroke miterlimit="83231f" joinstyle="miter"/>
                  <v:path arrowok="t" o:connecttype="custom" o:connectlocs="0,0;27072,0;27072,731;0,731;0,0" o:connectangles="0,0,0,0,0" textboxrect="0,0,2707259,73151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>TO BE HELD AT</w:t>
      </w:r>
      <w:r w:rsidR="00EB64A4">
        <w:rPr>
          <w:rFonts w:ascii="Century Gothic" w:eastAsia="Century Gothic" w:hAnsi="Century Gothic" w:cs="Century Gothic"/>
          <w:b/>
          <w:sz w:val="24"/>
        </w:rPr>
        <w:t xml:space="preserve"> ST ENDELLION HALL</w:t>
      </w:r>
    </w:p>
    <w:p w14:paraId="56800566" w14:textId="1B255989" w:rsidR="00C76F05" w:rsidRDefault="00560CAE" w:rsidP="00C76F05">
      <w:pPr>
        <w:spacing w:after="55" w:line="360" w:lineRule="auto"/>
        <w:ind w:left="10" w:right="53" w:hanging="10"/>
        <w:jc w:val="center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ON MONDAY </w:t>
      </w:r>
      <w:r w:rsidR="00C26AC3">
        <w:rPr>
          <w:rFonts w:ascii="Century Gothic" w:eastAsia="Century Gothic" w:hAnsi="Century Gothic" w:cs="Century Gothic"/>
          <w:b/>
          <w:sz w:val="24"/>
        </w:rPr>
        <w:t>1</w:t>
      </w:r>
      <w:r w:rsidR="009B5A8F">
        <w:rPr>
          <w:rFonts w:ascii="Century Gothic" w:eastAsia="Century Gothic" w:hAnsi="Century Gothic" w:cs="Century Gothic"/>
          <w:b/>
          <w:sz w:val="24"/>
        </w:rPr>
        <w:t>1</w:t>
      </w:r>
      <w:r w:rsidR="00ED709A">
        <w:rPr>
          <w:rFonts w:ascii="Century Gothic" w:eastAsia="Century Gothic" w:hAnsi="Century Gothic" w:cs="Century Gothic"/>
          <w:b/>
          <w:sz w:val="24"/>
          <w:vertAlign w:val="superscript"/>
        </w:rPr>
        <w:t>TH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 w:rsidR="009B5A8F">
        <w:rPr>
          <w:rFonts w:ascii="Century Gothic" w:eastAsia="Century Gothic" w:hAnsi="Century Gothic" w:cs="Century Gothic"/>
          <w:b/>
          <w:sz w:val="24"/>
        </w:rPr>
        <w:t>August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rPr>
          <w:rFonts w:ascii="Century Gothic" w:eastAsia="Century Gothic" w:hAnsi="Century Gothic" w:cs="Century Gothic"/>
          <w:b/>
          <w:sz w:val="24"/>
        </w:rPr>
        <w:t>202</w:t>
      </w:r>
      <w:r w:rsidR="00C8520B">
        <w:rPr>
          <w:rFonts w:ascii="Century Gothic" w:eastAsia="Century Gothic" w:hAnsi="Century Gothic" w:cs="Century Gothic"/>
          <w:b/>
          <w:sz w:val="24"/>
        </w:rPr>
        <w:t>5</w:t>
      </w:r>
      <w:r>
        <w:rPr>
          <w:rFonts w:ascii="Century Gothic" w:eastAsia="Century Gothic" w:hAnsi="Century Gothic" w:cs="Century Gothic"/>
          <w:b/>
          <w:sz w:val="24"/>
        </w:rPr>
        <w:t xml:space="preserve"> AT </w:t>
      </w:r>
      <w:r w:rsidR="00C95C4C">
        <w:rPr>
          <w:rFonts w:ascii="Century Gothic" w:eastAsia="Century Gothic" w:hAnsi="Century Gothic" w:cs="Century Gothic"/>
          <w:b/>
          <w:sz w:val="24"/>
        </w:rPr>
        <w:t>7</w:t>
      </w:r>
      <w:r w:rsidR="00923947">
        <w:rPr>
          <w:rFonts w:ascii="Century Gothic" w:eastAsia="Century Gothic" w:hAnsi="Century Gothic" w:cs="Century Gothic"/>
          <w:b/>
          <w:sz w:val="24"/>
        </w:rPr>
        <w:t>PM</w:t>
      </w: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6B219565" w14:textId="1842FF1C" w:rsidR="00560CAE" w:rsidRDefault="00560CAE" w:rsidP="00A579BF">
      <w:pPr>
        <w:spacing w:after="114"/>
        <w:ind w:left="7" w:hanging="10"/>
        <w:jc w:val="center"/>
      </w:pPr>
      <w:r>
        <w:rPr>
          <w:sz w:val="20"/>
        </w:rPr>
        <w:t xml:space="preserve">Members of the public who wish to make representations on any of the items listed below are asked to </w:t>
      </w:r>
      <w:r w:rsidR="0031518C">
        <w:rPr>
          <w:sz w:val="20"/>
        </w:rPr>
        <w:t xml:space="preserve">contact </w:t>
      </w:r>
      <w:r w:rsidR="0031518C">
        <w:t>the</w:t>
      </w:r>
      <w:r>
        <w:rPr>
          <w:sz w:val="20"/>
        </w:rPr>
        <w:t xml:space="preserve"> Clerk by emailing </w:t>
      </w:r>
      <w:hyperlink r:id="rId8" w:history="1">
        <w:r w:rsidR="00C8520B" w:rsidRPr="00D32FAB">
          <w:rPr>
            <w:rStyle w:val="Hyperlink"/>
            <w:sz w:val="20"/>
          </w:rPr>
          <w:t>clerk@stendellionparish.gov.uk</w:t>
        </w:r>
      </w:hyperlink>
      <w:r w:rsidR="00C8520B">
        <w:rPr>
          <w:sz w:val="20"/>
        </w:rPr>
        <w:t xml:space="preserve"> </w:t>
      </w:r>
      <w:r>
        <w:rPr>
          <w:sz w:val="20"/>
        </w:rPr>
        <w:t>by noon on Mond</w:t>
      </w:r>
      <w:r w:rsidR="00F44A03">
        <w:rPr>
          <w:sz w:val="20"/>
        </w:rPr>
        <w:t>ay</w:t>
      </w:r>
      <w:r w:rsidR="00C8520B">
        <w:rPr>
          <w:sz w:val="20"/>
        </w:rPr>
        <w:t xml:space="preserve"> </w:t>
      </w:r>
      <w:r w:rsidR="00C26AC3">
        <w:rPr>
          <w:sz w:val="20"/>
        </w:rPr>
        <w:t>1</w:t>
      </w:r>
      <w:r w:rsidR="009B5A8F">
        <w:rPr>
          <w:sz w:val="20"/>
        </w:rPr>
        <w:t>1</w:t>
      </w:r>
      <w:r w:rsidR="00C26AC3">
        <w:rPr>
          <w:sz w:val="20"/>
          <w:vertAlign w:val="superscript"/>
        </w:rPr>
        <w:t>t</w:t>
      </w:r>
      <w:r w:rsidR="00324840" w:rsidRPr="00324840">
        <w:rPr>
          <w:sz w:val="20"/>
          <w:vertAlign w:val="superscript"/>
        </w:rPr>
        <w:t>h</w:t>
      </w:r>
      <w:r w:rsidR="00324840">
        <w:rPr>
          <w:sz w:val="20"/>
        </w:rPr>
        <w:t xml:space="preserve"> </w:t>
      </w:r>
      <w:r w:rsidR="009B5A8F">
        <w:rPr>
          <w:sz w:val="20"/>
        </w:rPr>
        <w:t>August</w:t>
      </w:r>
      <w:r w:rsidR="00A579BF">
        <w:rPr>
          <w:sz w:val="20"/>
        </w:rPr>
        <w:t xml:space="preserve"> </w:t>
      </w:r>
      <w:r>
        <w:rPr>
          <w:sz w:val="20"/>
        </w:rPr>
        <w:t>202</w:t>
      </w:r>
      <w:r w:rsidR="00C8520B">
        <w:rPr>
          <w:sz w:val="20"/>
        </w:rPr>
        <w:t>5</w:t>
      </w:r>
    </w:p>
    <w:tbl>
      <w:tblPr>
        <w:tblStyle w:val="TableGrid"/>
        <w:tblW w:w="9909" w:type="dxa"/>
        <w:tblLook w:val="04A0" w:firstRow="1" w:lastRow="0" w:firstColumn="1" w:lastColumn="0" w:noHBand="0" w:noVBand="1"/>
      </w:tblPr>
      <w:tblGrid>
        <w:gridCol w:w="883"/>
        <w:gridCol w:w="8045"/>
        <w:gridCol w:w="981"/>
      </w:tblGrid>
      <w:tr w:rsidR="00560CAE" w14:paraId="755FC091" w14:textId="77777777" w:rsidTr="00EE58C4">
        <w:tc>
          <w:tcPr>
            <w:tcW w:w="883" w:type="dxa"/>
          </w:tcPr>
          <w:p w14:paraId="70AFD3C8" w14:textId="5D1E517D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Minute</w:t>
            </w:r>
          </w:p>
        </w:tc>
        <w:tc>
          <w:tcPr>
            <w:tcW w:w="8045" w:type="dxa"/>
          </w:tcPr>
          <w:p w14:paraId="245C9A51" w14:textId="231D28A9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Agenda Items</w:t>
            </w:r>
          </w:p>
        </w:tc>
        <w:tc>
          <w:tcPr>
            <w:tcW w:w="981" w:type="dxa"/>
          </w:tcPr>
          <w:p w14:paraId="0F98D63E" w14:textId="14C9F733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Action</w:t>
            </w:r>
          </w:p>
        </w:tc>
      </w:tr>
      <w:tr w:rsidR="00560CAE" w14:paraId="7ABD65F7" w14:textId="77777777" w:rsidTr="00EE58C4">
        <w:tc>
          <w:tcPr>
            <w:tcW w:w="883" w:type="dxa"/>
          </w:tcPr>
          <w:p w14:paraId="756B75C8" w14:textId="77777777" w:rsidR="00560CAE" w:rsidRDefault="00560CAE"/>
        </w:tc>
        <w:tc>
          <w:tcPr>
            <w:tcW w:w="8045" w:type="dxa"/>
          </w:tcPr>
          <w:p w14:paraId="5FD259C2" w14:textId="77777777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Present</w:t>
            </w:r>
          </w:p>
          <w:p w14:paraId="2520E518" w14:textId="77777777" w:rsidR="00560CAE" w:rsidRDefault="00560CAE"/>
          <w:p w14:paraId="29A7D0BF" w14:textId="77777777" w:rsidR="00560CAE" w:rsidRDefault="00560CAE"/>
          <w:p w14:paraId="36926448" w14:textId="1A652223" w:rsidR="00560CAE" w:rsidRDefault="00560CAE"/>
        </w:tc>
        <w:tc>
          <w:tcPr>
            <w:tcW w:w="981" w:type="dxa"/>
          </w:tcPr>
          <w:p w14:paraId="291DE3EB" w14:textId="77777777" w:rsidR="00560CAE" w:rsidRDefault="00560CAE"/>
        </w:tc>
      </w:tr>
      <w:tr w:rsidR="00560CAE" w14:paraId="61C42F0B" w14:textId="77777777" w:rsidTr="00EE58C4">
        <w:tc>
          <w:tcPr>
            <w:tcW w:w="883" w:type="dxa"/>
          </w:tcPr>
          <w:p w14:paraId="4EFDAC64" w14:textId="3596E637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9B5A8F">
              <w:t>22</w:t>
            </w:r>
          </w:p>
        </w:tc>
        <w:tc>
          <w:tcPr>
            <w:tcW w:w="8045" w:type="dxa"/>
          </w:tcPr>
          <w:p w14:paraId="18F478A3" w14:textId="77777777" w:rsidR="00560CAE" w:rsidRDefault="00560CAE" w:rsidP="00560CAE">
            <w:pPr>
              <w:spacing w:after="255"/>
            </w:pPr>
            <w:r>
              <w:rPr>
                <w:b/>
                <w:sz w:val="20"/>
              </w:rPr>
              <w:t xml:space="preserve">Members’ Declarations </w:t>
            </w:r>
          </w:p>
          <w:p w14:paraId="75C4D622" w14:textId="77777777" w:rsidR="00560CAE" w:rsidRDefault="00560CAE" w:rsidP="00560CAE">
            <w:pPr>
              <w:numPr>
                <w:ilvl w:val="0"/>
                <w:numId w:val="1"/>
              </w:numPr>
              <w:spacing w:after="29" w:line="361" w:lineRule="auto"/>
              <w:ind w:right="16" w:hanging="360"/>
            </w:pPr>
            <w:r>
              <w:rPr>
                <w:b/>
                <w:sz w:val="20"/>
              </w:rPr>
              <w:t>Pecuniary/Registerable Declarations of Interests</w:t>
            </w:r>
            <w:r>
              <w:rPr>
                <w:sz w:val="20"/>
              </w:rPr>
              <w:t xml:space="preserve"> – Members must declare an interest, which has been declared on their Register of Financial Interests form, relevant to the agenda. </w:t>
            </w:r>
          </w:p>
          <w:p w14:paraId="1B57DD26" w14:textId="77777777" w:rsidR="00560CAE" w:rsidRDefault="00560CAE" w:rsidP="00560CAE">
            <w:pPr>
              <w:numPr>
                <w:ilvl w:val="0"/>
                <w:numId w:val="1"/>
              </w:numPr>
              <w:spacing w:after="30" w:line="363" w:lineRule="auto"/>
              <w:ind w:right="16" w:hanging="360"/>
            </w:pPr>
            <w:r>
              <w:rPr>
                <w:b/>
                <w:sz w:val="20"/>
              </w:rPr>
              <w:t>Non-registerable Interests</w:t>
            </w:r>
            <w:r>
              <w:rPr>
                <w:sz w:val="20"/>
              </w:rPr>
              <w:t xml:space="preserve"> – Members must declare non-pecuniary interests at the start of the meeting or whenever the interest becomes apparent. </w:t>
            </w:r>
          </w:p>
          <w:p w14:paraId="6FEE342E" w14:textId="77777777" w:rsidR="008C39F1" w:rsidRPr="008C39F1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>
              <w:rPr>
                <w:b/>
                <w:sz w:val="20"/>
              </w:rPr>
              <w:t>Declaration of Gifts</w:t>
            </w:r>
            <w:r>
              <w:rPr>
                <w:sz w:val="20"/>
              </w:rPr>
              <w:t xml:space="preserve"> – Members are reminded they must declare any gift or hospitality with a value in excess of fifty pounds. </w:t>
            </w:r>
          </w:p>
          <w:p w14:paraId="74CB5550" w14:textId="41658D65" w:rsidR="00560CAE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 w:rsidRPr="008C39F1">
              <w:rPr>
                <w:b/>
                <w:sz w:val="20"/>
              </w:rPr>
              <w:t>Dispensations</w:t>
            </w:r>
            <w:r w:rsidRPr="008C39F1">
              <w:rPr>
                <w:sz w:val="20"/>
              </w:rPr>
              <w:t xml:space="preserve"> – Members to consider any written requests for dispensations.</w:t>
            </w:r>
          </w:p>
        </w:tc>
        <w:tc>
          <w:tcPr>
            <w:tcW w:w="981" w:type="dxa"/>
          </w:tcPr>
          <w:p w14:paraId="3794C7DD" w14:textId="77777777" w:rsidR="00560CAE" w:rsidRDefault="00560CAE"/>
        </w:tc>
      </w:tr>
      <w:tr w:rsidR="00560CAE" w14:paraId="6C2F84EE" w14:textId="77777777" w:rsidTr="00EE58C4">
        <w:tc>
          <w:tcPr>
            <w:tcW w:w="883" w:type="dxa"/>
          </w:tcPr>
          <w:p w14:paraId="3E4D96F5" w14:textId="17763955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9B5A8F">
              <w:t>23</w:t>
            </w:r>
          </w:p>
        </w:tc>
        <w:tc>
          <w:tcPr>
            <w:tcW w:w="8045" w:type="dxa"/>
          </w:tcPr>
          <w:p w14:paraId="712166E5" w14:textId="5F0903ED" w:rsidR="00560CAE" w:rsidRPr="00E8616C" w:rsidRDefault="00560CAE">
            <w:pPr>
              <w:rPr>
                <w:b/>
                <w:bCs/>
                <w:sz w:val="20"/>
                <w:szCs w:val="20"/>
              </w:rPr>
            </w:pPr>
            <w:r w:rsidRPr="00E8616C">
              <w:rPr>
                <w:b/>
                <w:bCs/>
                <w:sz w:val="20"/>
                <w:szCs w:val="20"/>
              </w:rPr>
              <w:t>Apologies</w:t>
            </w:r>
          </w:p>
          <w:p w14:paraId="63C718C1" w14:textId="27FEA354" w:rsidR="003F12E1" w:rsidRPr="00E8616C" w:rsidRDefault="002D5DCD">
            <w:pPr>
              <w:rPr>
                <w:sz w:val="20"/>
                <w:szCs w:val="20"/>
              </w:rPr>
            </w:pPr>
            <w:r w:rsidRPr="00E8616C">
              <w:rPr>
                <w:sz w:val="20"/>
                <w:szCs w:val="20"/>
              </w:rPr>
              <w:t>Cllr</w:t>
            </w:r>
            <w:r w:rsidR="00384621" w:rsidRPr="00E8616C">
              <w:rPr>
                <w:sz w:val="20"/>
                <w:szCs w:val="20"/>
              </w:rPr>
              <w:t>s;</w:t>
            </w:r>
            <w:r w:rsidR="00C57682" w:rsidRPr="00E8616C">
              <w:rPr>
                <w:sz w:val="20"/>
                <w:szCs w:val="20"/>
              </w:rPr>
              <w:t xml:space="preserve"> </w:t>
            </w:r>
            <w:r w:rsidR="007138A1">
              <w:rPr>
                <w:sz w:val="20"/>
                <w:szCs w:val="20"/>
              </w:rPr>
              <w:t>Moore</w:t>
            </w:r>
          </w:p>
          <w:p w14:paraId="41A5064D" w14:textId="6C43B450" w:rsidR="00560CAE" w:rsidRDefault="00560CAE"/>
        </w:tc>
        <w:tc>
          <w:tcPr>
            <w:tcW w:w="981" w:type="dxa"/>
          </w:tcPr>
          <w:p w14:paraId="72EF94E2" w14:textId="77777777" w:rsidR="00560CAE" w:rsidRDefault="00560CAE"/>
        </w:tc>
      </w:tr>
      <w:tr w:rsidR="00560CAE" w14:paraId="299103B2" w14:textId="77777777" w:rsidTr="00EE58C4">
        <w:tc>
          <w:tcPr>
            <w:tcW w:w="883" w:type="dxa"/>
          </w:tcPr>
          <w:p w14:paraId="760B8EC7" w14:textId="2700F967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9B5A8F">
              <w:t>24</w:t>
            </w:r>
          </w:p>
        </w:tc>
        <w:tc>
          <w:tcPr>
            <w:tcW w:w="8045" w:type="dxa"/>
          </w:tcPr>
          <w:p w14:paraId="69F2F450" w14:textId="77777777" w:rsidR="00560CAE" w:rsidRDefault="00560CAE" w:rsidP="00560CAE">
            <w:pPr>
              <w:spacing w:after="102"/>
            </w:pPr>
            <w:r>
              <w:rPr>
                <w:b/>
                <w:sz w:val="20"/>
              </w:rPr>
              <w:t>Chair’s Welcome / Public Forum</w:t>
            </w:r>
            <w:r>
              <w:rPr>
                <w:sz w:val="20"/>
              </w:rPr>
              <w:t xml:space="preserve"> </w:t>
            </w:r>
          </w:p>
          <w:p w14:paraId="28939461" w14:textId="27DEDEA2" w:rsidR="00560CAE" w:rsidRDefault="00560CAE" w:rsidP="00560CAE">
            <w:pPr>
              <w:spacing w:after="1" w:line="241" w:lineRule="auto"/>
              <w:ind w:right="20"/>
              <w:rPr>
                <w:sz w:val="20"/>
              </w:rPr>
            </w:pPr>
            <w:r>
              <w:rPr>
                <w:sz w:val="20"/>
              </w:rPr>
              <w:t xml:space="preserve">Members of the Public may address the Council for a maximum of </w:t>
            </w:r>
            <w:r w:rsidR="00272549">
              <w:rPr>
                <w:sz w:val="20"/>
              </w:rPr>
              <w:t xml:space="preserve">five </w:t>
            </w:r>
            <w:r>
              <w:rPr>
                <w:sz w:val="20"/>
              </w:rPr>
              <w:t xml:space="preserve">minutes, prior to the commencement of the meeting. All comments are to be directed to the Chair of the meeting. </w:t>
            </w:r>
          </w:p>
          <w:p w14:paraId="34714CEC" w14:textId="020484A1" w:rsidR="00DF0841" w:rsidRPr="00DF0841" w:rsidRDefault="00DF0841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14:paraId="79A0D179" w14:textId="77777777" w:rsidR="00560CAE" w:rsidRDefault="00560CAE"/>
        </w:tc>
      </w:tr>
      <w:tr w:rsidR="00560CAE" w14:paraId="4EF3171E" w14:textId="77777777" w:rsidTr="00EE58C4">
        <w:trPr>
          <w:cantSplit/>
        </w:trPr>
        <w:tc>
          <w:tcPr>
            <w:tcW w:w="883" w:type="dxa"/>
          </w:tcPr>
          <w:p w14:paraId="3B479D81" w14:textId="5B9683F5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9B5A8F">
              <w:t>25</w:t>
            </w:r>
          </w:p>
        </w:tc>
        <w:tc>
          <w:tcPr>
            <w:tcW w:w="8045" w:type="dxa"/>
          </w:tcPr>
          <w:p w14:paraId="155912A4" w14:textId="77777777" w:rsidR="00560CAE" w:rsidRDefault="00560CAE" w:rsidP="00560CAE">
            <w:pPr>
              <w:spacing w:after="249"/>
            </w:pPr>
            <w:r>
              <w:rPr>
                <w:b/>
                <w:sz w:val="20"/>
              </w:rPr>
              <w:t xml:space="preserve">Minutes of Meetings </w:t>
            </w:r>
          </w:p>
          <w:p w14:paraId="45722F89" w14:textId="2A1C7011" w:rsidR="00560CAE" w:rsidRDefault="00560CAE" w:rsidP="00560CAE">
            <w:r>
              <w:rPr>
                <w:b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7B03A4">
              <w:rPr>
                <w:b/>
                <w:sz w:val="20"/>
              </w:rPr>
              <w:t xml:space="preserve">Ordinary </w:t>
            </w:r>
            <w:r>
              <w:rPr>
                <w:b/>
                <w:sz w:val="20"/>
              </w:rPr>
              <w:t>Council Meeting</w:t>
            </w:r>
            <w:r>
              <w:rPr>
                <w:sz w:val="20"/>
              </w:rPr>
              <w:t xml:space="preserve"> – </w:t>
            </w:r>
            <w:r w:rsidR="00B67338">
              <w:rPr>
                <w:sz w:val="20"/>
              </w:rPr>
              <w:t>14</w:t>
            </w:r>
            <w:r w:rsidR="002D5DCD" w:rsidRPr="002D5DCD">
              <w:rPr>
                <w:sz w:val="20"/>
                <w:vertAlign w:val="superscript"/>
              </w:rPr>
              <w:t>th</w:t>
            </w:r>
            <w:r w:rsidR="002D5DCD">
              <w:rPr>
                <w:sz w:val="20"/>
              </w:rPr>
              <w:t xml:space="preserve"> </w:t>
            </w:r>
            <w:r w:rsidR="00C26AC3">
              <w:rPr>
                <w:sz w:val="20"/>
              </w:rPr>
              <w:t>Ju</w:t>
            </w:r>
            <w:r w:rsidR="00B67338">
              <w:rPr>
                <w:sz w:val="20"/>
              </w:rPr>
              <w:t>ly</w:t>
            </w:r>
            <w:r w:rsidR="009E3968">
              <w:rPr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DF0841">
              <w:rPr>
                <w:sz w:val="20"/>
              </w:rPr>
              <w:t>5</w:t>
            </w:r>
          </w:p>
        </w:tc>
        <w:tc>
          <w:tcPr>
            <w:tcW w:w="981" w:type="dxa"/>
          </w:tcPr>
          <w:p w14:paraId="48967429" w14:textId="77777777" w:rsidR="00560CAE" w:rsidRDefault="00560CAE"/>
        </w:tc>
      </w:tr>
      <w:tr w:rsidR="00560CAE" w14:paraId="39EAE7FD" w14:textId="77777777" w:rsidTr="00EE58C4">
        <w:tc>
          <w:tcPr>
            <w:tcW w:w="883" w:type="dxa"/>
          </w:tcPr>
          <w:p w14:paraId="5ECACC03" w14:textId="4C801A57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9B5A8F">
              <w:t>26</w:t>
            </w:r>
          </w:p>
        </w:tc>
        <w:tc>
          <w:tcPr>
            <w:tcW w:w="8045" w:type="dxa"/>
          </w:tcPr>
          <w:p w14:paraId="6715A831" w14:textId="77777777" w:rsidR="00560CAE" w:rsidRDefault="00560CAE" w:rsidP="00560CAE">
            <w:pPr>
              <w:spacing w:after="2"/>
            </w:pPr>
            <w:r>
              <w:rPr>
                <w:b/>
                <w:sz w:val="20"/>
              </w:rPr>
              <w:t xml:space="preserve">Organisations and Reports </w:t>
            </w:r>
          </w:p>
          <w:p w14:paraId="44E2475A" w14:textId="77777777" w:rsidR="00560CAE" w:rsidRDefault="00560CAE" w:rsidP="00560CAE">
            <w:pPr>
              <w:spacing w:after="32"/>
            </w:pPr>
            <w:r>
              <w:rPr>
                <w:sz w:val="20"/>
              </w:rPr>
              <w:t xml:space="preserve"> </w:t>
            </w:r>
          </w:p>
          <w:p w14:paraId="37D82296" w14:textId="5AA04E0E" w:rsidR="00560CAE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Parish Council Chair</w:t>
            </w:r>
            <w:r>
              <w:rPr>
                <w:sz w:val="20"/>
              </w:rPr>
              <w:t xml:space="preserve"> – Members </w:t>
            </w:r>
            <w:r w:rsidR="00107800">
              <w:rPr>
                <w:sz w:val="20"/>
              </w:rPr>
              <w:t xml:space="preserve">to </w:t>
            </w:r>
            <w:r w:rsidR="00E8616C">
              <w:rPr>
                <w:sz w:val="20"/>
              </w:rPr>
              <w:t>receive a</w:t>
            </w:r>
            <w:r w:rsidR="00CE2859">
              <w:rPr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 w:rsidR="00107800">
              <w:rPr>
                <w:sz w:val="20"/>
              </w:rPr>
              <w:t>.</w:t>
            </w:r>
          </w:p>
          <w:p w14:paraId="43C6BBB6" w14:textId="77777777" w:rsidR="001F0F46" w:rsidRDefault="001F0F46" w:rsidP="007138A1">
            <w:pPr>
              <w:spacing w:after="30"/>
            </w:pPr>
          </w:p>
          <w:p w14:paraId="7959D0E8" w14:textId="35A6E789" w:rsidR="00560CAE" w:rsidRPr="007138A1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Divisional Members Report</w:t>
            </w:r>
            <w:r w:rsidR="00654769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- Members to receive a report. </w:t>
            </w:r>
          </w:p>
          <w:p w14:paraId="0C3942DC" w14:textId="64B8F6BD" w:rsidR="0061005F" w:rsidRPr="007138A1" w:rsidRDefault="007138A1" w:rsidP="007138A1">
            <w:pPr>
              <w:spacing w:after="2"/>
              <w:ind w:left="720"/>
              <w:rPr>
                <w:bCs/>
              </w:rPr>
            </w:pPr>
            <w:r w:rsidRPr="007138A1">
              <w:rPr>
                <w:bCs/>
                <w:sz w:val="20"/>
              </w:rPr>
              <w:t xml:space="preserve">Cllr Moore </w:t>
            </w:r>
            <w:r>
              <w:rPr>
                <w:bCs/>
                <w:sz w:val="20"/>
              </w:rPr>
              <w:t>has sent apologies.</w:t>
            </w:r>
          </w:p>
          <w:p w14:paraId="05B04E32" w14:textId="37B740AF" w:rsidR="00560CAE" w:rsidRDefault="00560CAE" w:rsidP="00560CAE">
            <w:pPr>
              <w:spacing w:after="32"/>
              <w:ind w:left="720"/>
            </w:pPr>
            <w:r>
              <w:rPr>
                <w:b/>
                <w:sz w:val="20"/>
              </w:rPr>
              <w:t xml:space="preserve"> </w:t>
            </w:r>
          </w:p>
          <w:p w14:paraId="57B475A8" w14:textId="5DA14525" w:rsidR="00560CAE" w:rsidRPr="009A4216" w:rsidRDefault="00560CAE" w:rsidP="0048075A">
            <w:pPr>
              <w:numPr>
                <w:ilvl w:val="0"/>
                <w:numId w:val="2"/>
              </w:numPr>
              <w:spacing w:after="1"/>
              <w:ind w:hanging="360"/>
            </w:pPr>
            <w:r>
              <w:rPr>
                <w:b/>
                <w:sz w:val="20"/>
              </w:rPr>
              <w:lastRenderedPageBreak/>
              <w:t>Playing Field Development Working Party</w:t>
            </w:r>
            <w:r w:rsidR="00070B73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- Members to receive an update. </w:t>
            </w:r>
          </w:p>
          <w:p w14:paraId="69F5E231" w14:textId="77777777" w:rsidR="009A4216" w:rsidRDefault="009A4216" w:rsidP="009A4216">
            <w:pPr>
              <w:spacing w:after="1"/>
            </w:pPr>
          </w:p>
          <w:p w14:paraId="41128F4A" w14:textId="77777777" w:rsidR="00560CAE" w:rsidRDefault="00560CAE" w:rsidP="00560CAE">
            <w:pPr>
              <w:spacing w:after="29"/>
              <w:ind w:left="720"/>
            </w:pPr>
            <w:r>
              <w:rPr>
                <w:sz w:val="20"/>
              </w:rPr>
              <w:t xml:space="preserve"> </w:t>
            </w:r>
          </w:p>
          <w:p w14:paraId="36A8ACB2" w14:textId="1A7D6858" w:rsidR="0048075A" w:rsidRPr="009E224C" w:rsidRDefault="00EE58C4" w:rsidP="0048075A">
            <w:pPr>
              <w:numPr>
                <w:ilvl w:val="0"/>
                <w:numId w:val="2"/>
              </w:numPr>
              <w:ind w:hanging="360"/>
            </w:pPr>
            <w:r w:rsidRPr="00EE58C4">
              <w:rPr>
                <w:b/>
                <w:bCs/>
                <w:sz w:val="20"/>
              </w:rPr>
              <w:t>TH_CLT</w:t>
            </w:r>
            <w:r w:rsidR="00560CAE">
              <w:rPr>
                <w:sz w:val="20"/>
              </w:rPr>
              <w:t xml:space="preserve"> – Members to receive an update</w:t>
            </w:r>
            <w:r w:rsidR="00381B5A">
              <w:rPr>
                <w:sz w:val="20"/>
              </w:rPr>
              <w:t>.</w:t>
            </w:r>
          </w:p>
          <w:p w14:paraId="4833051A" w14:textId="2636D4A2" w:rsidR="009E224C" w:rsidRPr="009E224C" w:rsidRDefault="009E224C" w:rsidP="009E224C">
            <w:pPr>
              <w:ind w:left="720"/>
              <w:rPr>
                <w:bCs/>
              </w:rPr>
            </w:pPr>
          </w:p>
          <w:p w14:paraId="2299A6E4" w14:textId="77777777" w:rsidR="0091255C" w:rsidRPr="009612F5" w:rsidRDefault="0091255C" w:rsidP="009612F5">
            <w:pPr>
              <w:rPr>
                <w:b/>
                <w:color w:val="1F1F1F"/>
                <w:sz w:val="20"/>
              </w:rPr>
            </w:pPr>
          </w:p>
          <w:p w14:paraId="5D423164" w14:textId="5F30D260" w:rsidR="00B83A9A" w:rsidRPr="006D3B53" w:rsidRDefault="00560CAE" w:rsidP="0048075A">
            <w:pPr>
              <w:numPr>
                <w:ilvl w:val="0"/>
                <w:numId w:val="2"/>
              </w:numPr>
              <w:ind w:hanging="360"/>
            </w:pPr>
            <w:r w:rsidRPr="00560CAE">
              <w:rPr>
                <w:b/>
                <w:color w:val="1F1F1F"/>
                <w:sz w:val="20"/>
              </w:rPr>
              <w:t xml:space="preserve">Bodmin, Wadebridge, Padstow, St Teath &amp; Tintagel Community Area Partnership </w:t>
            </w:r>
            <w:r w:rsidR="00C26AC3">
              <w:rPr>
                <w:bCs/>
                <w:color w:val="1F1F1F"/>
                <w:sz w:val="20"/>
              </w:rPr>
              <w:t>–</w:t>
            </w:r>
            <w:r w:rsidR="008D44FB">
              <w:rPr>
                <w:bCs/>
                <w:color w:val="1F1F1F"/>
                <w:sz w:val="20"/>
              </w:rPr>
              <w:t xml:space="preserve"> </w:t>
            </w:r>
            <w:r w:rsidR="00C26AC3">
              <w:rPr>
                <w:bCs/>
                <w:color w:val="1F1F1F"/>
                <w:sz w:val="20"/>
              </w:rPr>
              <w:t>Members to receive an update -</w:t>
            </w:r>
          </w:p>
          <w:p w14:paraId="2501816F" w14:textId="43D91951" w:rsidR="006D3B53" w:rsidRDefault="006D3B53" w:rsidP="006D3B53">
            <w:pPr>
              <w:ind w:left="720"/>
            </w:pPr>
          </w:p>
        </w:tc>
        <w:tc>
          <w:tcPr>
            <w:tcW w:w="981" w:type="dxa"/>
          </w:tcPr>
          <w:p w14:paraId="6BC28A04" w14:textId="77777777" w:rsidR="00560CAE" w:rsidRDefault="00560CAE" w:rsidP="00560CAE"/>
          <w:p w14:paraId="2572AD85" w14:textId="77777777" w:rsidR="00560CAE" w:rsidRDefault="00560CAE" w:rsidP="00560CAE"/>
          <w:p w14:paraId="24579714" w14:textId="0476A2D2" w:rsidR="00560CAE" w:rsidRDefault="00560CAE" w:rsidP="00560CAE">
            <w:r>
              <w:t xml:space="preserve">Cllr. </w:t>
            </w:r>
            <w:r w:rsidR="00107800">
              <w:t>Penny</w:t>
            </w:r>
          </w:p>
          <w:p w14:paraId="2DE89F8A" w14:textId="77777777" w:rsidR="009612F5" w:rsidRDefault="009612F5" w:rsidP="00560CAE"/>
          <w:p w14:paraId="47C64493" w14:textId="2B7CFABD" w:rsidR="00560CAE" w:rsidRDefault="00560CAE" w:rsidP="00560CAE">
            <w:r>
              <w:t>Cllr.</w:t>
            </w:r>
            <w:r w:rsidR="00107800">
              <w:t xml:space="preserve"> Moore</w:t>
            </w:r>
          </w:p>
          <w:p w14:paraId="570C7D41" w14:textId="74C293B8" w:rsidR="00560CAE" w:rsidRDefault="00560CAE" w:rsidP="00560CAE">
            <w:r>
              <w:lastRenderedPageBreak/>
              <w:t>Cllr. Button</w:t>
            </w:r>
          </w:p>
          <w:p w14:paraId="2E4ABFC0" w14:textId="77777777" w:rsidR="009612F5" w:rsidRDefault="009612F5" w:rsidP="00560CAE"/>
          <w:p w14:paraId="7090AEDD" w14:textId="106CD428" w:rsidR="0048075A" w:rsidRDefault="00560CAE" w:rsidP="00560CAE">
            <w:r>
              <w:t>Cllr. Williams</w:t>
            </w:r>
          </w:p>
          <w:p w14:paraId="2366C48E" w14:textId="77777777" w:rsidR="007138A1" w:rsidRDefault="007138A1" w:rsidP="00560CAE"/>
          <w:p w14:paraId="45CF39D8" w14:textId="0590E9D2" w:rsidR="00560CAE" w:rsidRPr="00560CAE" w:rsidRDefault="00EE58C4" w:rsidP="00560CAE">
            <w:r>
              <w:t>Cllr Penny</w:t>
            </w:r>
          </w:p>
        </w:tc>
      </w:tr>
      <w:tr w:rsidR="00560CAE" w14:paraId="515F19FF" w14:textId="77777777" w:rsidTr="00EE58C4">
        <w:tc>
          <w:tcPr>
            <w:tcW w:w="883" w:type="dxa"/>
          </w:tcPr>
          <w:p w14:paraId="03D2AA8F" w14:textId="0AFE7535" w:rsidR="00560CAE" w:rsidRDefault="00450CE4" w:rsidP="00560CAE">
            <w:r>
              <w:lastRenderedPageBreak/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9B5A8F">
              <w:t>27</w:t>
            </w:r>
          </w:p>
        </w:tc>
        <w:tc>
          <w:tcPr>
            <w:tcW w:w="8045" w:type="dxa"/>
          </w:tcPr>
          <w:p w14:paraId="2738D9C0" w14:textId="027CACA4" w:rsidR="005F4E17" w:rsidRDefault="00F3258C" w:rsidP="00EA03F2">
            <w:pPr>
              <w:spacing w:after="307" w:line="242" w:lineRule="auto"/>
              <w:rPr>
                <w:sz w:val="20"/>
                <w:szCs w:val="20"/>
              </w:rPr>
            </w:pPr>
            <w:r w:rsidRPr="00AC00E1">
              <w:rPr>
                <w:b/>
                <w:sz w:val="20"/>
                <w:szCs w:val="20"/>
              </w:rPr>
              <w:t>Planning Applications</w:t>
            </w:r>
            <w:r w:rsidRPr="00AC00E1">
              <w:rPr>
                <w:sz w:val="20"/>
                <w:szCs w:val="20"/>
              </w:rPr>
              <w:t xml:space="preserve"> – Members to consider the following, including any received after the agenda had been published.  </w:t>
            </w:r>
          </w:p>
          <w:p w14:paraId="7288E7AD" w14:textId="7A0F6E50" w:rsidR="00C26E34" w:rsidRPr="00C26E34" w:rsidRDefault="00C26E34" w:rsidP="00EA03F2">
            <w:pPr>
              <w:spacing w:after="307" w:line="242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Cllr Williams is due to arrive at 7:15pm - </w:t>
            </w:r>
            <w:r w:rsidRPr="00C26E34">
              <w:rPr>
                <w:b/>
                <w:bCs/>
                <w:sz w:val="20"/>
                <w:szCs w:val="20"/>
              </w:rPr>
              <w:t xml:space="preserve">Planning Applications will not be discussed before </w:t>
            </w:r>
            <w:r>
              <w:rPr>
                <w:b/>
                <w:bCs/>
                <w:sz w:val="20"/>
                <w:szCs w:val="20"/>
              </w:rPr>
              <w:t>this time.</w:t>
            </w:r>
          </w:p>
          <w:p w14:paraId="202D2096" w14:textId="77777777" w:rsidR="00D62FFE" w:rsidRPr="00D62FFE" w:rsidRDefault="00D62FFE" w:rsidP="00D62FFE">
            <w:pPr>
              <w:pStyle w:val="ListParagraph"/>
              <w:numPr>
                <w:ilvl w:val="0"/>
                <w:numId w:val="9"/>
              </w:numPr>
              <w:spacing w:after="307" w:line="242" w:lineRule="auto"/>
              <w:rPr>
                <w:sz w:val="20"/>
                <w:szCs w:val="20"/>
              </w:rPr>
            </w:pPr>
            <w:r w:rsidRPr="00D62FFE">
              <w:rPr>
                <w:b/>
                <w:bCs/>
                <w:sz w:val="20"/>
                <w:szCs w:val="20"/>
              </w:rPr>
              <w:t>PA25/04743 </w:t>
            </w:r>
            <w:r w:rsidRPr="00D62FFE">
              <w:rPr>
                <w:sz w:val="20"/>
                <w:szCs w:val="20"/>
              </w:rPr>
              <w:t xml:space="preserve">Queens Land </w:t>
            </w:r>
            <w:proofErr w:type="spellStart"/>
            <w:r w:rsidRPr="00D62FFE">
              <w:rPr>
                <w:sz w:val="20"/>
                <w:szCs w:val="20"/>
              </w:rPr>
              <w:t>Trelights</w:t>
            </w:r>
            <w:proofErr w:type="spellEnd"/>
            <w:r w:rsidRPr="00D62FFE">
              <w:rPr>
                <w:sz w:val="20"/>
                <w:szCs w:val="20"/>
              </w:rPr>
              <w:t xml:space="preserve"> Port Isaac Cornwall PL29 3TF</w:t>
            </w:r>
          </w:p>
          <w:p w14:paraId="7E47CCC4" w14:textId="77777777" w:rsidR="00D62FFE" w:rsidRPr="00D62FFE" w:rsidRDefault="00D62FFE" w:rsidP="00D62FFE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r w:rsidRPr="00D62FFE">
              <w:rPr>
                <w:sz w:val="20"/>
                <w:szCs w:val="20"/>
              </w:rPr>
              <w:t>Front porch and dormer extensions, rear extension with balcony, conversion of garage to utility space and rear deck.</w:t>
            </w:r>
          </w:p>
          <w:p w14:paraId="238776D6" w14:textId="18876DF9" w:rsidR="00D62FFE" w:rsidRPr="00D62FFE" w:rsidRDefault="00D62FFE" w:rsidP="00D62FFE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hyperlink r:id="rId9" w:history="1">
              <w:r w:rsidRPr="00D62FFE">
                <w:rPr>
                  <w:rStyle w:val="Hyperlink"/>
                  <w:sz w:val="20"/>
                  <w:szCs w:val="20"/>
                </w:rPr>
                <w:t>https://planning.cornwall.gov.uk/online-applications/applicationDetails.do?keyVal=SYCKULFGGO500&amp;activeTab=summary</w:t>
              </w:r>
            </w:hyperlink>
          </w:p>
          <w:p w14:paraId="0A519C0C" w14:textId="77777777" w:rsidR="00D62FFE" w:rsidRPr="00D62FFE" w:rsidRDefault="00D62FFE" w:rsidP="00D62FFE">
            <w:pPr>
              <w:pStyle w:val="ListParagraph"/>
              <w:spacing w:after="307" w:line="242" w:lineRule="auto"/>
              <w:rPr>
                <w:b/>
                <w:bCs/>
                <w:sz w:val="20"/>
                <w:szCs w:val="20"/>
              </w:rPr>
            </w:pPr>
          </w:p>
          <w:p w14:paraId="77DC357F" w14:textId="77777777" w:rsidR="00D62FFE" w:rsidRPr="00D62FFE" w:rsidRDefault="00D62FFE" w:rsidP="00D62FFE">
            <w:pPr>
              <w:pStyle w:val="ListParagraph"/>
              <w:numPr>
                <w:ilvl w:val="0"/>
                <w:numId w:val="9"/>
              </w:numPr>
              <w:spacing w:after="307" w:line="242" w:lineRule="auto"/>
              <w:rPr>
                <w:sz w:val="20"/>
                <w:szCs w:val="20"/>
              </w:rPr>
            </w:pPr>
            <w:r w:rsidRPr="00D62FFE">
              <w:rPr>
                <w:b/>
                <w:bCs/>
                <w:sz w:val="20"/>
                <w:szCs w:val="20"/>
              </w:rPr>
              <w:t>PA25/04646 </w:t>
            </w:r>
            <w:r w:rsidRPr="00D62FFE">
              <w:rPr>
                <w:sz w:val="20"/>
                <w:szCs w:val="20"/>
              </w:rPr>
              <w:t xml:space="preserve">8 </w:t>
            </w:r>
            <w:proofErr w:type="spellStart"/>
            <w:r w:rsidRPr="00D62FFE">
              <w:rPr>
                <w:sz w:val="20"/>
                <w:szCs w:val="20"/>
              </w:rPr>
              <w:t>Roscarrock</w:t>
            </w:r>
            <w:proofErr w:type="spellEnd"/>
            <w:r w:rsidRPr="00D62FFE">
              <w:rPr>
                <w:sz w:val="20"/>
                <w:szCs w:val="20"/>
              </w:rPr>
              <w:t xml:space="preserve"> Hill Port Isaac Cornwall PL29 3RG</w:t>
            </w:r>
          </w:p>
          <w:p w14:paraId="55FD51BB" w14:textId="77777777" w:rsidR="00D62FFE" w:rsidRPr="00D62FFE" w:rsidRDefault="00D62FFE" w:rsidP="00D62FFE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r w:rsidRPr="00D62FFE">
              <w:rPr>
                <w:sz w:val="20"/>
                <w:szCs w:val="20"/>
              </w:rPr>
              <w:t>Proposed replacement of residential garage with storage above.</w:t>
            </w:r>
          </w:p>
          <w:p w14:paraId="43E5D4AA" w14:textId="34D69A84" w:rsidR="009D6558" w:rsidRPr="00754509" w:rsidRDefault="00D62FFE" w:rsidP="00D62FFE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hyperlink r:id="rId10" w:history="1">
              <w:r w:rsidRPr="00D62FFE">
                <w:rPr>
                  <w:rStyle w:val="Hyperlink"/>
                  <w:sz w:val="20"/>
                  <w:szCs w:val="20"/>
                </w:rPr>
                <w:t>https://planning.cornwall.gov.uk/online-applications/applicationDetails.do?keyVal=SY3YYXFGJJD00&amp;activeTab=summary</w:t>
              </w:r>
            </w:hyperlink>
          </w:p>
        </w:tc>
        <w:tc>
          <w:tcPr>
            <w:tcW w:w="981" w:type="dxa"/>
          </w:tcPr>
          <w:p w14:paraId="631C57BF" w14:textId="77777777" w:rsidR="00560CAE" w:rsidRDefault="00560CAE" w:rsidP="00560CAE"/>
        </w:tc>
      </w:tr>
      <w:tr w:rsidR="00560CAE" w14:paraId="62B7EF76" w14:textId="77777777" w:rsidTr="00EE58C4">
        <w:tc>
          <w:tcPr>
            <w:tcW w:w="883" w:type="dxa"/>
          </w:tcPr>
          <w:p w14:paraId="48751CC9" w14:textId="6F42F65F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9B5A8F">
              <w:t>28</w:t>
            </w:r>
          </w:p>
        </w:tc>
        <w:tc>
          <w:tcPr>
            <w:tcW w:w="8045" w:type="dxa"/>
          </w:tcPr>
          <w:p w14:paraId="121DD77F" w14:textId="77777777" w:rsidR="00F3258C" w:rsidRDefault="00F3258C" w:rsidP="00F3258C">
            <w:pPr>
              <w:spacing w:after="1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Cornwall Council Planning Decisions </w:t>
            </w:r>
            <w:r>
              <w:rPr>
                <w:sz w:val="20"/>
              </w:rPr>
              <w:t xml:space="preserve">– </w:t>
            </w:r>
            <w:r>
              <w:rPr>
                <w:b/>
                <w:sz w:val="20"/>
                <w:u w:val="single" w:color="000000"/>
              </w:rPr>
              <w:t>information only.</w:t>
            </w:r>
            <w:r>
              <w:rPr>
                <w:b/>
                <w:sz w:val="20"/>
              </w:rPr>
              <w:t xml:space="preserve"> </w:t>
            </w:r>
          </w:p>
          <w:p w14:paraId="7F4D713C" w14:textId="77777777" w:rsidR="006041E8" w:rsidRPr="00EA03F2" w:rsidRDefault="006041E8" w:rsidP="00EA03F2">
            <w:pPr>
              <w:rPr>
                <w:b/>
                <w:bCs/>
                <w:sz w:val="20"/>
                <w:szCs w:val="20"/>
              </w:rPr>
            </w:pPr>
          </w:p>
          <w:p w14:paraId="77070E2E" w14:textId="77777777" w:rsidR="00D62FFE" w:rsidRPr="00D62FFE" w:rsidRDefault="00D62FFE" w:rsidP="00D62FF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62FFE">
              <w:rPr>
                <w:b/>
                <w:bCs/>
                <w:sz w:val="20"/>
                <w:szCs w:val="20"/>
              </w:rPr>
              <w:t>PA25/03166 </w:t>
            </w:r>
            <w:r w:rsidRPr="00D62FFE">
              <w:rPr>
                <w:sz w:val="20"/>
                <w:szCs w:val="20"/>
              </w:rPr>
              <w:t xml:space="preserve">An </w:t>
            </w:r>
            <w:proofErr w:type="spellStart"/>
            <w:r w:rsidRPr="00D62FFE">
              <w:rPr>
                <w:sz w:val="20"/>
                <w:szCs w:val="20"/>
              </w:rPr>
              <w:t>Skyber</w:t>
            </w:r>
            <w:proofErr w:type="spellEnd"/>
            <w:r w:rsidRPr="00D62FFE">
              <w:rPr>
                <w:sz w:val="20"/>
                <w:szCs w:val="20"/>
              </w:rPr>
              <w:t xml:space="preserve"> </w:t>
            </w:r>
            <w:proofErr w:type="spellStart"/>
            <w:r w:rsidRPr="00D62FFE">
              <w:rPr>
                <w:sz w:val="20"/>
                <w:szCs w:val="20"/>
              </w:rPr>
              <w:t>Trelights</w:t>
            </w:r>
            <w:proofErr w:type="spellEnd"/>
            <w:r w:rsidRPr="00D62FFE">
              <w:rPr>
                <w:sz w:val="20"/>
                <w:szCs w:val="20"/>
              </w:rPr>
              <w:t xml:space="preserve"> Port Isaac Cornwall PL29 3TL</w:t>
            </w:r>
          </w:p>
          <w:p w14:paraId="64B7E8A1" w14:textId="77777777" w:rsidR="00D62FFE" w:rsidRPr="00D62FFE" w:rsidRDefault="00D62FFE" w:rsidP="00D62FFE">
            <w:pPr>
              <w:pStyle w:val="ListParagraph"/>
              <w:rPr>
                <w:sz w:val="20"/>
                <w:szCs w:val="20"/>
              </w:rPr>
            </w:pPr>
            <w:r w:rsidRPr="00D62FFE">
              <w:rPr>
                <w:sz w:val="20"/>
                <w:szCs w:val="20"/>
              </w:rPr>
              <w:t>Proposed replacement of a shed with garden room and store.</w:t>
            </w:r>
          </w:p>
          <w:p w14:paraId="7E64544E" w14:textId="3A764286" w:rsidR="00D62FFE" w:rsidRPr="00D62FFE" w:rsidRDefault="00D62FFE" w:rsidP="00D62FFE">
            <w:pPr>
              <w:pStyle w:val="ListParagraph"/>
              <w:rPr>
                <w:sz w:val="20"/>
                <w:szCs w:val="20"/>
              </w:rPr>
            </w:pPr>
            <w:hyperlink r:id="rId11" w:history="1">
              <w:r w:rsidRPr="00D62FFE">
                <w:rPr>
                  <w:rStyle w:val="Hyperlink"/>
                  <w:sz w:val="20"/>
                  <w:szCs w:val="20"/>
                </w:rPr>
                <w:t>https://planning.cornwall.gov.uk/online-applications/monthlyListResults.do?action=firstPage</w:t>
              </w:r>
            </w:hyperlink>
          </w:p>
          <w:p w14:paraId="6A034326" w14:textId="77777777" w:rsidR="00D62FFE" w:rsidRPr="00D62FFE" w:rsidRDefault="00D62FFE" w:rsidP="00D62FFE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D62FFE">
              <w:rPr>
                <w:b/>
                <w:bCs/>
                <w:sz w:val="20"/>
                <w:szCs w:val="20"/>
              </w:rPr>
              <w:t>Approved with Conditions</w:t>
            </w:r>
          </w:p>
          <w:p w14:paraId="3DF21877" w14:textId="77777777" w:rsidR="006C5D5F" w:rsidRPr="006C5D5F" w:rsidRDefault="006C5D5F" w:rsidP="006C5D5F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2BEFE2F9" w14:textId="77777777" w:rsidR="00D62FFE" w:rsidRPr="00D62FFE" w:rsidRDefault="00D62FFE" w:rsidP="00D62FF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62FFE">
              <w:rPr>
                <w:b/>
                <w:bCs/>
                <w:sz w:val="20"/>
                <w:szCs w:val="20"/>
              </w:rPr>
              <w:t>PA25/03216 </w:t>
            </w:r>
            <w:r w:rsidRPr="00D62FFE">
              <w:rPr>
                <w:sz w:val="20"/>
                <w:szCs w:val="20"/>
              </w:rPr>
              <w:t>19 Rose Hill Port Isaac Cornwall PL29 3RL</w:t>
            </w:r>
          </w:p>
          <w:p w14:paraId="2CE3341E" w14:textId="77777777" w:rsidR="00D62FFE" w:rsidRPr="00D62FFE" w:rsidRDefault="00D62FFE" w:rsidP="00D62FFE">
            <w:pPr>
              <w:pStyle w:val="ListParagraph"/>
              <w:rPr>
                <w:sz w:val="20"/>
                <w:szCs w:val="20"/>
              </w:rPr>
            </w:pPr>
            <w:r w:rsidRPr="00D62FFE">
              <w:rPr>
                <w:sz w:val="20"/>
                <w:szCs w:val="20"/>
              </w:rPr>
              <w:t>Replacement self/custom build dwelling due to failing structure (resubmission of withdrawn application PA24/08606).</w:t>
            </w:r>
          </w:p>
          <w:p w14:paraId="23531C38" w14:textId="64DC76D3" w:rsidR="00D62FFE" w:rsidRPr="00D62FFE" w:rsidRDefault="00D62FFE" w:rsidP="00D62FFE">
            <w:pPr>
              <w:pStyle w:val="ListParagraph"/>
              <w:rPr>
                <w:sz w:val="20"/>
                <w:szCs w:val="20"/>
              </w:rPr>
            </w:pPr>
            <w:hyperlink r:id="rId12" w:history="1">
              <w:r w:rsidRPr="00D62FFE">
                <w:rPr>
                  <w:rStyle w:val="Hyperlink"/>
                  <w:sz w:val="20"/>
                  <w:szCs w:val="20"/>
                </w:rPr>
                <w:t>https://planning.cornwall.gov.uk/online-applications/applicationDetails.do?keyVal=SVBBJPFGJ5E00&amp;activeTab=summary</w:t>
              </w:r>
            </w:hyperlink>
          </w:p>
          <w:p w14:paraId="466E6876" w14:textId="77777777" w:rsidR="00D62FFE" w:rsidRPr="00D62FFE" w:rsidRDefault="00D62FFE" w:rsidP="00D62FFE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D62FFE">
              <w:rPr>
                <w:b/>
                <w:bCs/>
                <w:sz w:val="20"/>
                <w:szCs w:val="20"/>
              </w:rPr>
              <w:t>Refusal one reason</w:t>
            </w:r>
          </w:p>
          <w:p w14:paraId="4FDE19FE" w14:textId="61EFFB42" w:rsidR="00E92585" w:rsidRPr="00D62FFE" w:rsidRDefault="00E92585" w:rsidP="00D62FFE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14:paraId="16981059" w14:textId="77777777" w:rsidR="00560CAE" w:rsidRDefault="00560CAE" w:rsidP="00560CAE"/>
        </w:tc>
      </w:tr>
      <w:tr w:rsidR="00560CAE" w14:paraId="36028B56" w14:textId="77777777" w:rsidTr="00EE58C4">
        <w:tc>
          <w:tcPr>
            <w:tcW w:w="883" w:type="dxa"/>
          </w:tcPr>
          <w:p w14:paraId="456A667F" w14:textId="1983420E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9B5A8F">
              <w:t>29</w:t>
            </w:r>
          </w:p>
        </w:tc>
        <w:tc>
          <w:tcPr>
            <w:tcW w:w="8045" w:type="dxa"/>
          </w:tcPr>
          <w:p w14:paraId="67587994" w14:textId="77777777" w:rsidR="00F3258C" w:rsidRDefault="00F3258C" w:rsidP="00F3258C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Licensing Applications</w:t>
            </w:r>
            <w:r>
              <w:rPr>
                <w:sz w:val="20"/>
              </w:rPr>
              <w:t xml:space="preserve"> – Members to consider the following, including any received after the agenda had been published.  </w:t>
            </w:r>
          </w:p>
          <w:p w14:paraId="1DEAEDCE" w14:textId="22405785" w:rsidR="00560CAE" w:rsidRPr="00F3258C" w:rsidRDefault="00F751B4" w:rsidP="006C5D5F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None</w:t>
            </w:r>
          </w:p>
        </w:tc>
        <w:tc>
          <w:tcPr>
            <w:tcW w:w="981" w:type="dxa"/>
          </w:tcPr>
          <w:p w14:paraId="58B1BF3E" w14:textId="77777777" w:rsidR="00560CAE" w:rsidRDefault="00560CAE" w:rsidP="00560CAE"/>
        </w:tc>
      </w:tr>
      <w:tr w:rsidR="00560CAE" w14:paraId="6E47D32E" w14:textId="77777777" w:rsidTr="00EE58C4">
        <w:tc>
          <w:tcPr>
            <w:tcW w:w="883" w:type="dxa"/>
          </w:tcPr>
          <w:p w14:paraId="1AA8259B" w14:textId="2468C192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9B5A8F">
              <w:t>30</w:t>
            </w:r>
          </w:p>
        </w:tc>
        <w:tc>
          <w:tcPr>
            <w:tcW w:w="8045" w:type="dxa"/>
          </w:tcPr>
          <w:p w14:paraId="16594831" w14:textId="17BB27F2" w:rsidR="00E723F0" w:rsidRDefault="00F3258C" w:rsidP="00334605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Environmental / Amenity Matters</w:t>
            </w:r>
            <w:r>
              <w:rPr>
                <w:sz w:val="20"/>
              </w:rPr>
              <w:t xml:space="preserve"> – including the Contract &amp; Maintenance Supervisor Report and any items received after the agenda was issued:  </w:t>
            </w:r>
          </w:p>
          <w:p w14:paraId="1429A068" w14:textId="61355C29" w:rsidR="00077CDA" w:rsidRPr="00077CDA" w:rsidRDefault="00077CDA" w:rsidP="00077CDA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1107A9">
              <w:rPr>
                <w:b/>
                <w:bCs/>
                <w:sz w:val="20"/>
                <w:szCs w:val="20"/>
              </w:rPr>
              <w:t xml:space="preserve">Installation of a </w:t>
            </w:r>
            <w:r>
              <w:rPr>
                <w:b/>
                <w:bCs/>
                <w:sz w:val="20"/>
                <w:szCs w:val="20"/>
              </w:rPr>
              <w:t>W</w:t>
            </w:r>
            <w:r w:rsidRPr="001107A9">
              <w:rPr>
                <w:b/>
                <w:bCs/>
                <w:sz w:val="20"/>
                <w:szCs w:val="20"/>
              </w:rPr>
              <w:t xml:space="preserve">ater </w:t>
            </w:r>
            <w:r>
              <w:rPr>
                <w:b/>
                <w:bCs/>
                <w:sz w:val="20"/>
                <w:szCs w:val="20"/>
              </w:rPr>
              <w:t>B</w:t>
            </w:r>
            <w:r w:rsidRPr="001107A9">
              <w:rPr>
                <w:b/>
                <w:bCs/>
                <w:sz w:val="20"/>
                <w:szCs w:val="20"/>
              </w:rPr>
              <w:t xml:space="preserve">ottle </w:t>
            </w:r>
            <w:r>
              <w:rPr>
                <w:b/>
                <w:bCs/>
                <w:sz w:val="20"/>
                <w:szCs w:val="20"/>
              </w:rPr>
              <w:t>R</w:t>
            </w:r>
            <w:r w:rsidRPr="001107A9">
              <w:rPr>
                <w:b/>
                <w:bCs/>
                <w:sz w:val="20"/>
                <w:szCs w:val="20"/>
              </w:rPr>
              <w:t xml:space="preserve">efill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1107A9">
              <w:rPr>
                <w:b/>
                <w:bCs/>
                <w:sz w:val="20"/>
                <w:szCs w:val="20"/>
              </w:rPr>
              <w:t xml:space="preserve">tation at </w:t>
            </w:r>
            <w:proofErr w:type="spellStart"/>
            <w:r w:rsidRPr="001107A9">
              <w:rPr>
                <w:b/>
                <w:bCs/>
                <w:sz w:val="20"/>
                <w:szCs w:val="20"/>
              </w:rPr>
              <w:t>Roscarrock</w:t>
            </w:r>
            <w:proofErr w:type="spellEnd"/>
            <w:r w:rsidRPr="001107A9">
              <w:rPr>
                <w:b/>
                <w:bCs/>
                <w:sz w:val="20"/>
                <w:szCs w:val="20"/>
              </w:rPr>
              <w:t xml:space="preserve"> Hill WCs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C&amp;MS – Members to consider the proposal. </w:t>
            </w:r>
          </w:p>
          <w:p w14:paraId="708F356E" w14:textId="77777777" w:rsidR="00077CDA" w:rsidRPr="00077CDA" w:rsidRDefault="00077CDA" w:rsidP="00077CDA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3C42DAF0" w14:textId="7B686D57" w:rsidR="00E723F0" w:rsidRPr="00334605" w:rsidRDefault="00E723F0" w:rsidP="00E723F0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Cemetery </w:t>
            </w:r>
            <w:r w:rsidR="00E24839">
              <w:rPr>
                <w:b/>
                <w:bCs/>
                <w:sz w:val="20"/>
                <w:szCs w:val="20"/>
              </w:rPr>
              <w:t xml:space="preserve">Rules &amp; Regulations </w:t>
            </w:r>
            <w:r w:rsidR="00E24839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077CDA">
              <w:rPr>
                <w:sz w:val="20"/>
                <w:szCs w:val="20"/>
              </w:rPr>
              <w:t xml:space="preserve">C&amp;MS </w:t>
            </w:r>
            <w:r w:rsidR="00334605">
              <w:rPr>
                <w:sz w:val="20"/>
                <w:szCs w:val="20"/>
              </w:rPr>
              <w:t>–</w:t>
            </w:r>
            <w:r w:rsidR="00E24839">
              <w:rPr>
                <w:sz w:val="20"/>
                <w:szCs w:val="20"/>
              </w:rPr>
              <w:t xml:space="preserve"> </w:t>
            </w:r>
          </w:p>
          <w:p w14:paraId="2B28FB83" w14:textId="77777777" w:rsidR="00334605" w:rsidRDefault="00334605" w:rsidP="00334605">
            <w:pPr>
              <w:rPr>
                <w:b/>
                <w:bCs/>
                <w:sz w:val="20"/>
                <w:szCs w:val="20"/>
              </w:rPr>
            </w:pPr>
          </w:p>
          <w:p w14:paraId="74190F9B" w14:textId="03B9AEA4" w:rsidR="00334605" w:rsidRPr="001107A9" w:rsidRDefault="00334605" w:rsidP="00334605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334605">
              <w:rPr>
                <w:b/>
                <w:bCs/>
                <w:sz w:val="20"/>
                <w:szCs w:val="20"/>
              </w:rPr>
              <w:t xml:space="preserve">Port Isaac </w:t>
            </w:r>
            <w:r>
              <w:rPr>
                <w:b/>
                <w:bCs/>
                <w:sz w:val="20"/>
                <w:szCs w:val="20"/>
              </w:rPr>
              <w:t>V</w:t>
            </w:r>
            <w:r w:rsidRPr="00334605">
              <w:rPr>
                <w:b/>
                <w:bCs/>
                <w:sz w:val="20"/>
                <w:szCs w:val="20"/>
              </w:rPr>
              <w:t xml:space="preserve">alley </w:t>
            </w:r>
            <w:r>
              <w:rPr>
                <w:b/>
                <w:bCs/>
                <w:sz w:val="20"/>
                <w:szCs w:val="20"/>
              </w:rPr>
              <w:t>F</w:t>
            </w:r>
            <w:r w:rsidRPr="00334605">
              <w:rPr>
                <w:b/>
                <w:bCs/>
                <w:sz w:val="20"/>
                <w:szCs w:val="20"/>
              </w:rPr>
              <w:t>ootpath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="00077CDA">
              <w:rPr>
                <w:sz w:val="20"/>
                <w:szCs w:val="20"/>
              </w:rPr>
              <w:t xml:space="preserve">C&amp;MS </w:t>
            </w:r>
            <w:r w:rsidR="00077CDA">
              <w:rPr>
                <w:sz w:val="20"/>
                <w:szCs w:val="20"/>
              </w:rPr>
              <w:t xml:space="preserve">- </w:t>
            </w:r>
            <w:r w:rsidR="00B67338">
              <w:rPr>
                <w:sz w:val="20"/>
                <w:szCs w:val="20"/>
              </w:rPr>
              <w:t>Update around signage options used in other parishes</w:t>
            </w:r>
            <w:r w:rsidR="00190819">
              <w:rPr>
                <w:sz w:val="20"/>
                <w:szCs w:val="20"/>
              </w:rPr>
              <w:t>. Clerk has forwarded complaint to CC.</w:t>
            </w:r>
          </w:p>
          <w:p w14:paraId="5C214DBE" w14:textId="77777777" w:rsidR="001107A9" w:rsidRPr="001107A9" w:rsidRDefault="001107A9" w:rsidP="001107A9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57FB732E" w14:textId="2ED716A5" w:rsidR="001107A9" w:rsidRPr="00077CDA" w:rsidRDefault="001107A9" w:rsidP="00077CDA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Parking Permits </w:t>
            </w:r>
            <w:r>
              <w:rPr>
                <w:sz w:val="20"/>
                <w:szCs w:val="20"/>
              </w:rPr>
              <w:t xml:space="preserve">– </w:t>
            </w:r>
            <w:r w:rsidR="00077CDA">
              <w:rPr>
                <w:sz w:val="20"/>
                <w:szCs w:val="20"/>
              </w:rPr>
              <w:t>C&amp;MS</w:t>
            </w:r>
            <w:r>
              <w:rPr>
                <w:sz w:val="20"/>
                <w:szCs w:val="20"/>
              </w:rPr>
              <w:t xml:space="preserve"> - Members to consider offering parking permits to </w:t>
            </w:r>
            <w:r w:rsidRPr="001107A9">
              <w:rPr>
                <w:sz w:val="20"/>
                <w:szCs w:val="20"/>
              </w:rPr>
              <w:t>neighbouring parishes, considering the low uptake in St Endellion.</w:t>
            </w:r>
          </w:p>
          <w:p w14:paraId="0506F6C2" w14:textId="77777777" w:rsidR="00077CDA" w:rsidRPr="00077CDA" w:rsidRDefault="00077CDA" w:rsidP="00077CDA">
            <w:pPr>
              <w:rPr>
                <w:b/>
                <w:bCs/>
                <w:sz w:val="20"/>
                <w:szCs w:val="20"/>
              </w:rPr>
            </w:pPr>
          </w:p>
          <w:p w14:paraId="50C2CC37" w14:textId="1076C93E" w:rsidR="001107A9" w:rsidRPr="00334605" w:rsidRDefault="001107A9" w:rsidP="001107A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Pr="001107A9">
              <w:rPr>
                <w:b/>
                <w:bCs/>
                <w:sz w:val="20"/>
                <w:szCs w:val="20"/>
              </w:rPr>
              <w:t>nstall</w:t>
            </w:r>
            <w:r>
              <w:rPr>
                <w:b/>
                <w:bCs/>
                <w:sz w:val="20"/>
                <w:szCs w:val="20"/>
              </w:rPr>
              <w:t>ation of</w:t>
            </w:r>
            <w:r w:rsidRPr="001107A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1107A9">
              <w:rPr>
                <w:b/>
                <w:bCs/>
                <w:sz w:val="20"/>
                <w:szCs w:val="20"/>
              </w:rPr>
              <w:t xml:space="preserve">olar </w:t>
            </w:r>
            <w:r>
              <w:rPr>
                <w:b/>
                <w:bCs/>
                <w:sz w:val="20"/>
                <w:szCs w:val="20"/>
              </w:rPr>
              <w:t>P</w:t>
            </w:r>
            <w:r w:rsidRPr="001107A9">
              <w:rPr>
                <w:b/>
                <w:bCs/>
                <w:sz w:val="20"/>
                <w:szCs w:val="20"/>
              </w:rPr>
              <w:t xml:space="preserve">anels </w:t>
            </w:r>
            <w:r>
              <w:rPr>
                <w:sz w:val="20"/>
                <w:szCs w:val="20"/>
              </w:rPr>
              <w:t xml:space="preserve">– </w:t>
            </w:r>
            <w:r w:rsidR="00077CDA">
              <w:rPr>
                <w:sz w:val="20"/>
                <w:szCs w:val="20"/>
              </w:rPr>
              <w:t xml:space="preserve">C&amp;MS </w:t>
            </w:r>
            <w:r>
              <w:rPr>
                <w:sz w:val="20"/>
                <w:szCs w:val="20"/>
              </w:rPr>
              <w:t xml:space="preserve">– Members to consider the panels for the </w:t>
            </w:r>
            <w:r w:rsidRPr="001107A9">
              <w:rPr>
                <w:sz w:val="20"/>
                <w:szCs w:val="20"/>
              </w:rPr>
              <w:t>roofs of New Road and Main car park WCs</w:t>
            </w:r>
            <w:r>
              <w:rPr>
                <w:sz w:val="20"/>
                <w:szCs w:val="20"/>
              </w:rPr>
              <w:t>.</w:t>
            </w:r>
          </w:p>
          <w:p w14:paraId="57563EFC" w14:textId="77777777" w:rsidR="00A74CB9" w:rsidRDefault="00A74CB9" w:rsidP="00A74CB9">
            <w:pPr>
              <w:rPr>
                <w:b/>
                <w:bCs/>
                <w:sz w:val="20"/>
                <w:szCs w:val="20"/>
              </w:rPr>
            </w:pPr>
          </w:p>
          <w:p w14:paraId="3FB76A19" w14:textId="35DEB8EE" w:rsidR="00D97059" w:rsidRPr="00421762" w:rsidRDefault="00D97059" w:rsidP="0056596B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</w:tcPr>
          <w:p w14:paraId="3E0FB4A6" w14:textId="77777777" w:rsidR="00560CAE" w:rsidRDefault="00560CAE" w:rsidP="00560CAE"/>
          <w:p w14:paraId="2EAF8DB8" w14:textId="77777777" w:rsidR="0058351F" w:rsidRDefault="0058351F" w:rsidP="00560CAE"/>
          <w:p w14:paraId="7B77DDEE" w14:textId="77777777" w:rsidR="00077CDA" w:rsidRDefault="00077CDA" w:rsidP="001E3A69"/>
          <w:p w14:paraId="085581B8" w14:textId="4101C1E2" w:rsidR="001E3A69" w:rsidRDefault="001E3A69" w:rsidP="001E3A69">
            <w:r>
              <w:t>C&amp;MS</w:t>
            </w:r>
          </w:p>
          <w:p w14:paraId="76FDF781" w14:textId="3BB0CA81" w:rsidR="0058351F" w:rsidRDefault="0058351F" w:rsidP="00560CAE"/>
          <w:p w14:paraId="13775A02" w14:textId="137C8000" w:rsidR="0030213A" w:rsidRDefault="009E3968" w:rsidP="00375CFA">
            <w:r>
              <w:t>C&amp;MS</w:t>
            </w:r>
          </w:p>
          <w:p w14:paraId="3B647338" w14:textId="77777777" w:rsidR="001107A9" w:rsidRDefault="001107A9" w:rsidP="00375CFA"/>
          <w:p w14:paraId="2E7493DA" w14:textId="4A67E683" w:rsidR="001107A9" w:rsidRDefault="00077CDA" w:rsidP="00375CFA">
            <w:r>
              <w:t>C&amp;MS</w:t>
            </w:r>
          </w:p>
          <w:p w14:paraId="19B92666" w14:textId="63C1917E" w:rsidR="001107A9" w:rsidRDefault="00077CDA" w:rsidP="00375CFA">
            <w:r>
              <w:rPr>
                <w:sz w:val="20"/>
                <w:szCs w:val="20"/>
              </w:rPr>
              <w:lastRenderedPageBreak/>
              <w:t xml:space="preserve">C&amp;MS </w:t>
            </w:r>
            <w:r>
              <w:rPr>
                <w:sz w:val="20"/>
                <w:szCs w:val="20"/>
              </w:rPr>
              <w:t xml:space="preserve">/ </w:t>
            </w:r>
            <w:r w:rsidR="001107A9">
              <w:t>Clerk</w:t>
            </w:r>
          </w:p>
          <w:p w14:paraId="7508A264" w14:textId="77777777" w:rsidR="001107A9" w:rsidRDefault="001107A9" w:rsidP="00375CFA"/>
          <w:p w14:paraId="737B6FDE" w14:textId="77777777" w:rsidR="00077CDA" w:rsidRDefault="00077CDA" w:rsidP="00375CFA"/>
          <w:p w14:paraId="4D6327EC" w14:textId="2D6414B7" w:rsidR="001107A9" w:rsidRDefault="001107A9" w:rsidP="00375CFA">
            <w:r>
              <w:t>C&amp;MS</w:t>
            </w:r>
          </w:p>
          <w:p w14:paraId="30B517F4" w14:textId="77777777" w:rsidR="0030213A" w:rsidRDefault="0030213A" w:rsidP="0030213A"/>
          <w:p w14:paraId="7A6E2329" w14:textId="0C0B3753" w:rsidR="009A224B" w:rsidRPr="009A224B" w:rsidRDefault="009A224B" w:rsidP="009A224B"/>
        </w:tc>
      </w:tr>
      <w:tr w:rsidR="00560CAE" w14:paraId="53AF5B16" w14:textId="77777777" w:rsidTr="00EE58C4">
        <w:tc>
          <w:tcPr>
            <w:tcW w:w="883" w:type="dxa"/>
          </w:tcPr>
          <w:p w14:paraId="547D6C25" w14:textId="6659B88A" w:rsidR="00560CAE" w:rsidRDefault="00450CE4" w:rsidP="00560CAE">
            <w:r>
              <w:lastRenderedPageBreak/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9B5A8F">
              <w:t>31</w:t>
            </w:r>
          </w:p>
        </w:tc>
        <w:tc>
          <w:tcPr>
            <w:tcW w:w="8045" w:type="dxa"/>
          </w:tcPr>
          <w:p w14:paraId="33D8520D" w14:textId="06E5975E" w:rsidR="00095E5C" w:rsidRPr="00156D76" w:rsidRDefault="00F3258C" w:rsidP="00156D76">
            <w:pPr>
              <w:spacing w:after="128"/>
              <w:rPr>
                <w:sz w:val="20"/>
                <w:szCs w:val="20"/>
              </w:rPr>
            </w:pPr>
            <w:r w:rsidRPr="000E198C">
              <w:rPr>
                <w:b/>
                <w:sz w:val="20"/>
                <w:szCs w:val="20"/>
              </w:rPr>
              <w:t>Highway Matters</w:t>
            </w:r>
            <w:r w:rsidRPr="000E198C">
              <w:rPr>
                <w:sz w:val="20"/>
                <w:szCs w:val="20"/>
              </w:rPr>
              <w:t xml:space="preserve">  </w:t>
            </w:r>
          </w:p>
          <w:p w14:paraId="52A0CAA7" w14:textId="1BBF5AD8" w:rsidR="00E04A58" w:rsidRPr="00E04A58" w:rsidRDefault="00E04A58" w:rsidP="00E04A58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4A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Traffic speed going into </w:t>
            </w:r>
            <w:proofErr w:type="spellStart"/>
            <w:r w:rsidRPr="00E04A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Trelights</w:t>
            </w:r>
            <w:proofErr w:type="spellEnd"/>
            <w:r w:rsidR="007138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138A1">
              <w:rPr>
                <w:rFonts w:asciiTheme="minorHAnsi" w:hAnsiTheme="minorHAnsi" w:cstheme="minorHAnsi"/>
                <w:sz w:val="20"/>
                <w:szCs w:val="20"/>
              </w:rPr>
              <w:t>– Cllr Penny - Members to discuss.</w:t>
            </w:r>
          </w:p>
          <w:p w14:paraId="7D8B4593" w14:textId="77777777" w:rsidR="00E04A58" w:rsidRPr="00E04A58" w:rsidRDefault="00E04A58" w:rsidP="00E04A58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F92198" w14:textId="1C7839BF" w:rsidR="00E04A58" w:rsidRPr="00E04A58" w:rsidRDefault="00E04A58" w:rsidP="00E04A58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04A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Warning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E04A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ignage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38A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38A1">
              <w:rPr>
                <w:rFonts w:asciiTheme="minorHAnsi" w:hAnsiTheme="minorHAnsi" w:cstheme="minorHAnsi"/>
                <w:sz w:val="20"/>
                <w:szCs w:val="20"/>
              </w:rPr>
              <w:t>Cllr Penny – Members to discuss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 xml:space="preserve"> improved </w:t>
            </w:r>
            <w:r w:rsidR="007138A1">
              <w:rPr>
                <w:rFonts w:asciiTheme="minorHAnsi" w:hAnsiTheme="minorHAnsi" w:cstheme="minorHAnsi"/>
                <w:sz w:val="20"/>
                <w:szCs w:val="20"/>
              </w:rPr>
              <w:t xml:space="preserve">signage 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 xml:space="preserve">to slow traffic approaching </w:t>
            </w:r>
            <w:proofErr w:type="spellStart"/>
            <w:r w:rsidRPr="00E04A58">
              <w:rPr>
                <w:rFonts w:asciiTheme="minorHAnsi" w:hAnsiTheme="minorHAnsi" w:cstheme="minorHAnsi"/>
                <w:sz w:val="20"/>
                <w:szCs w:val="20"/>
              </w:rPr>
              <w:t>Trewetha</w:t>
            </w:r>
            <w:proofErr w:type="spellEnd"/>
            <w:r w:rsidRPr="00E04A58">
              <w:rPr>
                <w:rFonts w:asciiTheme="minorHAnsi" w:hAnsiTheme="minorHAnsi" w:cstheme="minorHAnsi"/>
                <w:sz w:val="20"/>
                <w:szCs w:val="20"/>
              </w:rPr>
              <w:t xml:space="preserve"> bends coming towards </w:t>
            </w:r>
            <w:r w:rsidR="00077CDA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 xml:space="preserve">ort Isaac. </w:t>
            </w:r>
            <w:r w:rsidR="007138A1">
              <w:rPr>
                <w:rFonts w:asciiTheme="minorHAnsi" w:hAnsiTheme="minorHAnsi" w:cstheme="minorHAnsi"/>
                <w:sz w:val="20"/>
                <w:szCs w:val="20"/>
              </w:rPr>
              <w:t>Currently n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 xml:space="preserve">o signage </w:t>
            </w:r>
            <w:r w:rsidR="007138A1">
              <w:rPr>
                <w:rFonts w:asciiTheme="minorHAnsi" w:hAnsiTheme="minorHAnsi" w:cstheme="minorHAnsi"/>
                <w:sz w:val="20"/>
                <w:szCs w:val="20"/>
              </w:rPr>
              <w:t>in place.</w:t>
            </w:r>
          </w:p>
          <w:p w14:paraId="0A8AB48A" w14:textId="77777777" w:rsidR="00E04A58" w:rsidRPr="00E04A58" w:rsidRDefault="00E04A58" w:rsidP="00E04A58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3CD054" w14:textId="08C08818" w:rsidR="00E04A58" w:rsidRPr="00E04A58" w:rsidRDefault="00E04A58" w:rsidP="00E04A58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04A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B3314 </w:t>
            </w:r>
            <w:proofErr w:type="spellStart"/>
            <w:r w:rsidRPr="00E04A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Pendoggett</w:t>
            </w:r>
            <w:proofErr w:type="spellEnd"/>
            <w:r w:rsidRPr="00E04A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to China downs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E04A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 w:rsidRPr="00E04A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eath/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Port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</w:t>
            </w:r>
            <w:r w:rsidRPr="00E04A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averne</w:t>
            </w:r>
            <w:proofErr w:type="spellEnd"/>
            <w:r w:rsidRPr="00E04A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crossroads)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38A1">
              <w:rPr>
                <w:rFonts w:asciiTheme="minorHAnsi" w:hAnsiTheme="minorHAnsi" w:cstheme="minorHAnsi"/>
                <w:sz w:val="20"/>
                <w:szCs w:val="20"/>
              </w:rPr>
              <w:t>Cllr Penny -W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 xml:space="preserve">hite lines </w:t>
            </w:r>
            <w:r w:rsidR="007138A1">
              <w:rPr>
                <w:rFonts w:asciiTheme="minorHAnsi" w:hAnsiTheme="minorHAnsi" w:cstheme="minorHAnsi"/>
                <w:sz w:val="20"/>
                <w:szCs w:val="20"/>
              </w:rPr>
              <w:t xml:space="preserve">are no longer 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>visible</w:t>
            </w:r>
            <w:r w:rsidR="007138A1">
              <w:rPr>
                <w:rFonts w:asciiTheme="minorHAnsi" w:hAnsiTheme="minorHAnsi" w:cstheme="minorHAnsi"/>
                <w:sz w:val="20"/>
                <w:szCs w:val="20"/>
              </w:rPr>
              <w:t>. Members to discuss.</w:t>
            </w:r>
          </w:p>
          <w:p w14:paraId="6610D0D9" w14:textId="77777777" w:rsidR="00E04A58" w:rsidRPr="00E04A58" w:rsidRDefault="00E04A58" w:rsidP="00E04A58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2906B9" w14:textId="0A94AA48" w:rsidR="00E04A58" w:rsidRPr="00E04A58" w:rsidRDefault="00E04A58" w:rsidP="00E04A58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04A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Improved Signage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38A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38A1">
              <w:rPr>
                <w:rFonts w:asciiTheme="minorHAnsi" w:hAnsiTheme="minorHAnsi" w:cstheme="minorHAnsi"/>
                <w:sz w:val="20"/>
                <w:szCs w:val="20"/>
              </w:rPr>
              <w:t xml:space="preserve">Cllr Penny – Members to discuss a 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 xml:space="preserve">'No </w:t>
            </w:r>
            <w:r w:rsidR="007138A1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 xml:space="preserve">arking </w:t>
            </w:r>
            <w:r w:rsidR="007138A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 xml:space="preserve">t </w:t>
            </w:r>
            <w:r w:rsidR="007138A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 xml:space="preserve">ny </w:t>
            </w:r>
            <w:r w:rsidR="007138A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 xml:space="preserve">ime' </w:t>
            </w:r>
            <w:r w:rsidR="007138A1">
              <w:rPr>
                <w:rFonts w:asciiTheme="minorHAnsi" w:hAnsiTheme="minorHAnsi" w:cstheme="minorHAnsi"/>
                <w:sz w:val="20"/>
                <w:szCs w:val="20"/>
              </w:rPr>
              <w:t xml:space="preserve">sign 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 xml:space="preserve">by the telephone box </w:t>
            </w:r>
            <w:r w:rsidR="007138A1">
              <w:rPr>
                <w:rFonts w:asciiTheme="minorHAnsi" w:hAnsiTheme="minorHAnsi" w:cstheme="minorHAnsi"/>
                <w:sz w:val="20"/>
                <w:szCs w:val="20"/>
              </w:rPr>
              <w:t xml:space="preserve">at the 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 xml:space="preserve">bottom of </w:t>
            </w:r>
            <w:r w:rsidR="00077CDA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 xml:space="preserve">hurch </w:t>
            </w:r>
            <w:r w:rsidR="00077CDA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 xml:space="preserve">ill. </w:t>
            </w:r>
            <w:r w:rsidR="007138A1">
              <w:rPr>
                <w:rFonts w:asciiTheme="minorHAnsi" w:hAnsiTheme="minorHAnsi" w:cstheme="minorHAnsi"/>
                <w:sz w:val="20"/>
                <w:szCs w:val="20"/>
              </w:rPr>
              <w:t>A ‘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 xml:space="preserve">Passing </w:t>
            </w:r>
            <w:r w:rsidR="007138A1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>lace</w:t>
            </w:r>
            <w:r w:rsidR="007138A1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 xml:space="preserve"> sign is there but is constantly being ignored</w:t>
            </w:r>
            <w:r w:rsidR="007138A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6F3C4A4" w14:textId="77777777" w:rsidR="00E04A58" w:rsidRPr="00E04A58" w:rsidRDefault="00E04A58" w:rsidP="00E04A58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6A9634" w14:textId="3B070728" w:rsidR="007B0ACD" w:rsidRDefault="00E04A58" w:rsidP="000D6BBE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04A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Village Signs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38A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38A1">
              <w:rPr>
                <w:rFonts w:asciiTheme="minorHAnsi" w:hAnsiTheme="minorHAnsi" w:cstheme="minorHAnsi"/>
                <w:sz w:val="20"/>
                <w:szCs w:val="20"/>
              </w:rPr>
              <w:t xml:space="preserve">Cllr Penny - 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>Car park direction signs indicating '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 xml:space="preserve">ar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 xml:space="preserve">ark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 xml:space="preserve">urn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 xml:space="preserve">ight' at the bottom of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 xml:space="preserve">ack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 xml:space="preserve">ill sending traffic back up the one-way system. </w:t>
            </w:r>
            <w:r w:rsidR="007138A1">
              <w:rPr>
                <w:rFonts w:asciiTheme="minorHAnsi" w:hAnsiTheme="minorHAnsi" w:cstheme="minorHAnsi"/>
                <w:sz w:val="20"/>
                <w:szCs w:val="20"/>
              </w:rPr>
              <w:t xml:space="preserve">Members to discuss the </w:t>
            </w:r>
            <w:r w:rsidR="00077CDA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077CDA" w:rsidRPr="00E04A58">
              <w:rPr>
                <w:rFonts w:asciiTheme="minorHAnsi" w:hAnsiTheme="minorHAnsi" w:cstheme="minorHAnsi"/>
                <w:sz w:val="20"/>
                <w:szCs w:val="20"/>
              </w:rPr>
              <w:t>ossib</w:t>
            </w:r>
            <w:r w:rsidR="00077CDA">
              <w:rPr>
                <w:rFonts w:asciiTheme="minorHAnsi" w:hAnsiTheme="minorHAnsi" w:cstheme="minorHAnsi"/>
                <w:sz w:val="20"/>
                <w:szCs w:val="20"/>
              </w:rPr>
              <w:t>ility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38A1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>another</w:t>
            </w:r>
            <w:r w:rsidR="007138A1">
              <w:rPr>
                <w:rFonts w:asciiTheme="minorHAnsi" w:hAnsiTheme="minorHAnsi" w:cstheme="minorHAnsi"/>
                <w:sz w:val="20"/>
                <w:szCs w:val="20"/>
              </w:rPr>
              <w:t xml:space="preserve"> sign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 xml:space="preserve"> indicating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 xml:space="preserve">'No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 xml:space="preserve">ar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 xml:space="preserve">arking in 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E04A58">
              <w:rPr>
                <w:rFonts w:asciiTheme="minorHAnsi" w:hAnsiTheme="minorHAnsi" w:cstheme="minorHAnsi"/>
                <w:sz w:val="20"/>
                <w:szCs w:val="20"/>
              </w:rPr>
              <w:t>illage' if traffic turns left down towards the harbour.</w:t>
            </w:r>
          </w:p>
          <w:p w14:paraId="023D5E62" w14:textId="77777777" w:rsidR="007138A1" w:rsidRPr="007138A1" w:rsidRDefault="007138A1" w:rsidP="007138A1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15BE96" w14:textId="7090B825" w:rsidR="007138A1" w:rsidRDefault="007138A1" w:rsidP="005A0AF8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138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Pedestrians Walking the Main Road Between Port Isaac and </w:t>
            </w:r>
            <w:proofErr w:type="spellStart"/>
            <w:r w:rsidRPr="007138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Trelights</w:t>
            </w:r>
            <w:proofErr w:type="spellEnd"/>
            <w:r w:rsidRPr="007138A1">
              <w:rPr>
                <w:rFonts w:asciiTheme="minorHAnsi" w:hAnsiTheme="minorHAnsi" w:cstheme="minorHAnsi"/>
                <w:sz w:val="20"/>
                <w:szCs w:val="20"/>
              </w:rPr>
              <w:t xml:space="preserve"> – Cllr Smith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– Pedestrians </w:t>
            </w:r>
            <w:r w:rsidRPr="007138A1">
              <w:rPr>
                <w:rFonts w:asciiTheme="minorHAnsi" w:hAnsiTheme="minorHAnsi" w:cstheme="minorHAnsi"/>
                <w:sz w:val="20"/>
                <w:szCs w:val="20"/>
              </w:rPr>
              <w:t>causing traffic queues and putting themselves and others at risk of an accident.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Members to discuss a possible solution. </w:t>
            </w:r>
          </w:p>
          <w:p w14:paraId="2AB933DA" w14:textId="77777777" w:rsidR="00077CDA" w:rsidRPr="00077CDA" w:rsidRDefault="00077CDA" w:rsidP="00077CDA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44352F" w14:textId="10113491" w:rsidR="00077CDA" w:rsidRPr="007138A1" w:rsidRDefault="00077CDA" w:rsidP="005A0AF8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77C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077C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treet </w:t>
            </w:r>
            <w:r w:rsidRPr="00077C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077C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ign at the </w:t>
            </w:r>
            <w:r w:rsidRPr="00077C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 w:rsidRPr="00077C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 of Back</w:t>
            </w:r>
            <w:r w:rsidRPr="00077C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77C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Lane</w:t>
            </w:r>
            <w:r w:rsidRPr="00077C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C&amp;MS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Members to discuss the </w:t>
            </w:r>
            <w:r w:rsidRPr="00077CDA">
              <w:rPr>
                <w:rFonts w:asciiTheme="minorHAnsi" w:hAnsiTheme="minorHAnsi" w:cstheme="minorHAnsi"/>
                <w:sz w:val="20"/>
                <w:szCs w:val="20"/>
              </w:rPr>
              <w:t xml:space="preserve">replacement of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the original sign that</w:t>
            </w:r>
            <w:r w:rsidRPr="00077CDA">
              <w:rPr>
                <w:rFonts w:asciiTheme="minorHAnsi" w:hAnsiTheme="minorHAnsi" w:cstheme="minorHAnsi"/>
                <w:sz w:val="20"/>
                <w:szCs w:val="20"/>
              </w:rPr>
              <w:t xml:space="preserve"> fell off the wall and broke.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This is a privately organised sign and costs would need to be covered by the PC.</w:t>
            </w:r>
          </w:p>
          <w:p w14:paraId="6AAA9896" w14:textId="37AD3507" w:rsidR="007B0ACD" w:rsidRPr="007B0ACD" w:rsidRDefault="007B0ACD" w:rsidP="007B0AC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3E1AF4C" w14:textId="7616E9F0" w:rsidR="00095E5C" w:rsidRDefault="00095E5C" w:rsidP="00095E5C"/>
          <w:p w14:paraId="3D7A7EFA" w14:textId="77777777" w:rsidR="00095E5C" w:rsidRDefault="00095E5C" w:rsidP="00095E5C">
            <w:r>
              <w:t>C&amp;MS</w:t>
            </w:r>
          </w:p>
          <w:p w14:paraId="2B7A37D1" w14:textId="77777777" w:rsidR="00E04A58" w:rsidRDefault="00E04A58" w:rsidP="00095E5C"/>
          <w:p w14:paraId="1813FEC7" w14:textId="77777777" w:rsidR="00E04A58" w:rsidRDefault="00E04A58" w:rsidP="00095E5C">
            <w:r>
              <w:t>C&amp;MS</w:t>
            </w:r>
          </w:p>
          <w:p w14:paraId="75149BED" w14:textId="77777777" w:rsidR="00E04A58" w:rsidRDefault="00E04A58" w:rsidP="00095E5C"/>
          <w:p w14:paraId="76495599" w14:textId="77777777" w:rsidR="00E04A58" w:rsidRDefault="00E04A58" w:rsidP="00095E5C"/>
          <w:p w14:paraId="5BC447F7" w14:textId="77777777" w:rsidR="00E04A58" w:rsidRDefault="00E04A58" w:rsidP="00095E5C">
            <w:r>
              <w:t>C&amp;MS</w:t>
            </w:r>
          </w:p>
          <w:p w14:paraId="526C5103" w14:textId="77777777" w:rsidR="00E04A58" w:rsidRDefault="00E04A58" w:rsidP="00095E5C"/>
          <w:p w14:paraId="05C115AA" w14:textId="77777777" w:rsidR="00E04A58" w:rsidRDefault="00E04A58" w:rsidP="00095E5C"/>
          <w:p w14:paraId="74A96A16" w14:textId="77777777" w:rsidR="00E04A58" w:rsidRDefault="00E04A58" w:rsidP="00095E5C">
            <w:r>
              <w:t>C&amp;MS</w:t>
            </w:r>
          </w:p>
          <w:p w14:paraId="1A524B29" w14:textId="77777777" w:rsidR="00E04A58" w:rsidRDefault="00E04A58" w:rsidP="00095E5C"/>
          <w:p w14:paraId="1E9D8213" w14:textId="77777777" w:rsidR="00E04A58" w:rsidRDefault="00E04A58" w:rsidP="00095E5C"/>
          <w:p w14:paraId="30AC5D55" w14:textId="77777777" w:rsidR="00E04A58" w:rsidRDefault="00E04A58" w:rsidP="00095E5C">
            <w:r>
              <w:t>C&amp;MS</w:t>
            </w:r>
          </w:p>
          <w:p w14:paraId="16B0D5D1" w14:textId="77777777" w:rsidR="007138A1" w:rsidRPr="007138A1" w:rsidRDefault="007138A1" w:rsidP="007138A1"/>
          <w:p w14:paraId="4E7FB19A" w14:textId="77777777" w:rsidR="007138A1" w:rsidRDefault="007138A1" w:rsidP="007138A1"/>
          <w:p w14:paraId="462F21D8" w14:textId="77777777" w:rsidR="007138A1" w:rsidRDefault="007138A1" w:rsidP="007138A1"/>
          <w:p w14:paraId="347EFD08" w14:textId="77777777" w:rsidR="007138A1" w:rsidRDefault="007138A1" w:rsidP="007138A1"/>
          <w:p w14:paraId="2DACA7D5" w14:textId="5DF7995C" w:rsidR="007138A1" w:rsidRPr="007138A1" w:rsidRDefault="007138A1" w:rsidP="007138A1">
            <w:r>
              <w:t>C&amp;MS</w:t>
            </w:r>
          </w:p>
        </w:tc>
      </w:tr>
      <w:tr w:rsidR="00560CAE" w14:paraId="1E88365D" w14:textId="77777777" w:rsidTr="00EE58C4">
        <w:tc>
          <w:tcPr>
            <w:tcW w:w="883" w:type="dxa"/>
          </w:tcPr>
          <w:p w14:paraId="09464A7D" w14:textId="781BD9DB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9B5A8F">
              <w:t>32</w:t>
            </w:r>
          </w:p>
        </w:tc>
        <w:tc>
          <w:tcPr>
            <w:tcW w:w="8045" w:type="dxa"/>
          </w:tcPr>
          <w:p w14:paraId="010953AB" w14:textId="77777777" w:rsidR="00BD70C8" w:rsidRDefault="00BD70C8" w:rsidP="00BD70C8">
            <w:pPr>
              <w:spacing w:after="133"/>
            </w:pPr>
            <w:r>
              <w:rPr>
                <w:b/>
                <w:sz w:val="20"/>
              </w:rPr>
              <w:t>Financial Matters</w:t>
            </w:r>
            <w:r>
              <w:rPr>
                <w:sz w:val="20"/>
              </w:rPr>
              <w:t xml:space="preserve"> – </w:t>
            </w:r>
          </w:p>
          <w:p w14:paraId="0E2F9192" w14:textId="3B6AD0D8" w:rsidR="00746940" w:rsidRPr="00BF306D" w:rsidRDefault="00BD70C8" w:rsidP="00C64268">
            <w:pPr>
              <w:numPr>
                <w:ilvl w:val="0"/>
                <w:numId w:val="3"/>
              </w:numPr>
              <w:spacing w:after="33" w:line="239" w:lineRule="auto"/>
              <w:ind w:hanging="360"/>
            </w:pPr>
            <w:r w:rsidRPr="00BF306D">
              <w:rPr>
                <w:b/>
                <w:sz w:val="20"/>
              </w:rPr>
              <w:t xml:space="preserve">Accounts for Payment </w:t>
            </w:r>
            <w:r w:rsidRPr="00BF306D">
              <w:rPr>
                <w:sz w:val="20"/>
              </w:rPr>
              <w:t xml:space="preserve">– </w:t>
            </w:r>
            <w:r w:rsidR="00554B2F">
              <w:rPr>
                <w:sz w:val="20"/>
              </w:rPr>
              <w:t>M</w:t>
            </w:r>
            <w:r w:rsidRPr="00BF306D">
              <w:rPr>
                <w:sz w:val="20"/>
              </w:rPr>
              <w:t>embers to review accounts previously emailed for approval</w:t>
            </w:r>
          </w:p>
          <w:p w14:paraId="43443F59" w14:textId="77777777" w:rsidR="00BF306D" w:rsidRDefault="00BF306D" w:rsidP="00BF306D">
            <w:pPr>
              <w:spacing w:after="33" w:line="239" w:lineRule="auto"/>
              <w:ind w:left="720"/>
            </w:pPr>
          </w:p>
          <w:p w14:paraId="62D7A068" w14:textId="35CFC3EB" w:rsidR="00560CAE" w:rsidRPr="00B67338" w:rsidRDefault="00BD70C8" w:rsidP="000E198C">
            <w:pPr>
              <w:numPr>
                <w:ilvl w:val="0"/>
                <w:numId w:val="3"/>
              </w:numPr>
              <w:ind w:hanging="360"/>
            </w:pPr>
            <w:r>
              <w:rPr>
                <w:b/>
                <w:sz w:val="20"/>
              </w:rPr>
              <w:t xml:space="preserve">Payroll </w:t>
            </w:r>
            <w:r>
              <w:rPr>
                <w:sz w:val="20"/>
              </w:rPr>
              <w:t xml:space="preserve">- </w:t>
            </w:r>
            <w:r w:rsidR="00554B2F">
              <w:rPr>
                <w:sz w:val="20"/>
              </w:rPr>
              <w:t>M</w:t>
            </w:r>
            <w:r>
              <w:rPr>
                <w:sz w:val="20"/>
              </w:rPr>
              <w:t>embers approval for next month</w:t>
            </w:r>
          </w:p>
          <w:p w14:paraId="511CC378" w14:textId="77777777" w:rsidR="00B67338" w:rsidRDefault="00B67338" w:rsidP="00B67338">
            <w:pPr>
              <w:pStyle w:val="ListParagraph"/>
            </w:pPr>
          </w:p>
          <w:p w14:paraId="3E15459F" w14:textId="7C8A8789" w:rsidR="00B67338" w:rsidRDefault="00B67338" w:rsidP="000E198C">
            <w:pPr>
              <w:numPr>
                <w:ilvl w:val="0"/>
                <w:numId w:val="3"/>
              </w:numPr>
              <w:ind w:hanging="360"/>
              <w:rPr>
                <w:sz w:val="20"/>
                <w:szCs w:val="20"/>
              </w:rPr>
            </w:pPr>
            <w:r w:rsidRPr="00B67338">
              <w:rPr>
                <w:b/>
                <w:bCs/>
                <w:sz w:val="20"/>
                <w:szCs w:val="20"/>
              </w:rPr>
              <w:t>Cornwall Air Ambulance</w:t>
            </w:r>
            <w:r w:rsidRPr="00B673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Members to consider the request for a donation</w:t>
            </w:r>
          </w:p>
          <w:p w14:paraId="630DCAF1" w14:textId="77777777" w:rsidR="00B67338" w:rsidRDefault="00B67338" w:rsidP="00B67338">
            <w:pPr>
              <w:pStyle w:val="ListParagraph"/>
              <w:rPr>
                <w:sz w:val="20"/>
                <w:szCs w:val="20"/>
              </w:rPr>
            </w:pPr>
          </w:p>
          <w:p w14:paraId="4183FA61" w14:textId="3B904D2E" w:rsidR="00F034E9" w:rsidRDefault="00B67338" w:rsidP="00F034E9">
            <w:pPr>
              <w:numPr>
                <w:ilvl w:val="0"/>
                <w:numId w:val="3"/>
              </w:numPr>
              <w:ind w:hanging="360"/>
              <w:rPr>
                <w:sz w:val="20"/>
                <w:szCs w:val="20"/>
              </w:rPr>
            </w:pPr>
            <w:r w:rsidRPr="00B67338">
              <w:rPr>
                <w:b/>
                <w:bCs/>
                <w:sz w:val="20"/>
                <w:szCs w:val="20"/>
              </w:rPr>
              <w:t xml:space="preserve">Projector </w:t>
            </w:r>
            <w:r>
              <w:rPr>
                <w:sz w:val="20"/>
                <w:szCs w:val="20"/>
              </w:rPr>
              <w:t xml:space="preserve">– Members to consider the purchase of a projector for </w:t>
            </w:r>
            <w:r w:rsidR="001107A9">
              <w:rPr>
                <w:sz w:val="20"/>
                <w:szCs w:val="20"/>
              </w:rPr>
              <w:t xml:space="preserve">use at </w:t>
            </w:r>
            <w:r>
              <w:rPr>
                <w:sz w:val="20"/>
                <w:szCs w:val="20"/>
              </w:rPr>
              <w:t>meetings</w:t>
            </w:r>
            <w:r w:rsidR="00190819">
              <w:rPr>
                <w:sz w:val="20"/>
                <w:szCs w:val="20"/>
              </w:rPr>
              <w:t xml:space="preserve"> after trialling a borrowed projector</w:t>
            </w:r>
            <w:r w:rsidR="001107A9">
              <w:rPr>
                <w:sz w:val="20"/>
                <w:szCs w:val="20"/>
              </w:rPr>
              <w:t xml:space="preserve"> this evening</w:t>
            </w:r>
            <w:r w:rsidR="00190819">
              <w:rPr>
                <w:sz w:val="20"/>
                <w:szCs w:val="20"/>
              </w:rPr>
              <w:t>.</w:t>
            </w:r>
          </w:p>
          <w:p w14:paraId="248550C8" w14:textId="084830BC" w:rsidR="00F034E9" w:rsidRDefault="00F034E9" w:rsidP="00F034E9">
            <w:pPr>
              <w:pStyle w:val="ListParagraph"/>
              <w:rPr>
                <w:sz w:val="20"/>
                <w:szCs w:val="20"/>
              </w:rPr>
            </w:pPr>
          </w:p>
          <w:p w14:paraId="23EBB4D7" w14:textId="365345F6" w:rsidR="00F034E9" w:rsidRPr="00F034E9" w:rsidRDefault="00F034E9" w:rsidP="00F034E9">
            <w:pPr>
              <w:numPr>
                <w:ilvl w:val="0"/>
                <w:numId w:val="3"/>
              </w:numPr>
              <w:ind w:hanging="360"/>
              <w:rPr>
                <w:sz w:val="20"/>
                <w:szCs w:val="20"/>
              </w:rPr>
            </w:pPr>
            <w:r w:rsidRPr="00F034E9">
              <w:rPr>
                <w:b/>
                <w:bCs/>
                <w:sz w:val="20"/>
                <w:szCs w:val="20"/>
              </w:rPr>
              <w:t>Car Park</w:t>
            </w:r>
            <w:r>
              <w:rPr>
                <w:sz w:val="20"/>
                <w:szCs w:val="20"/>
              </w:rPr>
              <w:t xml:space="preserve"> – Members have been sent the figures for income over the last three financial years</w:t>
            </w:r>
            <w:r w:rsidR="00190819">
              <w:rPr>
                <w:sz w:val="20"/>
                <w:szCs w:val="20"/>
              </w:rPr>
              <w:t>. Members to discuss</w:t>
            </w:r>
            <w:r w:rsidR="00FB3FF1">
              <w:rPr>
                <w:sz w:val="20"/>
                <w:szCs w:val="20"/>
              </w:rPr>
              <w:t xml:space="preserve">. </w:t>
            </w:r>
            <w:r w:rsidR="001107A9">
              <w:rPr>
                <w:sz w:val="20"/>
                <w:szCs w:val="20"/>
              </w:rPr>
              <w:t>(</w:t>
            </w:r>
            <w:r w:rsidR="00FB3FF1">
              <w:rPr>
                <w:sz w:val="20"/>
                <w:szCs w:val="20"/>
              </w:rPr>
              <w:t xml:space="preserve">Clerk to add </w:t>
            </w:r>
            <w:r w:rsidR="001107A9">
              <w:rPr>
                <w:sz w:val="20"/>
                <w:szCs w:val="20"/>
              </w:rPr>
              <w:t xml:space="preserve">the </w:t>
            </w:r>
            <w:r w:rsidR="00FB3FF1">
              <w:rPr>
                <w:sz w:val="20"/>
                <w:szCs w:val="20"/>
              </w:rPr>
              <w:t xml:space="preserve">relevant </w:t>
            </w:r>
            <w:r w:rsidR="001107A9">
              <w:rPr>
                <w:sz w:val="20"/>
                <w:szCs w:val="20"/>
              </w:rPr>
              <w:t xml:space="preserve">discussion </w:t>
            </w:r>
            <w:r w:rsidR="00FB3FF1">
              <w:rPr>
                <w:sz w:val="20"/>
                <w:szCs w:val="20"/>
              </w:rPr>
              <w:t xml:space="preserve">points to the next </w:t>
            </w:r>
            <w:r w:rsidR="003B1941">
              <w:rPr>
                <w:sz w:val="20"/>
                <w:szCs w:val="20"/>
              </w:rPr>
              <w:t>P</w:t>
            </w:r>
            <w:r w:rsidR="00FB3FF1">
              <w:rPr>
                <w:sz w:val="20"/>
                <w:szCs w:val="20"/>
              </w:rPr>
              <w:t xml:space="preserve">laying </w:t>
            </w:r>
            <w:r w:rsidR="003B1941">
              <w:rPr>
                <w:sz w:val="20"/>
                <w:szCs w:val="20"/>
              </w:rPr>
              <w:t>F</w:t>
            </w:r>
            <w:r w:rsidR="00FB3FF1">
              <w:rPr>
                <w:sz w:val="20"/>
                <w:szCs w:val="20"/>
              </w:rPr>
              <w:t xml:space="preserve">ield </w:t>
            </w:r>
            <w:r w:rsidR="003B1941">
              <w:rPr>
                <w:sz w:val="20"/>
                <w:szCs w:val="20"/>
              </w:rPr>
              <w:t>C</w:t>
            </w:r>
            <w:r w:rsidR="00FB3FF1">
              <w:rPr>
                <w:sz w:val="20"/>
                <w:szCs w:val="20"/>
              </w:rPr>
              <w:t>ommittee meeting agenda</w:t>
            </w:r>
            <w:r w:rsidR="001107A9">
              <w:rPr>
                <w:sz w:val="20"/>
                <w:szCs w:val="20"/>
              </w:rPr>
              <w:t>.)</w:t>
            </w:r>
          </w:p>
          <w:p w14:paraId="68A45BAC" w14:textId="69B5A73D" w:rsidR="00554B2F" w:rsidRDefault="00554B2F" w:rsidP="00554B2F">
            <w:pPr>
              <w:ind w:left="720"/>
            </w:pPr>
          </w:p>
        </w:tc>
        <w:tc>
          <w:tcPr>
            <w:tcW w:w="981" w:type="dxa"/>
          </w:tcPr>
          <w:p w14:paraId="13D898E2" w14:textId="77777777" w:rsidR="00560CAE" w:rsidRDefault="00560CAE" w:rsidP="00560CAE"/>
          <w:p w14:paraId="48C9F0B9" w14:textId="597A71B3" w:rsidR="00DE39C4" w:rsidRDefault="00B67338" w:rsidP="00DE39C4">
            <w:r>
              <w:t>Clerk</w:t>
            </w:r>
          </w:p>
          <w:p w14:paraId="54360E39" w14:textId="77777777" w:rsidR="00B67338" w:rsidRDefault="00B67338" w:rsidP="00DE39C4"/>
          <w:p w14:paraId="1093DD7B" w14:textId="5561DCD7" w:rsidR="00B67338" w:rsidRPr="00DE39C4" w:rsidRDefault="00B67338" w:rsidP="00DE39C4">
            <w:r>
              <w:t>Clerk</w:t>
            </w:r>
          </w:p>
          <w:p w14:paraId="4C7AE819" w14:textId="77777777" w:rsidR="00DE39C4" w:rsidRPr="00DE39C4" w:rsidRDefault="00DE39C4" w:rsidP="00DE39C4"/>
          <w:p w14:paraId="49F9BF1C" w14:textId="0ECC9692" w:rsidR="00DE39C4" w:rsidRDefault="00B67338" w:rsidP="00DE39C4">
            <w:r>
              <w:t>Clerk</w:t>
            </w:r>
          </w:p>
          <w:p w14:paraId="72BB79C1" w14:textId="77777777" w:rsidR="00DE39C4" w:rsidRDefault="00DE39C4" w:rsidP="00DE39C4"/>
          <w:p w14:paraId="77446DC6" w14:textId="416C4EF7" w:rsidR="00DE39C4" w:rsidRDefault="00B67338" w:rsidP="00DE39C4">
            <w:r>
              <w:t>Clerk</w:t>
            </w:r>
          </w:p>
          <w:p w14:paraId="2FFD0822" w14:textId="77777777" w:rsidR="009D6558" w:rsidRDefault="009D6558" w:rsidP="00DE39C4"/>
          <w:p w14:paraId="045DD385" w14:textId="58B263C9" w:rsidR="00F034E9" w:rsidRPr="00F034E9" w:rsidRDefault="00F034E9" w:rsidP="00F034E9">
            <w:r>
              <w:t>Clerk</w:t>
            </w:r>
          </w:p>
        </w:tc>
      </w:tr>
      <w:tr w:rsidR="00560CAE" w14:paraId="0B3274A9" w14:textId="77777777" w:rsidTr="00EE58C4">
        <w:tc>
          <w:tcPr>
            <w:tcW w:w="883" w:type="dxa"/>
          </w:tcPr>
          <w:p w14:paraId="6A9A453B" w14:textId="5751BC17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9B5A8F">
              <w:t>33</w:t>
            </w:r>
          </w:p>
        </w:tc>
        <w:tc>
          <w:tcPr>
            <w:tcW w:w="8045" w:type="dxa"/>
          </w:tcPr>
          <w:p w14:paraId="4539F193" w14:textId="77777777" w:rsidR="00BD70C8" w:rsidRDefault="00BD70C8" w:rsidP="00BD70C8">
            <w:pPr>
              <w:spacing w:after="124"/>
            </w:pPr>
            <w:r>
              <w:rPr>
                <w:b/>
                <w:sz w:val="20"/>
              </w:rPr>
              <w:t xml:space="preserve">Administrative Matters </w:t>
            </w:r>
          </w:p>
          <w:p w14:paraId="13B792F1" w14:textId="2531FFA4" w:rsidR="007B0ACD" w:rsidRPr="00767EED" w:rsidRDefault="007B0ACD" w:rsidP="007B0ACD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Co-option for </w:t>
            </w:r>
            <w:r w:rsidR="004D0B41">
              <w:rPr>
                <w:b/>
                <w:bCs/>
                <w:sz w:val="20"/>
                <w:szCs w:val="20"/>
              </w:rPr>
              <w:t>One</w:t>
            </w:r>
            <w:r>
              <w:rPr>
                <w:b/>
                <w:bCs/>
                <w:sz w:val="20"/>
                <w:szCs w:val="20"/>
              </w:rPr>
              <w:t xml:space="preserve"> Vacant Seat </w:t>
            </w:r>
            <w:r w:rsidR="00767EE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0A2815">
              <w:rPr>
                <w:sz w:val="20"/>
                <w:szCs w:val="20"/>
              </w:rPr>
              <w:t xml:space="preserve">The Clerk has readvertised the vacancy on social media but there have been no emails of interest received up to the date of publishing the agenda. </w:t>
            </w:r>
          </w:p>
          <w:p w14:paraId="0DCD6865" w14:textId="77777777" w:rsidR="00767EED" w:rsidRDefault="00767EED" w:rsidP="00767EED">
            <w:pPr>
              <w:rPr>
                <w:b/>
                <w:bCs/>
                <w:sz w:val="20"/>
                <w:szCs w:val="20"/>
              </w:rPr>
            </w:pPr>
          </w:p>
          <w:p w14:paraId="7F550A83" w14:textId="5775BD5C" w:rsidR="00767EED" w:rsidRPr="00767EED" w:rsidRDefault="00767EED" w:rsidP="00767EED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Employment Committee Meeting </w:t>
            </w:r>
            <w:r>
              <w:rPr>
                <w:sz w:val="20"/>
                <w:szCs w:val="20"/>
              </w:rPr>
              <w:t xml:space="preserve">– Members to agree a date, time and place to meet. </w:t>
            </w:r>
          </w:p>
          <w:p w14:paraId="68050876" w14:textId="77777777" w:rsidR="00A2623D" w:rsidRPr="00A2623D" w:rsidRDefault="00A2623D" w:rsidP="00A2623D">
            <w:pPr>
              <w:rPr>
                <w:b/>
                <w:bCs/>
                <w:sz w:val="20"/>
                <w:szCs w:val="20"/>
              </w:rPr>
            </w:pPr>
          </w:p>
          <w:p w14:paraId="3B5ED228" w14:textId="7673B071" w:rsidR="0061247D" w:rsidRPr="0061247D" w:rsidRDefault="0061247D" w:rsidP="00A2623D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</w:tcPr>
          <w:p w14:paraId="772954F8" w14:textId="77777777" w:rsidR="00560CAE" w:rsidRDefault="00560CAE" w:rsidP="00560CAE"/>
          <w:p w14:paraId="2B88FC6E" w14:textId="08D4265D" w:rsidR="00F12366" w:rsidRDefault="002E0FAF" w:rsidP="00F12366">
            <w:r>
              <w:t>Clerk</w:t>
            </w:r>
          </w:p>
          <w:p w14:paraId="013C7CB1" w14:textId="77777777" w:rsidR="00F12366" w:rsidRDefault="00F12366" w:rsidP="00642C69"/>
          <w:p w14:paraId="6C7AB6F8" w14:textId="77777777" w:rsidR="000A2815" w:rsidRDefault="000A2815" w:rsidP="00F4373C"/>
          <w:p w14:paraId="79228CF2" w14:textId="77777777" w:rsidR="000A2815" w:rsidRDefault="000A2815" w:rsidP="00F4373C"/>
          <w:p w14:paraId="3FB12DAF" w14:textId="3ACA2CB9" w:rsidR="00F4373C" w:rsidRPr="00F4373C" w:rsidRDefault="00767EED" w:rsidP="00F4373C">
            <w:r>
              <w:t>Clerk</w:t>
            </w:r>
          </w:p>
        </w:tc>
      </w:tr>
      <w:tr w:rsidR="00560CAE" w14:paraId="197A01D4" w14:textId="77777777" w:rsidTr="00EE58C4">
        <w:tc>
          <w:tcPr>
            <w:tcW w:w="883" w:type="dxa"/>
          </w:tcPr>
          <w:p w14:paraId="29B221F5" w14:textId="6FA1C394" w:rsidR="00560CAE" w:rsidRDefault="00450CE4" w:rsidP="00560CAE">
            <w:r>
              <w:lastRenderedPageBreak/>
              <w:t>2</w:t>
            </w:r>
            <w:r w:rsidR="00C8520B">
              <w:t>5</w:t>
            </w:r>
            <w:r>
              <w:t>/</w:t>
            </w:r>
            <w:r w:rsidR="00107800">
              <w:t>1</w:t>
            </w:r>
            <w:r w:rsidR="009B5A8F">
              <w:t>34</w:t>
            </w:r>
          </w:p>
        </w:tc>
        <w:tc>
          <w:tcPr>
            <w:tcW w:w="8045" w:type="dxa"/>
          </w:tcPr>
          <w:p w14:paraId="3B83BD8E" w14:textId="77777777" w:rsidR="00BD70C8" w:rsidRDefault="00BD70C8" w:rsidP="00BD70C8">
            <w:pPr>
              <w:spacing w:line="242" w:lineRule="auto"/>
              <w:rPr>
                <w:sz w:val="20"/>
              </w:rPr>
            </w:pPr>
            <w:r>
              <w:rPr>
                <w:b/>
                <w:sz w:val="20"/>
              </w:rPr>
              <w:t>Documentation / Correspondence</w:t>
            </w:r>
            <w:r>
              <w:rPr>
                <w:sz w:val="20"/>
              </w:rPr>
              <w:t xml:space="preserve"> – not covered elsewhere on the agenda, including any items received after the agenda had been issued. </w:t>
            </w:r>
          </w:p>
          <w:p w14:paraId="4D8FDF05" w14:textId="77777777" w:rsidR="00BA5941" w:rsidRDefault="00BA5941" w:rsidP="00BD70C8">
            <w:pPr>
              <w:spacing w:line="242" w:lineRule="auto"/>
            </w:pPr>
          </w:p>
          <w:p w14:paraId="31CD6E13" w14:textId="77777777" w:rsidR="00BD70C8" w:rsidRDefault="00BD70C8" w:rsidP="007D34D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981" w:type="dxa"/>
          </w:tcPr>
          <w:p w14:paraId="05043815" w14:textId="77777777" w:rsidR="00560CAE" w:rsidRDefault="00560CAE" w:rsidP="00560CAE"/>
          <w:p w14:paraId="20BBFE75" w14:textId="77777777" w:rsidR="00E466CA" w:rsidRDefault="00E466CA" w:rsidP="00E466CA"/>
          <w:p w14:paraId="720D6BFB" w14:textId="77777777" w:rsidR="00E466CA" w:rsidRDefault="00E466CA" w:rsidP="00E466CA"/>
          <w:p w14:paraId="1871CF60" w14:textId="7648AC2C" w:rsidR="00E466CA" w:rsidRDefault="0056596B" w:rsidP="00E466CA">
            <w:r>
              <w:t>Clerk</w:t>
            </w:r>
          </w:p>
          <w:p w14:paraId="31049FFA" w14:textId="6F981CE8" w:rsidR="00E466CA" w:rsidRPr="00E466CA" w:rsidRDefault="00E466CA" w:rsidP="00E466CA"/>
        </w:tc>
      </w:tr>
      <w:tr w:rsidR="00560CAE" w14:paraId="030200B9" w14:textId="77777777" w:rsidTr="00EE58C4">
        <w:tc>
          <w:tcPr>
            <w:tcW w:w="883" w:type="dxa"/>
          </w:tcPr>
          <w:p w14:paraId="78A4EAD8" w14:textId="6BFEC738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107800">
              <w:t>1</w:t>
            </w:r>
            <w:r w:rsidR="009B5A8F">
              <w:t>35</w:t>
            </w:r>
          </w:p>
        </w:tc>
        <w:tc>
          <w:tcPr>
            <w:tcW w:w="8045" w:type="dxa"/>
          </w:tcPr>
          <w:p w14:paraId="306356F7" w14:textId="791F8438" w:rsidR="00BA5941" w:rsidRPr="009E3968" w:rsidRDefault="00BD70C8" w:rsidP="009E3968">
            <w:pPr>
              <w:spacing w:after="146" w:line="242" w:lineRule="auto"/>
              <w:rPr>
                <w:sz w:val="20"/>
              </w:rPr>
            </w:pPr>
            <w:r>
              <w:rPr>
                <w:b/>
                <w:sz w:val="20"/>
              </w:rPr>
              <w:t>Diary Dates</w:t>
            </w:r>
            <w:r>
              <w:rPr>
                <w:sz w:val="20"/>
              </w:rPr>
              <w:t xml:space="preserve"> – including any dates received after the agenda had been published. Details previously emailed. </w:t>
            </w:r>
          </w:p>
          <w:p w14:paraId="5E2195E1" w14:textId="70667D06" w:rsidR="00635876" w:rsidRPr="00635876" w:rsidRDefault="00635876" w:rsidP="00635876">
            <w:pPr>
              <w:numPr>
                <w:ilvl w:val="0"/>
                <w:numId w:val="25"/>
              </w:numPr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635876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/>
              </w:rPr>
              <w:t>Ordinary Council Meeting</w:t>
            </w:r>
            <w:r w:rsidRPr="0063587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 – Monday </w:t>
            </w:r>
            <w:r w:rsidR="007D34D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8</w:t>
            </w:r>
            <w:r w:rsidRPr="0063587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vertAlign w:val="superscript"/>
                <w:lang w:eastAsia="en-US"/>
              </w:rPr>
              <w:t>th</w:t>
            </w:r>
            <w:r w:rsidRPr="0063587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7D34D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September</w:t>
            </w:r>
            <w:r w:rsidRPr="0063587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 2025 7pm </w:t>
            </w:r>
          </w:p>
          <w:p w14:paraId="497FC7B5" w14:textId="4F4424B0" w:rsidR="00635876" w:rsidRPr="00FB3FF1" w:rsidRDefault="00635876" w:rsidP="00635876">
            <w:pPr>
              <w:numPr>
                <w:ilvl w:val="0"/>
                <w:numId w:val="25"/>
              </w:numPr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635876">
              <w:rPr>
                <w:rFonts w:asciiTheme="minorHAnsi" w:eastAsiaTheme="minorHAnsi" w:hAnsiTheme="minorHAnsi" w:cstheme="minorBidi"/>
                <w:b/>
                <w:bCs/>
                <w:iCs/>
                <w:color w:val="auto"/>
                <w:sz w:val="20"/>
                <w:szCs w:val="20"/>
                <w:lang w:eastAsia="en-US"/>
              </w:rPr>
              <w:t>Rolling Meeting Date</w:t>
            </w:r>
            <w:r w:rsidRPr="00635876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 xml:space="preserve"> - Thursday 2</w:t>
            </w:r>
            <w:r w:rsidR="007D34D6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>5</w:t>
            </w:r>
            <w:r w:rsidRPr="00635876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vertAlign w:val="superscript"/>
                <w:lang w:eastAsia="en-US"/>
              </w:rPr>
              <w:t>th</w:t>
            </w:r>
            <w:r w:rsidRPr="00635876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7D34D6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>September</w:t>
            </w:r>
            <w:r w:rsidRPr="00635876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 xml:space="preserve"> 2025</w:t>
            </w:r>
          </w:p>
          <w:p w14:paraId="69D24F96" w14:textId="50AA2593" w:rsidR="00BD70C8" w:rsidRDefault="00FB3FF1" w:rsidP="00FB3FF1">
            <w:pPr>
              <w:numPr>
                <w:ilvl w:val="0"/>
                <w:numId w:val="25"/>
              </w:numPr>
              <w:spacing w:after="160" w:line="259" w:lineRule="auto"/>
            </w:pPr>
            <w:r w:rsidRPr="00FB3FF1">
              <w:rPr>
                <w:rFonts w:asciiTheme="minorHAnsi" w:eastAsiaTheme="minorHAnsi" w:hAnsiTheme="minorHAnsi" w:cstheme="minorBidi"/>
                <w:b/>
                <w:bCs/>
                <w:iCs/>
                <w:color w:val="auto"/>
                <w:sz w:val="20"/>
                <w:szCs w:val="20"/>
                <w:lang w:eastAsia="en-US"/>
              </w:rPr>
              <w:t xml:space="preserve">Employment Committee Meeting </w:t>
            </w:r>
            <w:r w:rsidRPr="00FB3FF1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>- TBA</w:t>
            </w:r>
          </w:p>
        </w:tc>
        <w:tc>
          <w:tcPr>
            <w:tcW w:w="981" w:type="dxa"/>
          </w:tcPr>
          <w:p w14:paraId="444415B8" w14:textId="77777777" w:rsidR="00560CAE" w:rsidRDefault="00560CAE" w:rsidP="00560CAE"/>
        </w:tc>
      </w:tr>
      <w:tr w:rsidR="00560CAE" w14:paraId="66A6B0E6" w14:textId="77777777" w:rsidTr="00EE58C4">
        <w:tc>
          <w:tcPr>
            <w:tcW w:w="883" w:type="dxa"/>
          </w:tcPr>
          <w:p w14:paraId="7EE27A9E" w14:textId="1EF296EA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107800">
              <w:t>1</w:t>
            </w:r>
            <w:r w:rsidR="009B5A8F">
              <w:t>36</w:t>
            </w:r>
          </w:p>
        </w:tc>
        <w:tc>
          <w:tcPr>
            <w:tcW w:w="8045" w:type="dxa"/>
          </w:tcPr>
          <w:p w14:paraId="494F4CE4" w14:textId="20158AEC" w:rsidR="00C26E34" w:rsidRPr="008117EA" w:rsidRDefault="00BD70C8" w:rsidP="008117EA">
            <w:pPr>
              <w:spacing w:after="102"/>
              <w:rPr>
                <w:sz w:val="20"/>
              </w:rPr>
            </w:pPr>
            <w:r>
              <w:rPr>
                <w:b/>
                <w:sz w:val="20"/>
              </w:rPr>
              <w:t>Information Only / Future Agenda Items</w:t>
            </w:r>
            <w:r>
              <w:rPr>
                <w:sz w:val="20"/>
              </w:rPr>
              <w:t xml:space="preserve">  </w:t>
            </w:r>
          </w:p>
          <w:p w14:paraId="2FAC0379" w14:textId="35460D26" w:rsidR="00F902DC" w:rsidRDefault="00C26E34" w:rsidP="00C26E34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The Headlands Hotel </w:t>
            </w:r>
            <w:r>
              <w:rPr>
                <w:sz w:val="20"/>
                <w:szCs w:val="20"/>
              </w:rPr>
              <w:t xml:space="preserve">– The Clerk has </w:t>
            </w:r>
            <w:r w:rsidR="008117EA">
              <w:rPr>
                <w:sz w:val="20"/>
                <w:szCs w:val="20"/>
              </w:rPr>
              <w:t>contacted the owners and an updated is expected in the coming months. The Clerk has contacted CC for assistance/advice.</w:t>
            </w:r>
          </w:p>
          <w:p w14:paraId="6EAD502A" w14:textId="77777777" w:rsidR="008117EA" w:rsidRDefault="008117EA" w:rsidP="008117EA">
            <w:pPr>
              <w:rPr>
                <w:sz w:val="20"/>
                <w:szCs w:val="20"/>
              </w:rPr>
            </w:pPr>
          </w:p>
          <w:p w14:paraId="47028BB3" w14:textId="118FBA20" w:rsidR="008117EA" w:rsidRPr="008117EA" w:rsidRDefault="007D34D6" w:rsidP="008117EA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7D34D6">
              <w:rPr>
                <w:b/>
                <w:bCs/>
                <w:sz w:val="20"/>
                <w:szCs w:val="20"/>
              </w:rPr>
              <w:t>Public Spaces Protection Order: Review of existing dog bans on beaches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information sent to Members via email.</w:t>
            </w:r>
          </w:p>
          <w:p w14:paraId="5186EF31" w14:textId="6E9A8270" w:rsidR="00F902DC" w:rsidRPr="009951EA" w:rsidRDefault="00F902DC" w:rsidP="008117EA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14:paraId="22A83E03" w14:textId="77777777" w:rsidR="00560CAE" w:rsidRDefault="00560CAE" w:rsidP="00560CAE"/>
          <w:p w14:paraId="40931C05" w14:textId="0B68963C" w:rsidR="0061247D" w:rsidRPr="0061247D" w:rsidRDefault="0061247D" w:rsidP="0061247D"/>
        </w:tc>
      </w:tr>
      <w:tr w:rsidR="00560CAE" w14:paraId="24F93BB8" w14:textId="77777777" w:rsidTr="00EE58C4">
        <w:tc>
          <w:tcPr>
            <w:tcW w:w="883" w:type="dxa"/>
          </w:tcPr>
          <w:p w14:paraId="23DD5387" w14:textId="454631D9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107800">
              <w:t>1</w:t>
            </w:r>
            <w:r w:rsidR="009B5A8F">
              <w:t>37</w:t>
            </w:r>
          </w:p>
        </w:tc>
        <w:tc>
          <w:tcPr>
            <w:tcW w:w="8045" w:type="dxa"/>
          </w:tcPr>
          <w:p w14:paraId="3E7B4A8E" w14:textId="77777777" w:rsidR="00BD70C8" w:rsidRDefault="00BD70C8" w:rsidP="00BD70C8">
            <w:pPr>
              <w:rPr>
                <w:sz w:val="20"/>
              </w:rPr>
            </w:pPr>
            <w:r>
              <w:rPr>
                <w:b/>
                <w:sz w:val="20"/>
              </w:rPr>
              <w:t>Closed Session</w:t>
            </w:r>
            <w:r>
              <w:rPr>
                <w:sz w:val="20"/>
              </w:rPr>
              <w:t xml:space="preserve"> – in view of the special/confidential nature of the business about to be transacted, it is advisable in the public interest that the press and public be excluded, and they are instructed to withdraw. </w:t>
            </w:r>
          </w:p>
          <w:p w14:paraId="3DCEE0E1" w14:textId="77777777" w:rsidR="00560CAE" w:rsidRDefault="00560CAE" w:rsidP="00BD70C8"/>
          <w:p w14:paraId="7CDA3210" w14:textId="046B19E8" w:rsidR="00C95C4C" w:rsidRDefault="00C95C4C" w:rsidP="009E3968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981" w:type="dxa"/>
          </w:tcPr>
          <w:p w14:paraId="59BF8FB7" w14:textId="77777777" w:rsidR="00560CAE" w:rsidRDefault="00560CAE" w:rsidP="00560CAE"/>
        </w:tc>
      </w:tr>
      <w:tr w:rsidR="00560CAE" w14:paraId="6D370473" w14:textId="77777777" w:rsidTr="00EE58C4">
        <w:tc>
          <w:tcPr>
            <w:tcW w:w="883" w:type="dxa"/>
          </w:tcPr>
          <w:p w14:paraId="0874CC54" w14:textId="1BBE2284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107800">
              <w:t>1</w:t>
            </w:r>
            <w:r w:rsidR="009B5A8F">
              <w:t>38</w:t>
            </w:r>
          </w:p>
        </w:tc>
        <w:tc>
          <w:tcPr>
            <w:tcW w:w="8045" w:type="dxa"/>
          </w:tcPr>
          <w:p w14:paraId="7D409844" w14:textId="40CF0E4E" w:rsidR="00BD70C8" w:rsidRDefault="00BD70C8" w:rsidP="00BD70C8">
            <w:r>
              <w:rPr>
                <w:b/>
                <w:sz w:val="20"/>
              </w:rPr>
              <w:t>Meeting Closed</w:t>
            </w:r>
            <w:r>
              <w:rPr>
                <w:sz w:val="20"/>
              </w:rPr>
              <w:t xml:space="preserve"> – </w:t>
            </w:r>
          </w:p>
          <w:p w14:paraId="714BAD67" w14:textId="77777777" w:rsidR="00560CAE" w:rsidRDefault="00560CAE" w:rsidP="00560CAE"/>
          <w:p w14:paraId="03CF54C3" w14:textId="77777777" w:rsidR="00BD70C8" w:rsidRDefault="00BD70C8" w:rsidP="00C80791">
            <w:pPr>
              <w:ind w:firstLine="720"/>
            </w:pPr>
          </w:p>
        </w:tc>
        <w:tc>
          <w:tcPr>
            <w:tcW w:w="981" w:type="dxa"/>
          </w:tcPr>
          <w:p w14:paraId="43F370B1" w14:textId="77777777" w:rsidR="00560CAE" w:rsidRDefault="00560CAE" w:rsidP="00560CAE"/>
        </w:tc>
      </w:tr>
    </w:tbl>
    <w:p w14:paraId="239FAF8E" w14:textId="77777777" w:rsidR="00560CAE" w:rsidRDefault="00560CAE"/>
    <w:p w14:paraId="186EC648" w14:textId="4E525AD2" w:rsidR="00BD70C8" w:rsidRDefault="00BD70C8" w:rsidP="00BD70C8">
      <w:pPr>
        <w:tabs>
          <w:tab w:val="center" w:pos="4151"/>
          <w:tab w:val="center" w:pos="7635"/>
        </w:tabs>
        <w:spacing w:after="5"/>
        <w:ind w:left="-3"/>
      </w:pPr>
      <w:r>
        <w:rPr>
          <w:sz w:val="20"/>
        </w:rPr>
        <w:t xml:space="preserve">Signature: D Harrison (Clerk) </w:t>
      </w:r>
      <w:r>
        <w:rPr>
          <w:sz w:val="20"/>
        </w:rPr>
        <w:tab/>
      </w:r>
      <w:r w:rsidR="00005478">
        <w:rPr>
          <w:sz w:val="20"/>
        </w:rPr>
        <w:tab/>
      </w:r>
      <w:r>
        <w:rPr>
          <w:sz w:val="20"/>
        </w:rPr>
        <w:t xml:space="preserve">Date: </w:t>
      </w:r>
      <w:r w:rsidR="00F32CE1">
        <w:rPr>
          <w:sz w:val="20"/>
        </w:rPr>
        <w:t>2</w:t>
      </w:r>
      <w:r w:rsidR="009B5A8F">
        <w:rPr>
          <w:sz w:val="20"/>
        </w:rPr>
        <w:t>8</w:t>
      </w:r>
      <w:r>
        <w:rPr>
          <w:sz w:val="20"/>
        </w:rPr>
        <w:t>/</w:t>
      </w:r>
      <w:r w:rsidR="00C8520B">
        <w:rPr>
          <w:sz w:val="20"/>
        </w:rPr>
        <w:t>0</w:t>
      </w:r>
      <w:r w:rsidR="009B5A8F">
        <w:rPr>
          <w:sz w:val="20"/>
        </w:rPr>
        <w:t>7</w:t>
      </w:r>
      <w:r>
        <w:rPr>
          <w:sz w:val="20"/>
        </w:rPr>
        <w:t>/202</w:t>
      </w:r>
      <w:r w:rsidR="00C8520B">
        <w:rPr>
          <w:sz w:val="20"/>
        </w:rPr>
        <w:t>5</w:t>
      </w:r>
    </w:p>
    <w:p w14:paraId="139DE782" w14:textId="77777777" w:rsidR="00BD70C8" w:rsidRDefault="00BD70C8"/>
    <w:sectPr w:rsidR="00BD70C8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024AE" w14:textId="77777777" w:rsidR="00696029" w:rsidRDefault="00696029" w:rsidP="00D2116F">
      <w:pPr>
        <w:spacing w:after="0" w:line="240" w:lineRule="auto"/>
      </w:pPr>
      <w:r>
        <w:separator/>
      </w:r>
    </w:p>
  </w:endnote>
  <w:endnote w:type="continuationSeparator" w:id="0">
    <w:p w14:paraId="07AF08C6" w14:textId="77777777" w:rsidR="00696029" w:rsidRDefault="00696029" w:rsidP="00D2116F">
      <w:pPr>
        <w:spacing w:after="0" w:line="240" w:lineRule="auto"/>
      </w:pPr>
      <w:r>
        <w:continuationSeparator/>
      </w:r>
    </w:p>
  </w:endnote>
  <w:endnote w:type="continuationNotice" w:id="1">
    <w:p w14:paraId="6910735F" w14:textId="77777777" w:rsidR="00C05ADB" w:rsidRDefault="00C05A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AC6D" w14:textId="7FB106F3" w:rsidR="00D2116F" w:rsidRDefault="00F31E1B">
    <w:pPr>
      <w:pStyle w:val="Footer"/>
    </w:pPr>
    <w:r>
      <w:t xml:space="preserve">St. Endellion Agenda </w:t>
    </w:r>
    <w:r w:rsidR="004D0B41">
      <w:t>1</w:t>
    </w:r>
    <w:r w:rsidR="00B67338">
      <w:t>1</w:t>
    </w:r>
    <w:r w:rsidR="00405E63" w:rsidRPr="00405E63">
      <w:rPr>
        <w:vertAlign w:val="superscript"/>
      </w:rPr>
      <w:t>th</w:t>
    </w:r>
    <w:r w:rsidR="00405E63">
      <w:t xml:space="preserve"> </w:t>
    </w:r>
    <w:r w:rsidR="00B67338">
      <w:t>August</w:t>
    </w:r>
    <w:r>
      <w:t xml:space="preserve"> 202</w:t>
    </w:r>
    <w:r w:rsidR="00C8520B">
      <w:t>5</w:t>
    </w:r>
  </w:p>
  <w:p w14:paraId="60201854" w14:textId="77777777" w:rsidR="00F31E1B" w:rsidRDefault="00F31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74A1C" w14:textId="77777777" w:rsidR="00696029" w:rsidRDefault="00696029" w:rsidP="00D2116F">
      <w:pPr>
        <w:spacing w:after="0" w:line="240" w:lineRule="auto"/>
      </w:pPr>
      <w:r>
        <w:separator/>
      </w:r>
    </w:p>
  </w:footnote>
  <w:footnote w:type="continuationSeparator" w:id="0">
    <w:p w14:paraId="7CFCF3C6" w14:textId="77777777" w:rsidR="00696029" w:rsidRDefault="00696029" w:rsidP="00D2116F">
      <w:pPr>
        <w:spacing w:after="0" w:line="240" w:lineRule="auto"/>
      </w:pPr>
      <w:r>
        <w:continuationSeparator/>
      </w:r>
    </w:p>
  </w:footnote>
  <w:footnote w:type="continuationNotice" w:id="1">
    <w:p w14:paraId="394DC299" w14:textId="77777777" w:rsidR="00C05ADB" w:rsidRDefault="00C05A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748E"/>
    <w:multiLevelType w:val="hybridMultilevel"/>
    <w:tmpl w:val="A266C972"/>
    <w:lvl w:ilvl="0" w:tplc="989ABE6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27834"/>
    <w:multiLevelType w:val="hybridMultilevel"/>
    <w:tmpl w:val="E55CB680"/>
    <w:lvl w:ilvl="0" w:tplc="965EF8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25573B"/>
    <w:multiLevelType w:val="hybridMultilevel"/>
    <w:tmpl w:val="96861F1C"/>
    <w:lvl w:ilvl="0" w:tplc="BC5A4A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60983"/>
    <w:multiLevelType w:val="hybridMultilevel"/>
    <w:tmpl w:val="364435F8"/>
    <w:lvl w:ilvl="0" w:tplc="BF9C45B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1102E"/>
    <w:multiLevelType w:val="hybridMultilevel"/>
    <w:tmpl w:val="8B02687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31D75"/>
    <w:multiLevelType w:val="hybridMultilevel"/>
    <w:tmpl w:val="B3A08B28"/>
    <w:lvl w:ilvl="0" w:tplc="026AE1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058B6"/>
    <w:multiLevelType w:val="hybridMultilevel"/>
    <w:tmpl w:val="2970FE32"/>
    <w:lvl w:ilvl="0" w:tplc="3CBC85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020AB"/>
    <w:multiLevelType w:val="hybridMultilevel"/>
    <w:tmpl w:val="EBF228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93130"/>
    <w:multiLevelType w:val="hybridMultilevel"/>
    <w:tmpl w:val="747299DC"/>
    <w:lvl w:ilvl="0" w:tplc="FB42DEE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13725"/>
    <w:multiLevelType w:val="hybridMultilevel"/>
    <w:tmpl w:val="889AFFA6"/>
    <w:lvl w:ilvl="0" w:tplc="11786418">
      <w:start w:val="1"/>
      <w:numFmt w:val="lowerLetter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2046C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AC491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63710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B201D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6886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E463A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7A1E8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0EF78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2F54AE"/>
    <w:multiLevelType w:val="hybridMultilevel"/>
    <w:tmpl w:val="97F05D30"/>
    <w:lvl w:ilvl="0" w:tplc="05CCDCA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8153C"/>
    <w:multiLevelType w:val="hybridMultilevel"/>
    <w:tmpl w:val="D8CE1316"/>
    <w:lvl w:ilvl="0" w:tplc="8FBCB96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AC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65D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C659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0D23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8622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0ED6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83C2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0896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63320C"/>
    <w:multiLevelType w:val="hybridMultilevel"/>
    <w:tmpl w:val="E8C0BB56"/>
    <w:lvl w:ilvl="0" w:tplc="74788088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09068F"/>
    <w:multiLevelType w:val="hybridMultilevel"/>
    <w:tmpl w:val="662049B4"/>
    <w:lvl w:ilvl="0" w:tplc="0BA29BE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C7E80"/>
    <w:multiLevelType w:val="hybridMultilevel"/>
    <w:tmpl w:val="BE46F9F6"/>
    <w:lvl w:ilvl="0" w:tplc="6C3A8C2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A81F8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88EA8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B690CA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AAC88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E5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C1DA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899E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8B27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577B83"/>
    <w:multiLevelType w:val="hybridMultilevel"/>
    <w:tmpl w:val="E234A9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B2E8A"/>
    <w:multiLevelType w:val="hybridMultilevel"/>
    <w:tmpl w:val="19EE46EE"/>
    <w:lvl w:ilvl="0" w:tplc="5D6A44D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A408F"/>
    <w:multiLevelType w:val="hybridMultilevel"/>
    <w:tmpl w:val="0DD039D2"/>
    <w:lvl w:ilvl="0" w:tplc="49C8F7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240161"/>
    <w:multiLevelType w:val="hybridMultilevel"/>
    <w:tmpl w:val="1ACC6CA8"/>
    <w:lvl w:ilvl="0" w:tplc="D3DC1BF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21FF8"/>
    <w:multiLevelType w:val="hybridMultilevel"/>
    <w:tmpl w:val="886E87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34CC0"/>
    <w:multiLevelType w:val="hybridMultilevel"/>
    <w:tmpl w:val="1146022E"/>
    <w:lvl w:ilvl="0" w:tplc="1D8CD5F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625EB"/>
    <w:multiLevelType w:val="hybridMultilevel"/>
    <w:tmpl w:val="6CF8EC36"/>
    <w:lvl w:ilvl="0" w:tplc="7A0A50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37253"/>
    <w:multiLevelType w:val="hybridMultilevel"/>
    <w:tmpl w:val="428ED672"/>
    <w:lvl w:ilvl="0" w:tplc="75604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E25650"/>
    <w:multiLevelType w:val="hybridMultilevel"/>
    <w:tmpl w:val="F1328EBC"/>
    <w:lvl w:ilvl="0" w:tplc="3100291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C0696"/>
    <w:multiLevelType w:val="hybridMultilevel"/>
    <w:tmpl w:val="A78E6BAE"/>
    <w:lvl w:ilvl="0" w:tplc="64BAD0C4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96242">
    <w:abstractNumId w:val="9"/>
  </w:num>
  <w:num w:numId="2" w16cid:durableId="1295872383">
    <w:abstractNumId w:val="14"/>
  </w:num>
  <w:num w:numId="3" w16cid:durableId="315034180">
    <w:abstractNumId w:val="12"/>
  </w:num>
  <w:num w:numId="4" w16cid:durableId="1890917939">
    <w:abstractNumId w:val="11"/>
  </w:num>
  <w:num w:numId="5" w16cid:durableId="1490052814">
    <w:abstractNumId w:val="10"/>
  </w:num>
  <w:num w:numId="6" w16cid:durableId="1342128431">
    <w:abstractNumId w:val="6"/>
  </w:num>
  <w:num w:numId="7" w16cid:durableId="1149514049">
    <w:abstractNumId w:val="19"/>
  </w:num>
  <w:num w:numId="8" w16cid:durableId="1897886641">
    <w:abstractNumId w:val="16"/>
  </w:num>
  <w:num w:numId="9" w16cid:durableId="1256671093">
    <w:abstractNumId w:val="0"/>
  </w:num>
  <w:num w:numId="10" w16cid:durableId="1490443559">
    <w:abstractNumId w:val="13"/>
  </w:num>
  <w:num w:numId="11" w16cid:durableId="957376398">
    <w:abstractNumId w:val="7"/>
  </w:num>
  <w:num w:numId="12" w16cid:durableId="1544096662">
    <w:abstractNumId w:val="17"/>
  </w:num>
  <w:num w:numId="13" w16cid:durableId="460614992">
    <w:abstractNumId w:val="18"/>
  </w:num>
  <w:num w:numId="14" w16cid:durableId="1849248132">
    <w:abstractNumId w:val="5"/>
  </w:num>
  <w:num w:numId="15" w16cid:durableId="1175656309">
    <w:abstractNumId w:val="2"/>
  </w:num>
  <w:num w:numId="16" w16cid:durableId="653222374">
    <w:abstractNumId w:val="20"/>
  </w:num>
  <w:num w:numId="17" w16cid:durableId="1759936096">
    <w:abstractNumId w:val="24"/>
  </w:num>
  <w:num w:numId="18" w16cid:durableId="189028115">
    <w:abstractNumId w:val="22"/>
  </w:num>
  <w:num w:numId="19" w16cid:durableId="923494130">
    <w:abstractNumId w:val="21"/>
  </w:num>
  <w:num w:numId="20" w16cid:durableId="412437001">
    <w:abstractNumId w:val="15"/>
  </w:num>
  <w:num w:numId="21" w16cid:durableId="1878539917">
    <w:abstractNumId w:val="4"/>
  </w:num>
  <w:num w:numId="22" w16cid:durableId="2139488934">
    <w:abstractNumId w:val="1"/>
  </w:num>
  <w:num w:numId="23" w16cid:durableId="135532794">
    <w:abstractNumId w:val="3"/>
  </w:num>
  <w:num w:numId="24" w16cid:durableId="1415976407">
    <w:abstractNumId w:val="23"/>
  </w:num>
  <w:num w:numId="25" w16cid:durableId="71593670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E"/>
    <w:rsid w:val="00002A85"/>
    <w:rsid w:val="000039AF"/>
    <w:rsid w:val="00005478"/>
    <w:rsid w:val="00011E95"/>
    <w:rsid w:val="00012929"/>
    <w:rsid w:val="00022910"/>
    <w:rsid w:val="00022DB9"/>
    <w:rsid w:val="0002646E"/>
    <w:rsid w:val="0004302C"/>
    <w:rsid w:val="000537C4"/>
    <w:rsid w:val="00054845"/>
    <w:rsid w:val="000564F0"/>
    <w:rsid w:val="00062288"/>
    <w:rsid w:val="00065CF3"/>
    <w:rsid w:val="00066064"/>
    <w:rsid w:val="00070B73"/>
    <w:rsid w:val="0007323B"/>
    <w:rsid w:val="00077CDA"/>
    <w:rsid w:val="00080A3A"/>
    <w:rsid w:val="00085F36"/>
    <w:rsid w:val="00095E5C"/>
    <w:rsid w:val="000A2815"/>
    <w:rsid w:val="000B13A2"/>
    <w:rsid w:val="000B5492"/>
    <w:rsid w:val="000D0B1D"/>
    <w:rsid w:val="000D14A8"/>
    <w:rsid w:val="000D14BD"/>
    <w:rsid w:val="000D1730"/>
    <w:rsid w:val="000D414A"/>
    <w:rsid w:val="000E198C"/>
    <w:rsid w:val="000E4A71"/>
    <w:rsid w:val="000E53E9"/>
    <w:rsid w:val="000F08AF"/>
    <w:rsid w:val="000F7A11"/>
    <w:rsid w:val="0010116C"/>
    <w:rsid w:val="00107800"/>
    <w:rsid w:val="001107A9"/>
    <w:rsid w:val="00111365"/>
    <w:rsid w:val="001171F2"/>
    <w:rsid w:val="00121359"/>
    <w:rsid w:val="00123FD4"/>
    <w:rsid w:val="00133D56"/>
    <w:rsid w:val="00140250"/>
    <w:rsid w:val="00156D76"/>
    <w:rsid w:val="00162E40"/>
    <w:rsid w:val="001713F4"/>
    <w:rsid w:val="0017270B"/>
    <w:rsid w:val="0017625C"/>
    <w:rsid w:val="00180502"/>
    <w:rsid w:val="001811C7"/>
    <w:rsid w:val="0018326A"/>
    <w:rsid w:val="00183A8A"/>
    <w:rsid w:val="00190819"/>
    <w:rsid w:val="001A08F7"/>
    <w:rsid w:val="001A3729"/>
    <w:rsid w:val="001A42ED"/>
    <w:rsid w:val="001A4888"/>
    <w:rsid w:val="001A5A24"/>
    <w:rsid w:val="001B11E9"/>
    <w:rsid w:val="001C1011"/>
    <w:rsid w:val="001E3A69"/>
    <w:rsid w:val="001F036B"/>
    <w:rsid w:val="001F0F46"/>
    <w:rsid w:val="001F223E"/>
    <w:rsid w:val="001F4B81"/>
    <w:rsid w:val="001F50D7"/>
    <w:rsid w:val="001F55AE"/>
    <w:rsid w:val="00213C82"/>
    <w:rsid w:val="002142E9"/>
    <w:rsid w:val="0021453E"/>
    <w:rsid w:val="00225FFC"/>
    <w:rsid w:val="00226459"/>
    <w:rsid w:val="0023441F"/>
    <w:rsid w:val="00242B0F"/>
    <w:rsid w:val="00243510"/>
    <w:rsid w:val="00243868"/>
    <w:rsid w:val="002473A9"/>
    <w:rsid w:val="00272549"/>
    <w:rsid w:val="002732E0"/>
    <w:rsid w:val="002779AA"/>
    <w:rsid w:val="002835E3"/>
    <w:rsid w:val="0029170C"/>
    <w:rsid w:val="002919F9"/>
    <w:rsid w:val="00294437"/>
    <w:rsid w:val="00294712"/>
    <w:rsid w:val="002B2BDE"/>
    <w:rsid w:val="002B7546"/>
    <w:rsid w:val="002D2632"/>
    <w:rsid w:val="002D52DF"/>
    <w:rsid w:val="002D5DCD"/>
    <w:rsid w:val="002E06B5"/>
    <w:rsid w:val="002E0FAF"/>
    <w:rsid w:val="002E6328"/>
    <w:rsid w:val="002E7B24"/>
    <w:rsid w:val="002F6DAE"/>
    <w:rsid w:val="0030213A"/>
    <w:rsid w:val="0031518C"/>
    <w:rsid w:val="0031624C"/>
    <w:rsid w:val="00320C01"/>
    <w:rsid w:val="00324840"/>
    <w:rsid w:val="00325EF0"/>
    <w:rsid w:val="00326C2F"/>
    <w:rsid w:val="00326E29"/>
    <w:rsid w:val="00330EC4"/>
    <w:rsid w:val="00334605"/>
    <w:rsid w:val="00336267"/>
    <w:rsid w:val="003364DA"/>
    <w:rsid w:val="003439D5"/>
    <w:rsid w:val="00353271"/>
    <w:rsid w:val="00371E22"/>
    <w:rsid w:val="0037563D"/>
    <w:rsid w:val="00375CFA"/>
    <w:rsid w:val="003815DC"/>
    <w:rsid w:val="00381B5A"/>
    <w:rsid w:val="00384621"/>
    <w:rsid w:val="003852E9"/>
    <w:rsid w:val="00391DEC"/>
    <w:rsid w:val="00396754"/>
    <w:rsid w:val="00397F34"/>
    <w:rsid w:val="003B1941"/>
    <w:rsid w:val="003D178B"/>
    <w:rsid w:val="003E2C43"/>
    <w:rsid w:val="003F12E1"/>
    <w:rsid w:val="003F61A4"/>
    <w:rsid w:val="00405E63"/>
    <w:rsid w:val="00415869"/>
    <w:rsid w:val="004162B9"/>
    <w:rsid w:val="00421762"/>
    <w:rsid w:val="004230BB"/>
    <w:rsid w:val="0042514A"/>
    <w:rsid w:val="00426549"/>
    <w:rsid w:val="00426E24"/>
    <w:rsid w:val="00436073"/>
    <w:rsid w:val="004427C7"/>
    <w:rsid w:val="0044458A"/>
    <w:rsid w:val="004458C6"/>
    <w:rsid w:val="00450CE4"/>
    <w:rsid w:val="004575CE"/>
    <w:rsid w:val="00466637"/>
    <w:rsid w:val="00473CA9"/>
    <w:rsid w:val="0048075A"/>
    <w:rsid w:val="004828A2"/>
    <w:rsid w:val="00482E13"/>
    <w:rsid w:val="004859D9"/>
    <w:rsid w:val="00495CC4"/>
    <w:rsid w:val="004A0587"/>
    <w:rsid w:val="004A3C81"/>
    <w:rsid w:val="004A5DD3"/>
    <w:rsid w:val="004B074C"/>
    <w:rsid w:val="004B0D29"/>
    <w:rsid w:val="004B570A"/>
    <w:rsid w:val="004C4CBB"/>
    <w:rsid w:val="004D0B41"/>
    <w:rsid w:val="004D6A13"/>
    <w:rsid w:val="004E0299"/>
    <w:rsid w:val="0051092E"/>
    <w:rsid w:val="005148B8"/>
    <w:rsid w:val="0052046C"/>
    <w:rsid w:val="00520C7A"/>
    <w:rsid w:val="0052412E"/>
    <w:rsid w:val="00534C7A"/>
    <w:rsid w:val="00540391"/>
    <w:rsid w:val="00540C3A"/>
    <w:rsid w:val="00541FE6"/>
    <w:rsid w:val="0054309B"/>
    <w:rsid w:val="00550AB4"/>
    <w:rsid w:val="00554B2F"/>
    <w:rsid w:val="00556BCB"/>
    <w:rsid w:val="00560CAE"/>
    <w:rsid w:val="00562B49"/>
    <w:rsid w:val="0056596B"/>
    <w:rsid w:val="00575AD0"/>
    <w:rsid w:val="00575DD2"/>
    <w:rsid w:val="005774A2"/>
    <w:rsid w:val="0058351F"/>
    <w:rsid w:val="0059091D"/>
    <w:rsid w:val="005920C2"/>
    <w:rsid w:val="005933F7"/>
    <w:rsid w:val="00593A34"/>
    <w:rsid w:val="005A0D25"/>
    <w:rsid w:val="005A4B26"/>
    <w:rsid w:val="005B12F4"/>
    <w:rsid w:val="005B20B6"/>
    <w:rsid w:val="005C5254"/>
    <w:rsid w:val="005D0C33"/>
    <w:rsid w:val="005D65D0"/>
    <w:rsid w:val="005D7693"/>
    <w:rsid w:val="005D7D47"/>
    <w:rsid w:val="005F4E17"/>
    <w:rsid w:val="006019B6"/>
    <w:rsid w:val="00602F9A"/>
    <w:rsid w:val="006041E8"/>
    <w:rsid w:val="0061005F"/>
    <w:rsid w:val="0061247D"/>
    <w:rsid w:val="006207CD"/>
    <w:rsid w:val="00633BE7"/>
    <w:rsid w:val="00635876"/>
    <w:rsid w:val="0063786E"/>
    <w:rsid w:val="00642C69"/>
    <w:rsid w:val="0064395A"/>
    <w:rsid w:val="00654769"/>
    <w:rsid w:val="0065726B"/>
    <w:rsid w:val="00661646"/>
    <w:rsid w:val="00663431"/>
    <w:rsid w:val="00675157"/>
    <w:rsid w:val="00682FDF"/>
    <w:rsid w:val="00692605"/>
    <w:rsid w:val="00694092"/>
    <w:rsid w:val="006958E9"/>
    <w:rsid w:val="00696029"/>
    <w:rsid w:val="006975C4"/>
    <w:rsid w:val="006A478C"/>
    <w:rsid w:val="006B47B7"/>
    <w:rsid w:val="006B5AC6"/>
    <w:rsid w:val="006C19F2"/>
    <w:rsid w:val="006C5D5F"/>
    <w:rsid w:val="006C77EB"/>
    <w:rsid w:val="006C7E32"/>
    <w:rsid w:val="006D10BC"/>
    <w:rsid w:val="006D3B53"/>
    <w:rsid w:val="006E351F"/>
    <w:rsid w:val="00705BC9"/>
    <w:rsid w:val="007138A1"/>
    <w:rsid w:val="00715307"/>
    <w:rsid w:val="00716025"/>
    <w:rsid w:val="00717872"/>
    <w:rsid w:val="0072383D"/>
    <w:rsid w:val="007254E9"/>
    <w:rsid w:val="00725712"/>
    <w:rsid w:val="007319DD"/>
    <w:rsid w:val="007405DE"/>
    <w:rsid w:val="00743DCE"/>
    <w:rsid w:val="00746940"/>
    <w:rsid w:val="007503CE"/>
    <w:rsid w:val="00754509"/>
    <w:rsid w:val="00756A30"/>
    <w:rsid w:val="00767EED"/>
    <w:rsid w:val="00773185"/>
    <w:rsid w:val="00775A9F"/>
    <w:rsid w:val="00786525"/>
    <w:rsid w:val="00795BA5"/>
    <w:rsid w:val="007A250C"/>
    <w:rsid w:val="007A5278"/>
    <w:rsid w:val="007B03A4"/>
    <w:rsid w:val="007B0ACD"/>
    <w:rsid w:val="007B6FA3"/>
    <w:rsid w:val="007C396E"/>
    <w:rsid w:val="007D34D6"/>
    <w:rsid w:val="007D3A62"/>
    <w:rsid w:val="007E2A9D"/>
    <w:rsid w:val="007E3E3C"/>
    <w:rsid w:val="007E5124"/>
    <w:rsid w:val="007F0486"/>
    <w:rsid w:val="00800BB9"/>
    <w:rsid w:val="008078AA"/>
    <w:rsid w:val="008117EA"/>
    <w:rsid w:val="00812DCD"/>
    <w:rsid w:val="00824048"/>
    <w:rsid w:val="0082741E"/>
    <w:rsid w:val="008337F6"/>
    <w:rsid w:val="00841E5F"/>
    <w:rsid w:val="00847D44"/>
    <w:rsid w:val="00850CA9"/>
    <w:rsid w:val="008545EF"/>
    <w:rsid w:val="00862BBE"/>
    <w:rsid w:val="008766E2"/>
    <w:rsid w:val="00891A5C"/>
    <w:rsid w:val="00897F23"/>
    <w:rsid w:val="008A07EF"/>
    <w:rsid w:val="008A1057"/>
    <w:rsid w:val="008A3918"/>
    <w:rsid w:val="008B111D"/>
    <w:rsid w:val="008B19C9"/>
    <w:rsid w:val="008C0426"/>
    <w:rsid w:val="008C39F1"/>
    <w:rsid w:val="008C62C3"/>
    <w:rsid w:val="008D26D4"/>
    <w:rsid w:val="008D44FB"/>
    <w:rsid w:val="008D4902"/>
    <w:rsid w:val="008E50DB"/>
    <w:rsid w:val="008E70AC"/>
    <w:rsid w:val="00906511"/>
    <w:rsid w:val="009115D2"/>
    <w:rsid w:val="00912388"/>
    <w:rsid w:val="0091255C"/>
    <w:rsid w:val="0092017D"/>
    <w:rsid w:val="00921DBD"/>
    <w:rsid w:val="00923947"/>
    <w:rsid w:val="00935EF4"/>
    <w:rsid w:val="0093699E"/>
    <w:rsid w:val="009409B1"/>
    <w:rsid w:val="009448BC"/>
    <w:rsid w:val="00946F74"/>
    <w:rsid w:val="00951384"/>
    <w:rsid w:val="00954631"/>
    <w:rsid w:val="009612F5"/>
    <w:rsid w:val="009618BE"/>
    <w:rsid w:val="00967B63"/>
    <w:rsid w:val="00972750"/>
    <w:rsid w:val="00981C3E"/>
    <w:rsid w:val="00982B2D"/>
    <w:rsid w:val="00990905"/>
    <w:rsid w:val="009951EA"/>
    <w:rsid w:val="00997437"/>
    <w:rsid w:val="009A224B"/>
    <w:rsid w:val="009A3095"/>
    <w:rsid w:val="009A4216"/>
    <w:rsid w:val="009B1CF2"/>
    <w:rsid w:val="009B5A8F"/>
    <w:rsid w:val="009C26A2"/>
    <w:rsid w:val="009C6CFC"/>
    <w:rsid w:val="009D0AE7"/>
    <w:rsid w:val="009D5089"/>
    <w:rsid w:val="009D6558"/>
    <w:rsid w:val="009D69CF"/>
    <w:rsid w:val="009E224C"/>
    <w:rsid w:val="009E3968"/>
    <w:rsid w:val="009E588F"/>
    <w:rsid w:val="009E73DE"/>
    <w:rsid w:val="00A14F63"/>
    <w:rsid w:val="00A21B87"/>
    <w:rsid w:val="00A24A9A"/>
    <w:rsid w:val="00A2623D"/>
    <w:rsid w:val="00A329FF"/>
    <w:rsid w:val="00A35162"/>
    <w:rsid w:val="00A53921"/>
    <w:rsid w:val="00A579BF"/>
    <w:rsid w:val="00A62885"/>
    <w:rsid w:val="00A64C7D"/>
    <w:rsid w:val="00A6658E"/>
    <w:rsid w:val="00A74CB9"/>
    <w:rsid w:val="00A81A06"/>
    <w:rsid w:val="00A862F3"/>
    <w:rsid w:val="00A871E9"/>
    <w:rsid w:val="00AA0AF8"/>
    <w:rsid w:val="00AA2AA9"/>
    <w:rsid w:val="00AB2192"/>
    <w:rsid w:val="00AB7E34"/>
    <w:rsid w:val="00AC00E1"/>
    <w:rsid w:val="00AD1365"/>
    <w:rsid w:val="00AD16F6"/>
    <w:rsid w:val="00AE05A7"/>
    <w:rsid w:val="00AE273F"/>
    <w:rsid w:val="00AE2753"/>
    <w:rsid w:val="00B3199E"/>
    <w:rsid w:val="00B3428B"/>
    <w:rsid w:val="00B35461"/>
    <w:rsid w:val="00B420F0"/>
    <w:rsid w:val="00B4349F"/>
    <w:rsid w:val="00B464FB"/>
    <w:rsid w:val="00B5044C"/>
    <w:rsid w:val="00B55C1E"/>
    <w:rsid w:val="00B631A3"/>
    <w:rsid w:val="00B65792"/>
    <w:rsid w:val="00B65C44"/>
    <w:rsid w:val="00B67338"/>
    <w:rsid w:val="00B7441E"/>
    <w:rsid w:val="00B83A9A"/>
    <w:rsid w:val="00B877DD"/>
    <w:rsid w:val="00B8789B"/>
    <w:rsid w:val="00B915E2"/>
    <w:rsid w:val="00B95663"/>
    <w:rsid w:val="00BA5702"/>
    <w:rsid w:val="00BA5941"/>
    <w:rsid w:val="00BA7710"/>
    <w:rsid w:val="00BB0497"/>
    <w:rsid w:val="00BB433F"/>
    <w:rsid w:val="00BB635B"/>
    <w:rsid w:val="00BB7945"/>
    <w:rsid w:val="00BC08B8"/>
    <w:rsid w:val="00BD70C8"/>
    <w:rsid w:val="00BD7ED4"/>
    <w:rsid w:val="00BE6CE5"/>
    <w:rsid w:val="00BE76FA"/>
    <w:rsid w:val="00BF306D"/>
    <w:rsid w:val="00C05ADB"/>
    <w:rsid w:val="00C07DF0"/>
    <w:rsid w:val="00C11D18"/>
    <w:rsid w:val="00C24942"/>
    <w:rsid w:val="00C26AC3"/>
    <w:rsid w:val="00C26B98"/>
    <w:rsid w:val="00C26E34"/>
    <w:rsid w:val="00C50F01"/>
    <w:rsid w:val="00C5160F"/>
    <w:rsid w:val="00C572AF"/>
    <w:rsid w:val="00C57682"/>
    <w:rsid w:val="00C73BCA"/>
    <w:rsid w:val="00C763B4"/>
    <w:rsid w:val="00C76F05"/>
    <w:rsid w:val="00C80791"/>
    <w:rsid w:val="00C8520B"/>
    <w:rsid w:val="00C86334"/>
    <w:rsid w:val="00C87F9A"/>
    <w:rsid w:val="00C90DF5"/>
    <w:rsid w:val="00C95055"/>
    <w:rsid w:val="00C95C4C"/>
    <w:rsid w:val="00CA26E0"/>
    <w:rsid w:val="00CA639F"/>
    <w:rsid w:val="00CB6DC1"/>
    <w:rsid w:val="00CC40F1"/>
    <w:rsid w:val="00CD4709"/>
    <w:rsid w:val="00CE2859"/>
    <w:rsid w:val="00CF33F2"/>
    <w:rsid w:val="00D003F3"/>
    <w:rsid w:val="00D00487"/>
    <w:rsid w:val="00D00FB1"/>
    <w:rsid w:val="00D106E0"/>
    <w:rsid w:val="00D1675D"/>
    <w:rsid w:val="00D2116F"/>
    <w:rsid w:val="00D2437A"/>
    <w:rsid w:val="00D2578B"/>
    <w:rsid w:val="00D30369"/>
    <w:rsid w:val="00D35C9F"/>
    <w:rsid w:val="00D36FCC"/>
    <w:rsid w:val="00D52E3E"/>
    <w:rsid w:val="00D554AD"/>
    <w:rsid w:val="00D62FFE"/>
    <w:rsid w:val="00D67565"/>
    <w:rsid w:val="00D67D34"/>
    <w:rsid w:val="00D72A63"/>
    <w:rsid w:val="00D8059F"/>
    <w:rsid w:val="00D80C99"/>
    <w:rsid w:val="00D96892"/>
    <w:rsid w:val="00D97059"/>
    <w:rsid w:val="00DA25C7"/>
    <w:rsid w:val="00DA3AF6"/>
    <w:rsid w:val="00DA473C"/>
    <w:rsid w:val="00DC562F"/>
    <w:rsid w:val="00DE39C4"/>
    <w:rsid w:val="00DE5E25"/>
    <w:rsid w:val="00DE633E"/>
    <w:rsid w:val="00DF0841"/>
    <w:rsid w:val="00E04A58"/>
    <w:rsid w:val="00E101E6"/>
    <w:rsid w:val="00E1157C"/>
    <w:rsid w:val="00E20100"/>
    <w:rsid w:val="00E24839"/>
    <w:rsid w:val="00E32C5A"/>
    <w:rsid w:val="00E338BD"/>
    <w:rsid w:val="00E402CD"/>
    <w:rsid w:val="00E4110E"/>
    <w:rsid w:val="00E466CA"/>
    <w:rsid w:val="00E4732C"/>
    <w:rsid w:val="00E6763A"/>
    <w:rsid w:val="00E723F0"/>
    <w:rsid w:val="00E84648"/>
    <w:rsid w:val="00E8616C"/>
    <w:rsid w:val="00E91858"/>
    <w:rsid w:val="00E92585"/>
    <w:rsid w:val="00E93822"/>
    <w:rsid w:val="00E93FCE"/>
    <w:rsid w:val="00E948BF"/>
    <w:rsid w:val="00EA03F2"/>
    <w:rsid w:val="00EA6415"/>
    <w:rsid w:val="00EA6FAB"/>
    <w:rsid w:val="00EB64A4"/>
    <w:rsid w:val="00ED26C8"/>
    <w:rsid w:val="00ED2D25"/>
    <w:rsid w:val="00ED5908"/>
    <w:rsid w:val="00ED709A"/>
    <w:rsid w:val="00EE58C4"/>
    <w:rsid w:val="00EF0072"/>
    <w:rsid w:val="00EF3DB0"/>
    <w:rsid w:val="00F034E9"/>
    <w:rsid w:val="00F12366"/>
    <w:rsid w:val="00F2021A"/>
    <w:rsid w:val="00F31E1B"/>
    <w:rsid w:val="00F3258C"/>
    <w:rsid w:val="00F32CE1"/>
    <w:rsid w:val="00F4373C"/>
    <w:rsid w:val="00F44A03"/>
    <w:rsid w:val="00F60FA6"/>
    <w:rsid w:val="00F751B4"/>
    <w:rsid w:val="00F779D2"/>
    <w:rsid w:val="00F81F61"/>
    <w:rsid w:val="00F82112"/>
    <w:rsid w:val="00F902DC"/>
    <w:rsid w:val="00F95265"/>
    <w:rsid w:val="00FA5474"/>
    <w:rsid w:val="00FB2F56"/>
    <w:rsid w:val="00FB3FF1"/>
    <w:rsid w:val="00FD20BB"/>
    <w:rsid w:val="00FD373B"/>
    <w:rsid w:val="00FE0EC6"/>
    <w:rsid w:val="00FE56FA"/>
    <w:rsid w:val="00FF3A8C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A79C"/>
  <w15:chartTrackingRefBased/>
  <w15:docId w15:val="{B99383B0-8E7B-4CB7-A0EC-03AAC22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AE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customStyle="1" w:styleId="Body">
    <w:name w:val="Body"/>
    <w:rsid w:val="00BB63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846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6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5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4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9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6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1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9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51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9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64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44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5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3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2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9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5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1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0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5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5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2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8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7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6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4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0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2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33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1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2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9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5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2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tendellionparish.gov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planning.cornwall.gov.uk/online-applications/applicationDetails.do?keyVal=SVBBJPFGJ5E00&amp;activeTab=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nning.cornwall.gov.uk/online-applications/monthlyListResults.do?action=firstPag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lanning.cornwall.gov.uk/online-applications/applicationDetails.do?keyVal=SY3YYXFGJJD00&amp;activeTab=summ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nning.cornwall.gov.uk/online-applications/applicationDetails.do?keyVal=SYCKULFGGO500&amp;activeTab=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7507</TotalTime>
  <Pages>4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Harrison</dc:creator>
  <cp:keywords/>
  <dc:description/>
  <cp:lastModifiedBy>Danielle Harrison</cp:lastModifiedBy>
  <cp:revision>13</cp:revision>
  <cp:lastPrinted>2023-08-14T16:36:00Z</cp:lastPrinted>
  <dcterms:created xsi:type="dcterms:W3CDTF">2025-07-28T10:54:00Z</dcterms:created>
  <dcterms:modified xsi:type="dcterms:W3CDTF">2025-08-05T12:34:00Z</dcterms:modified>
</cp:coreProperties>
</file>